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E84F" w14:textId="77777777" w:rsidR="00924625" w:rsidRPr="00AF470C" w:rsidRDefault="00924625" w:rsidP="00924625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AF470C">
        <w:rPr>
          <w:rFonts w:cs="Calibri"/>
          <w:b/>
          <w:sz w:val="36"/>
          <w:szCs w:val="36"/>
        </w:rPr>
        <w:t>KONTRAK PERKULIAHAN</w:t>
      </w:r>
    </w:p>
    <w:p w14:paraId="41C60E45" w14:textId="77777777" w:rsidR="00924625" w:rsidRPr="009B3C6F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61E324C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7C8785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67C119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67B65F" w14:textId="77777777" w:rsidR="00924625" w:rsidRPr="00005928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C2FA2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C1A83" w14:textId="77777777" w:rsidR="00924625" w:rsidRPr="00F31FD9" w:rsidRDefault="00924625" w:rsidP="009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20A6D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F7C43B4" wp14:editId="6D3E36E4">
            <wp:extent cx="1560830" cy="2191385"/>
            <wp:effectExtent l="19050" t="0" r="1270" b="0"/>
            <wp:docPr id="1" name="Picture 0" descr="STIKES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IKES BA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6D4BD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C01AB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8E100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C9BB5" w14:textId="77777777" w:rsidR="00924625" w:rsidRDefault="00924625" w:rsidP="009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5F60" w14:textId="77777777" w:rsidR="00924625" w:rsidRPr="00F31FD9" w:rsidRDefault="00924625" w:rsidP="009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D9993" w14:textId="77777777" w:rsidR="00924625" w:rsidRPr="00F31FD9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982FB" w14:textId="77777777" w:rsidR="00924625" w:rsidRPr="00AF470C" w:rsidRDefault="00924625" w:rsidP="0092462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F470C">
        <w:rPr>
          <w:rFonts w:cs="Calibri"/>
          <w:b/>
          <w:sz w:val="24"/>
          <w:szCs w:val="24"/>
        </w:rPr>
        <w:t>Pengajar:</w:t>
      </w:r>
    </w:p>
    <w:p w14:paraId="1902A436" w14:textId="77777777" w:rsidR="00924625" w:rsidRPr="00AF470C" w:rsidRDefault="00924625" w:rsidP="0092462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E143D47" w14:textId="34894776" w:rsidR="00924625" w:rsidRPr="0023702E" w:rsidRDefault="00924625" w:rsidP="0092462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Ike Dian Wahyuni, S.KL</w:t>
      </w:r>
      <w:r w:rsidR="009D3CEB">
        <w:rPr>
          <w:b/>
          <w:sz w:val="32"/>
          <w:szCs w:val="32"/>
        </w:rPr>
        <w:t>., M.KL</w:t>
      </w:r>
    </w:p>
    <w:p w14:paraId="697FCE0B" w14:textId="77777777" w:rsidR="00924625" w:rsidRPr="00AF470C" w:rsidRDefault="00924625" w:rsidP="00924625">
      <w:pPr>
        <w:spacing w:after="0" w:line="240" w:lineRule="auto"/>
        <w:jc w:val="center"/>
        <w:rPr>
          <w:rFonts w:cs="Calibri"/>
          <w:b/>
          <w:sz w:val="24"/>
          <w:szCs w:val="24"/>
          <w:lang w:val="en-US"/>
        </w:rPr>
      </w:pPr>
    </w:p>
    <w:p w14:paraId="67106292" w14:textId="77777777" w:rsidR="00924625" w:rsidRPr="00AF470C" w:rsidRDefault="00924625" w:rsidP="0092462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7AA26E6D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</w:rPr>
      </w:pPr>
    </w:p>
    <w:p w14:paraId="4473414F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</w:rPr>
      </w:pPr>
    </w:p>
    <w:p w14:paraId="149D5B54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</w:rPr>
      </w:pPr>
    </w:p>
    <w:p w14:paraId="73C56101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76276C1B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616B34AD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68D0CE33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2D83764F" w14:textId="77777777" w:rsidR="00924625" w:rsidRPr="00AF470C" w:rsidRDefault="00924625" w:rsidP="00924625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275E913D" w14:textId="77777777" w:rsidR="00924625" w:rsidRPr="00AF470C" w:rsidRDefault="00924625" w:rsidP="00924625">
      <w:pPr>
        <w:pStyle w:val="ListParagraph"/>
        <w:spacing w:after="0" w:line="240" w:lineRule="auto"/>
        <w:ind w:left="0"/>
        <w:jc w:val="center"/>
        <w:rPr>
          <w:rFonts w:cs="Calibri"/>
          <w:b/>
          <w:sz w:val="36"/>
          <w:szCs w:val="36"/>
          <w:lang w:val="en-US"/>
        </w:rPr>
      </w:pPr>
      <w:r w:rsidRPr="00AF470C">
        <w:rPr>
          <w:rFonts w:cs="Calibri"/>
          <w:b/>
          <w:sz w:val="36"/>
          <w:szCs w:val="36"/>
        </w:rPr>
        <w:t xml:space="preserve">PROGRAM STUDI </w:t>
      </w:r>
      <w:r w:rsidRPr="00AF470C">
        <w:rPr>
          <w:rFonts w:cs="Calibri"/>
          <w:b/>
          <w:sz w:val="36"/>
          <w:szCs w:val="36"/>
          <w:lang w:val="en-US"/>
        </w:rPr>
        <w:t>S-1 KESEHATAN LINGKUNGAN</w:t>
      </w:r>
    </w:p>
    <w:p w14:paraId="71F69125" w14:textId="77777777" w:rsidR="00924625" w:rsidRPr="00AF470C" w:rsidRDefault="00924625" w:rsidP="00924625">
      <w:pPr>
        <w:pStyle w:val="ListParagraph"/>
        <w:spacing w:after="0" w:line="240" w:lineRule="auto"/>
        <w:ind w:left="0"/>
        <w:jc w:val="center"/>
        <w:rPr>
          <w:rFonts w:cs="Calibri"/>
          <w:b/>
          <w:sz w:val="36"/>
          <w:szCs w:val="36"/>
        </w:rPr>
      </w:pPr>
      <w:r w:rsidRPr="00AF470C">
        <w:rPr>
          <w:rFonts w:cs="Calibri"/>
          <w:b/>
          <w:sz w:val="36"/>
          <w:szCs w:val="36"/>
        </w:rPr>
        <w:t>STIKES WIDYAGAMA HUSADA</w:t>
      </w:r>
    </w:p>
    <w:p w14:paraId="1B2B3D4B" w14:textId="77777777" w:rsidR="00924625" w:rsidRPr="00AF470C" w:rsidRDefault="00924625" w:rsidP="00924625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AF470C">
        <w:rPr>
          <w:rFonts w:cs="Calibri"/>
          <w:b/>
          <w:sz w:val="36"/>
          <w:szCs w:val="36"/>
        </w:rPr>
        <w:t>MALANG</w:t>
      </w:r>
    </w:p>
    <w:p w14:paraId="64DB1BAB" w14:textId="0D59B8F9" w:rsidR="00924625" w:rsidRPr="001E6F20" w:rsidRDefault="00924625" w:rsidP="00924625">
      <w:pPr>
        <w:spacing w:after="0" w:line="240" w:lineRule="auto"/>
        <w:jc w:val="center"/>
        <w:rPr>
          <w:rFonts w:cs="Calibri"/>
          <w:b/>
          <w:sz w:val="36"/>
          <w:szCs w:val="36"/>
          <w:lang w:val="en-US"/>
        </w:rPr>
      </w:pPr>
      <w:r w:rsidRPr="00AF470C">
        <w:rPr>
          <w:rFonts w:cs="Calibri"/>
          <w:b/>
          <w:sz w:val="36"/>
          <w:szCs w:val="36"/>
        </w:rPr>
        <w:t>20</w:t>
      </w:r>
      <w:r w:rsidR="001E6F20">
        <w:rPr>
          <w:rFonts w:cs="Calibri"/>
          <w:b/>
          <w:sz w:val="36"/>
          <w:szCs w:val="36"/>
        </w:rPr>
        <w:t>2</w:t>
      </w:r>
      <w:r w:rsidR="001E6F20">
        <w:rPr>
          <w:rFonts w:cs="Calibri"/>
          <w:b/>
          <w:sz w:val="36"/>
          <w:szCs w:val="36"/>
          <w:lang w:val="en-US"/>
        </w:rPr>
        <w:t>5</w:t>
      </w:r>
    </w:p>
    <w:p w14:paraId="68682E73" w14:textId="77777777" w:rsidR="009D3CEB" w:rsidRDefault="009D3CEB" w:rsidP="00924625">
      <w:pPr>
        <w:pStyle w:val="ListParagraph"/>
        <w:spacing w:after="0" w:line="360" w:lineRule="auto"/>
        <w:ind w:left="0"/>
        <w:jc w:val="center"/>
        <w:rPr>
          <w:rFonts w:cs="Calibri"/>
          <w:b/>
          <w:sz w:val="24"/>
          <w:szCs w:val="24"/>
        </w:rPr>
      </w:pPr>
    </w:p>
    <w:p w14:paraId="44C15C84" w14:textId="61D2A09A" w:rsidR="00924625" w:rsidRPr="00AF470C" w:rsidRDefault="00924625" w:rsidP="00924625">
      <w:pPr>
        <w:pStyle w:val="ListParagraph"/>
        <w:spacing w:after="0" w:line="360" w:lineRule="auto"/>
        <w:ind w:left="0"/>
        <w:jc w:val="center"/>
        <w:rPr>
          <w:rFonts w:cs="Calibri"/>
          <w:b/>
          <w:sz w:val="24"/>
          <w:szCs w:val="24"/>
        </w:rPr>
      </w:pPr>
      <w:r w:rsidRPr="00AF470C">
        <w:rPr>
          <w:rFonts w:cs="Calibri"/>
          <w:b/>
          <w:sz w:val="24"/>
          <w:szCs w:val="24"/>
        </w:rPr>
        <w:lastRenderedPageBreak/>
        <w:t>INFORMASI MATA AJAR</w:t>
      </w:r>
    </w:p>
    <w:p w14:paraId="49071549" w14:textId="77777777" w:rsidR="00924625" w:rsidRPr="00AF470C" w:rsidRDefault="00924625" w:rsidP="00924625">
      <w:pPr>
        <w:pStyle w:val="ListParagraph"/>
        <w:spacing w:after="0" w:line="360" w:lineRule="auto"/>
        <w:ind w:left="0"/>
        <w:jc w:val="center"/>
        <w:rPr>
          <w:rFonts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48"/>
        <w:tblOverlap w:val="never"/>
        <w:tblW w:w="0" w:type="auto"/>
        <w:tblLook w:val="01E0" w:firstRow="1" w:lastRow="1" w:firstColumn="1" w:lastColumn="1" w:noHBand="0" w:noVBand="0"/>
      </w:tblPr>
      <w:tblGrid>
        <w:gridCol w:w="2641"/>
        <w:gridCol w:w="6119"/>
      </w:tblGrid>
      <w:tr w:rsidR="00924625" w:rsidRPr="00AF470C" w14:paraId="72376CD7" w14:textId="77777777" w:rsidTr="00681D2D">
        <w:tc>
          <w:tcPr>
            <w:tcW w:w="2641" w:type="dxa"/>
          </w:tcPr>
          <w:p w14:paraId="2FC8697D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Nama Mata Kuliah/Kode</w:t>
            </w:r>
          </w:p>
        </w:tc>
        <w:tc>
          <w:tcPr>
            <w:tcW w:w="6119" w:type="dxa"/>
          </w:tcPr>
          <w:p w14:paraId="36839D54" w14:textId="43BFE6BA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AF470C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3CEB">
              <w:rPr>
                <w:rFonts w:cstheme="minorHAnsi"/>
                <w:sz w:val="24"/>
                <w:szCs w:val="24"/>
              </w:rPr>
              <w:t>Radiasi Lingkungan</w:t>
            </w:r>
          </w:p>
        </w:tc>
      </w:tr>
      <w:tr w:rsidR="00924625" w:rsidRPr="00AF470C" w14:paraId="0B4D4064" w14:textId="77777777" w:rsidTr="00681D2D">
        <w:tc>
          <w:tcPr>
            <w:tcW w:w="2641" w:type="dxa"/>
          </w:tcPr>
          <w:p w14:paraId="53575F54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Jumlah SKS</w:t>
            </w:r>
          </w:p>
        </w:tc>
        <w:tc>
          <w:tcPr>
            <w:tcW w:w="6119" w:type="dxa"/>
          </w:tcPr>
          <w:p w14:paraId="59F0F0A8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2 sks</w:t>
            </w:r>
          </w:p>
        </w:tc>
      </w:tr>
      <w:tr w:rsidR="00924625" w:rsidRPr="00AF470C" w14:paraId="32364FB5" w14:textId="77777777" w:rsidTr="00681D2D">
        <w:tc>
          <w:tcPr>
            <w:tcW w:w="2641" w:type="dxa"/>
          </w:tcPr>
          <w:p w14:paraId="2DABEA43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Dosen</w:t>
            </w:r>
          </w:p>
        </w:tc>
        <w:tc>
          <w:tcPr>
            <w:tcW w:w="6119" w:type="dxa"/>
          </w:tcPr>
          <w:p w14:paraId="3746CD14" w14:textId="42C73C0B" w:rsidR="00924625" w:rsidRPr="00924625" w:rsidRDefault="00924625" w:rsidP="00924625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924625">
              <w:rPr>
                <w:rFonts w:cs="Calibri"/>
                <w:sz w:val="24"/>
                <w:szCs w:val="24"/>
              </w:rPr>
              <w:t>:</w:t>
            </w:r>
            <w:r w:rsidRPr="00924625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cs="Calibri"/>
                <w:sz w:val="24"/>
                <w:szCs w:val="24"/>
              </w:rPr>
              <w:t>Ike Dian Wahyuni., S.KL</w:t>
            </w:r>
            <w:r w:rsidR="009D3CEB">
              <w:rPr>
                <w:rFonts w:cs="Calibri"/>
                <w:sz w:val="24"/>
                <w:szCs w:val="24"/>
              </w:rPr>
              <w:t>., M.KL</w:t>
            </w:r>
          </w:p>
        </w:tc>
      </w:tr>
      <w:tr w:rsidR="00924625" w:rsidRPr="00AF470C" w14:paraId="4818E7A4" w14:textId="77777777" w:rsidTr="00681D2D">
        <w:tc>
          <w:tcPr>
            <w:tcW w:w="2641" w:type="dxa"/>
          </w:tcPr>
          <w:p w14:paraId="689CAB9E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Semester</w:t>
            </w:r>
          </w:p>
        </w:tc>
        <w:tc>
          <w:tcPr>
            <w:tcW w:w="6119" w:type="dxa"/>
          </w:tcPr>
          <w:p w14:paraId="5D70B692" w14:textId="111E444D" w:rsidR="00924625" w:rsidRPr="00A1275A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24625" w:rsidRPr="00AF470C" w14:paraId="7F45F816" w14:textId="77777777" w:rsidTr="00681D2D">
        <w:tc>
          <w:tcPr>
            <w:tcW w:w="2641" w:type="dxa"/>
          </w:tcPr>
          <w:p w14:paraId="7E7B47EE" w14:textId="77777777" w:rsidR="00924625" w:rsidRPr="00AF470C" w:rsidRDefault="00924625" w:rsidP="00681D2D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F470C">
              <w:rPr>
                <w:rFonts w:cs="Calibri"/>
                <w:sz w:val="24"/>
                <w:szCs w:val="24"/>
              </w:rPr>
              <w:t>Hari Pertemuan/Jam</w:t>
            </w:r>
          </w:p>
        </w:tc>
        <w:tc>
          <w:tcPr>
            <w:tcW w:w="6119" w:type="dxa"/>
          </w:tcPr>
          <w:p w14:paraId="5A836EFE" w14:textId="7A4A57FB" w:rsidR="00924625" w:rsidRPr="00AF470C" w:rsidRDefault="00924625" w:rsidP="00D60878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: </w:t>
            </w:r>
            <w:r w:rsidRPr="00AF470C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3A4B60D3" w14:textId="4DF3A87A" w:rsidR="00924625" w:rsidRPr="00AF470C" w:rsidRDefault="00924625" w:rsidP="00924625">
      <w:pPr>
        <w:pStyle w:val="ListParagraph"/>
        <w:spacing w:after="0" w:line="360" w:lineRule="auto"/>
        <w:ind w:left="0"/>
        <w:rPr>
          <w:rFonts w:cs="Calibri"/>
          <w:b/>
          <w:sz w:val="24"/>
          <w:szCs w:val="24"/>
        </w:rPr>
      </w:pPr>
      <w:r w:rsidRPr="00AF470C">
        <w:rPr>
          <w:rFonts w:cs="Calibri"/>
          <w:b/>
          <w:sz w:val="24"/>
          <w:szCs w:val="24"/>
        </w:rPr>
        <w:br w:type="textWrapping" w:clear="all"/>
      </w:r>
      <w:r w:rsidR="009D3CEB">
        <w:rPr>
          <w:rFonts w:cs="Calibri"/>
          <w:b/>
          <w:sz w:val="24"/>
          <w:szCs w:val="24"/>
        </w:rPr>
        <w:t>DOSEN PENGAJAR</w:t>
      </w:r>
    </w:p>
    <w:p w14:paraId="75F872B3" w14:textId="733BD3BF" w:rsidR="00924625" w:rsidRPr="00005928" w:rsidRDefault="00924625" w:rsidP="009D3CEB">
      <w:pPr>
        <w:pStyle w:val="ListParagraph"/>
        <w:spacing w:after="0"/>
        <w:ind w:left="426"/>
        <w:rPr>
          <w:sz w:val="24"/>
          <w:szCs w:val="24"/>
          <w:lang w:val="en-US"/>
        </w:rPr>
      </w:pPr>
      <w:r>
        <w:rPr>
          <w:sz w:val="24"/>
          <w:szCs w:val="24"/>
        </w:rPr>
        <w:t>Ike Dian Wahyuni, S.KL</w:t>
      </w:r>
      <w:r w:rsidR="009D3CEB">
        <w:rPr>
          <w:sz w:val="24"/>
          <w:szCs w:val="24"/>
        </w:rPr>
        <w:t>., M.KL</w:t>
      </w:r>
    </w:p>
    <w:p w14:paraId="57552B78" w14:textId="75EE01B3" w:rsidR="00924625" w:rsidRPr="00CA7756" w:rsidRDefault="00924625" w:rsidP="00924625">
      <w:pPr>
        <w:pStyle w:val="ListParagraph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AF470C">
        <w:rPr>
          <w:rFonts w:cs="Calibri"/>
          <w:sz w:val="24"/>
          <w:szCs w:val="24"/>
          <w:lang w:val="en-US"/>
        </w:rPr>
        <w:t>Hp</w:t>
      </w:r>
      <w:r w:rsidRPr="00AF470C">
        <w:rPr>
          <w:rFonts w:cs="Calibri"/>
          <w:sz w:val="24"/>
          <w:szCs w:val="24"/>
          <w:lang w:val="en-US"/>
        </w:rPr>
        <w:tab/>
      </w:r>
      <w:r w:rsidRPr="00AF470C">
        <w:rPr>
          <w:rFonts w:cs="Calibri"/>
          <w:sz w:val="24"/>
          <w:szCs w:val="24"/>
          <w:lang w:val="en-US"/>
        </w:rPr>
        <w:tab/>
        <w:t xml:space="preserve">: </w:t>
      </w:r>
      <w:r w:rsidR="00CA7756">
        <w:rPr>
          <w:rFonts w:cs="Calibri"/>
          <w:sz w:val="24"/>
          <w:szCs w:val="24"/>
        </w:rPr>
        <w:t>0</w:t>
      </w:r>
      <w:r w:rsidR="009D3CEB">
        <w:rPr>
          <w:rFonts w:cs="Calibri"/>
          <w:sz w:val="24"/>
          <w:szCs w:val="24"/>
        </w:rPr>
        <w:t>81381816007</w:t>
      </w:r>
    </w:p>
    <w:p w14:paraId="797190E7" w14:textId="77777777" w:rsidR="00924625" w:rsidRDefault="00924625" w:rsidP="00924625">
      <w:pPr>
        <w:pStyle w:val="ListParagraph"/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AF470C">
        <w:rPr>
          <w:rFonts w:cs="Calibri"/>
          <w:sz w:val="24"/>
          <w:szCs w:val="24"/>
          <w:lang w:val="en-US"/>
        </w:rPr>
        <w:t>Email</w:t>
      </w:r>
      <w:r w:rsidRPr="00AF470C">
        <w:rPr>
          <w:rFonts w:cs="Calibri"/>
          <w:sz w:val="24"/>
          <w:szCs w:val="24"/>
          <w:lang w:val="en-US"/>
        </w:rPr>
        <w:tab/>
        <w:t xml:space="preserve">: </w:t>
      </w:r>
      <w:hyperlink r:id="rId8" w:history="1">
        <w:r w:rsidR="00CA7756" w:rsidRPr="007E15CE">
          <w:rPr>
            <w:rStyle w:val="Hyperlink"/>
            <w:rFonts w:cs="Calibri"/>
            <w:sz w:val="24"/>
            <w:szCs w:val="24"/>
          </w:rPr>
          <w:t>ikedianwahyuni@gmail.com</w:t>
        </w:r>
      </w:hyperlink>
    </w:p>
    <w:p w14:paraId="14D0E6DB" w14:textId="77777777" w:rsidR="00CA7756" w:rsidRPr="00CA7756" w:rsidRDefault="00CA7756" w:rsidP="00924625">
      <w:pPr>
        <w:pStyle w:val="ListParagraph"/>
        <w:spacing w:after="0" w:line="360" w:lineRule="auto"/>
        <w:ind w:left="426"/>
        <w:jc w:val="both"/>
        <w:rPr>
          <w:rFonts w:cs="Calibri"/>
          <w:sz w:val="24"/>
          <w:szCs w:val="24"/>
        </w:rPr>
      </w:pPr>
    </w:p>
    <w:p w14:paraId="2D3519A1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25068F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798A51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C349E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3B8084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BE302E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4B2197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545F45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D7A37F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A81947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DE7FFA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E062B9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38494C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60A646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D7B813" w14:textId="77777777" w:rsidR="00924625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BD9947" w14:textId="77777777" w:rsidR="00924625" w:rsidRPr="00AF470C" w:rsidRDefault="00924625" w:rsidP="00924625">
      <w:pPr>
        <w:pStyle w:val="ListParagraph"/>
        <w:spacing w:after="0" w:line="360" w:lineRule="auto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Pr="00AF470C">
        <w:rPr>
          <w:rFonts w:cs="Calibri"/>
          <w:b/>
          <w:sz w:val="24"/>
          <w:szCs w:val="24"/>
        </w:rPr>
        <w:lastRenderedPageBreak/>
        <w:t>EVALUASI</w:t>
      </w:r>
    </w:p>
    <w:p w14:paraId="7DAE13AD" w14:textId="77777777" w:rsidR="00924625" w:rsidRPr="00AF470C" w:rsidRDefault="00924625" w:rsidP="00924625">
      <w:pPr>
        <w:pStyle w:val="ListParagraph"/>
        <w:spacing w:after="0" w:line="360" w:lineRule="auto"/>
        <w:ind w:left="0"/>
        <w:jc w:val="both"/>
        <w:rPr>
          <w:rFonts w:cs="Calibri"/>
          <w:b/>
          <w:u w:val="single"/>
          <w:lang w:val="en-US"/>
        </w:rPr>
      </w:pPr>
    </w:p>
    <w:p w14:paraId="1A35E0B7" w14:textId="77777777" w:rsidR="00924625" w:rsidRPr="00AF470C" w:rsidRDefault="00924625" w:rsidP="00924625">
      <w:pPr>
        <w:pStyle w:val="ListParagraph"/>
        <w:spacing w:after="0" w:line="360" w:lineRule="auto"/>
        <w:ind w:left="0"/>
        <w:jc w:val="both"/>
        <w:rPr>
          <w:rFonts w:cs="Calibri"/>
          <w:b/>
          <w:u w:val="single"/>
        </w:rPr>
      </w:pPr>
      <w:r w:rsidRPr="00AF470C">
        <w:rPr>
          <w:rFonts w:cs="Calibri"/>
          <w:b/>
          <w:u w:val="single"/>
        </w:rPr>
        <w:t>Evaluasi:</w:t>
      </w:r>
    </w:p>
    <w:p w14:paraId="1FFA928A" w14:textId="77777777" w:rsidR="00924625" w:rsidRDefault="00924625" w:rsidP="00924625">
      <w:pPr>
        <w:pStyle w:val="ListParagraph"/>
        <w:numPr>
          <w:ilvl w:val="0"/>
          <w:numId w:val="1"/>
        </w:numPr>
        <w:spacing w:after="0"/>
        <w:ind w:left="567"/>
        <w:jc w:val="both"/>
      </w:pPr>
      <w:r>
        <w:t>Kehadiran mahasiswa untuk dapat mengikuti ujian adalah:</w:t>
      </w:r>
    </w:p>
    <w:p w14:paraId="6AD48B9A" w14:textId="77777777" w:rsidR="00924625" w:rsidRPr="003A6402" w:rsidRDefault="00924625" w:rsidP="00924625">
      <w:pPr>
        <w:pStyle w:val="ListParagraph"/>
        <w:spacing w:after="0"/>
        <w:ind w:left="567"/>
        <w:jc w:val="both"/>
        <w:rPr>
          <w:lang w:val="en-US"/>
        </w:rPr>
      </w:pPr>
      <w:r>
        <w:rPr>
          <w:lang w:val="en-US"/>
        </w:rPr>
        <w:t>8</w:t>
      </w:r>
      <w:r>
        <w:t>0% kehadiran saat teori</w:t>
      </w:r>
      <w:r>
        <w:rPr>
          <w:lang w:val="en-US"/>
        </w:rPr>
        <w:t xml:space="preserve">, 100% </w:t>
      </w:r>
      <w:proofErr w:type="spellStart"/>
      <w:r>
        <w:rPr>
          <w:lang w:val="en-US"/>
        </w:rPr>
        <w:t>kehadiran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praktikum</w:t>
      </w:r>
      <w:proofErr w:type="spellEnd"/>
    </w:p>
    <w:p w14:paraId="76FC7A1E" w14:textId="77777777" w:rsidR="00924625" w:rsidRDefault="00924625" w:rsidP="00924625">
      <w:pPr>
        <w:pStyle w:val="ListParagraph"/>
        <w:numPr>
          <w:ilvl w:val="0"/>
          <w:numId w:val="1"/>
        </w:numPr>
        <w:spacing w:after="0"/>
        <w:ind w:left="567"/>
        <w:jc w:val="both"/>
      </w:pPr>
      <w:r>
        <w:t>Sistem Penilaian</w:t>
      </w:r>
    </w:p>
    <w:p w14:paraId="4EE5D5BF" w14:textId="77777777" w:rsidR="00924625" w:rsidRDefault="00924625" w:rsidP="00924625">
      <w:pPr>
        <w:pStyle w:val="ListParagraph"/>
        <w:spacing w:after="0"/>
        <w:ind w:left="567"/>
        <w:jc w:val="both"/>
      </w:pPr>
      <w:r>
        <w:t>Nilai Akhir Pengantar Ilmu Lingkungan = (nilai teori x 80%) + (softskill x 20%)</w:t>
      </w:r>
    </w:p>
    <w:p w14:paraId="6245DC2C" w14:textId="77777777" w:rsidR="00924625" w:rsidRDefault="00924625" w:rsidP="00924625">
      <w:pPr>
        <w:pStyle w:val="ListParagraph"/>
        <w:numPr>
          <w:ilvl w:val="0"/>
          <w:numId w:val="1"/>
        </w:numPr>
        <w:spacing w:after="0"/>
        <w:ind w:left="567"/>
        <w:jc w:val="both"/>
      </w:pPr>
      <w:r>
        <w:t>Komponen nilai teori</w:t>
      </w:r>
    </w:p>
    <w:p w14:paraId="2D1C7162" w14:textId="77777777" w:rsidR="00924625" w:rsidRDefault="00924625" w:rsidP="00924625">
      <w:pPr>
        <w:pStyle w:val="ListParagraph"/>
        <w:spacing w:after="0"/>
        <w:ind w:left="567"/>
        <w:jc w:val="both"/>
      </w:pPr>
      <w:r>
        <w:t>UTS</w:t>
      </w:r>
      <w:r>
        <w:tab/>
        <w:t>: 25%</w:t>
      </w:r>
    </w:p>
    <w:p w14:paraId="37367792" w14:textId="77777777" w:rsidR="00924625" w:rsidRDefault="00924625" w:rsidP="00924625">
      <w:pPr>
        <w:pStyle w:val="ListParagraph"/>
        <w:spacing w:after="0"/>
        <w:ind w:left="567"/>
        <w:jc w:val="both"/>
      </w:pPr>
      <w:r>
        <w:t>UAS</w:t>
      </w:r>
      <w:r>
        <w:tab/>
        <w:t>: 25%</w:t>
      </w:r>
    </w:p>
    <w:p w14:paraId="3F95F401" w14:textId="77777777" w:rsidR="00924625" w:rsidRDefault="00924625" w:rsidP="00924625">
      <w:pPr>
        <w:pStyle w:val="ListParagraph"/>
        <w:spacing w:after="0"/>
        <w:ind w:left="567"/>
        <w:jc w:val="both"/>
      </w:pPr>
      <w:r>
        <w:t>TUGAS</w:t>
      </w:r>
      <w:r>
        <w:tab/>
        <w:t>: 15%</w:t>
      </w:r>
    </w:p>
    <w:p w14:paraId="76BEADA4" w14:textId="77777777" w:rsidR="00924625" w:rsidRPr="00924625" w:rsidRDefault="00924625" w:rsidP="00924625">
      <w:pPr>
        <w:pStyle w:val="ListParagraph"/>
        <w:spacing w:after="0"/>
        <w:ind w:left="567"/>
        <w:jc w:val="both"/>
      </w:pPr>
      <w:r>
        <w:t>QUIS</w:t>
      </w:r>
      <w:r>
        <w:tab/>
        <w:t>: 15%</w:t>
      </w:r>
    </w:p>
    <w:p w14:paraId="0C186045" w14:textId="77777777" w:rsidR="00924625" w:rsidRPr="007E030B" w:rsidRDefault="00924625" w:rsidP="00924625">
      <w:pPr>
        <w:pStyle w:val="ListParagraph"/>
        <w:numPr>
          <w:ilvl w:val="0"/>
          <w:numId w:val="1"/>
        </w:numPr>
        <w:spacing w:after="0"/>
        <w:ind w:left="567"/>
        <w:jc w:val="both"/>
      </w:pPr>
      <w:r w:rsidRPr="00AF470C">
        <w:rPr>
          <w:rFonts w:cs="Calibri"/>
        </w:rPr>
        <w:t>Standart nilai dalam angka dan huruf:</w:t>
      </w:r>
    </w:p>
    <w:tbl>
      <w:tblPr>
        <w:tblW w:w="0" w:type="auto"/>
        <w:tblInd w:w="46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924625" w:rsidRPr="00AF470C" w14:paraId="3E1D176F" w14:textId="77777777" w:rsidTr="00681D2D">
        <w:tc>
          <w:tcPr>
            <w:tcW w:w="119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1E31FBEE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F470C">
              <w:rPr>
                <w:rFonts w:cs="Calibri"/>
                <w:b/>
              </w:rPr>
              <w:t>Nilai Huruf</w:t>
            </w:r>
          </w:p>
        </w:tc>
        <w:tc>
          <w:tcPr>
            <w:tcW w:w="11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E9A8A29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F470C">
              <w:rPr>
                <w:rFonts w:cs="Calibri"/>
                <w:b/>
              </w:rPr>
              <w:t>Nilai Numerik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09B349A6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F470C">
              <w:rPr>
                <w:rFonts w:cs="Calibri"/>
                <w:b/>
              </w:rPr>
              <w:t>BOBOT</w:t>
            </w:r>
          </w:p>
        </w:tc>
      </w:tr>
      <w:tr w:rsidR="00924625" w:rsidRPr="00AF470C" w14:paraId="50C1BD35" w14:textId="77777777" w:rsidTr="00681D2D">
        <w:tc>
          <w:tcPr>
            <w:tcW w:w="1198" w:type="dxa"/>
            <w:tcBorders>
              <w:top w:val="single" w:sz="4" w:space="0" w:color="00B0F0"/>
            </w:tcBorders>
            <w:vAlign w:val="center"/>
          </w:tcPr>
          <w:p w14:paraId="7D18C4A7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A</w:t>
            </w:r>
          </w:p>
        </w:tc>
        <w:tc>
          <w:tcPr>
            <w:tcW w:w="1136" w:type="dxa"/>
            <w:tcBorders>
              <w:top w:val="single" w:sz="4" w:space="0" w:color="00B0F0"/>
            </w:tcBorders>
            <w:vAlign w:val="center"/>
          </w:tcPr>
          <w:p w14:paraId="3A3D37E0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80-100</w:t>
            </w:r>
          </w:p>
        </w:tc>
        <w:tc>
          <w:tcPr>
            <w:tcW w:w="1134" w:type="dxa"/>
            <w:tcBorders>
              <w:top w:val="single" w:sz="4" w:space="0" w:color="00B0F0"/>
            </w:tcBorders>
          </w:tcPr>
          <w:p w14:paraId="599553EE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4</w:t>
            </w:r>
          </w:p>
        </w:tc>
      </w:tr>
      <w:tr w:rsidR="00924625" w:rsidRPr="00AF470C" w14:paraId="72A634D3" w14:textId="77777777" w:rsidTr="00681D2D">
        <w:tc>
          <w:tcPr>
            <w:tcW w:w="1198" w:type="dxa"/>
            <w:vAlign w:val="center"/>
          </w:tcPr>
          <w:p w14:paraId="33847BBD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B+</w:t>
            </w:r>
          </w:p>
        </w:tc>
        <w:tc>
          <w:tcPr>
            <w:tcW w:w="1136" w:type="dxa"/>
            <w:vAlign w:val="center"/>
          </w:tcPr>
          <w:p w14:paraId="7C8BC132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74-79</w:t>
            </w:r>
          </w:p>
        </w:tc>
        <w:tc>
          <w:tcPr>
            <w:tcW w:w="1134" w:type="dxa"/>
          </w:tcPr>
          <w:p w14:paraId="187F9C91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3,5</w:t>
            </w:r>
          </w:p>
        </w:tc>
      </w:tr>
      <w:tr w:rsidR="00924625" w:rsidRPr="00AF470C" w14:paraId="23108C8E" w14:textId="77777777" w:rsidTr="00681D2D">
        <w:tc>
          <w:tcPr>
            <w:tcW w:w="1198" w:type="dxa"/>
            <w:vAlign w:val="center"/>
          </w:tcPr>
          <w:p w14:paraId="6D456DCC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B</w:t>
            </w:r>
          </w:p>
        </w:tc>
        <w:tc>
          <w:tcPr>
            <w:tcW w:w="1136" w:type="dxa"/>
            <w:vAlign w:val="center"/>
          </w:tcPr>
          <w:p w14:paraId="1B9221B9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68-73</w:t>
            </w:r>
          </w:p>
        </w:tc>
        <w:tc>
          <w:tcPr>
            <w:tcW w:w="1134" w:type="dxa"/>
          </w:tcPr>
          <w:p w14:paraId="50247E5D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3</w:t>
            </w:r>
          </w:p>
        </w:tc>
      </w:tr>
      <w:tr w:rsidR="00924625" w:rsidRPr="00AF470C" w14:paraId="1EE07232" w14:textId="77777777" w:rsidTr="00681D2D">
        <w:tc>
          <w:tcPr>
            <w:tcW w:w="1198" w:type="dxa"/>
            <w:vAlign w:val="center"/>
          </w:tcPr>
          <w:p w14:paraId="4CECE419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C+</w:t>
            </w:r>
          </w:p>
        </w:tc>
        <w:tc>
          <w:tcPr>
            <w:tcW w:w="1136" w:type="dxa"/>
            <w:vAlign w:val="center"/>
          </w:tcPr>
          <w:p w14:paraId="36F77BFC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62-67</w:t>
            </w:r>
          </w:p>
        </w:tc>
        <w:tc>
          <w:tcPr>
            <w:tcW w:w="1134" w:type="dxa"/>
          </w:tcPr>
          <w:p w14:paraId="4F5C3169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2,5</w:t>
            </w:r>
          </w:p>
        </w:tc>
      </w:tr>
      <w:tr w:rsidR="00924625" w:rsidRPr="00AF470C" w14:paraId="5C634A69" w14:textId="77777777" w:rsidTr="00681D2D">
        <w:tc>
          <w:tcPr>
            <w:tcW w:w="1198" w:type="dxa"/>
            <w:vAlign w:val="center"/>
          </w:tcPr>
          <w:p w14:paraId="2389B4F8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C</w:t>
            </w:r>
          </w:p>
        </w:tc>
        <w:tc>
          <w:tcPr>
            <w:tcW w:w="1136" w:type="dxa"/>
            <w:vAlign w:val="center"/>
          </w:tcPr>
          <w:p w14:paraId="74F04889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56-61</w:t>
            </w:r>
          </w:p>
        </w:tc>
        <w:tc>
          <w:tcPr>
            <w:tcW w:w="1134" w:type="dxa"/>
          </w:tcPr>
          <w:p w14:paraId="411BA3AF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2</w:t>
            </w:r>
          </w:p>
        </w:tc>
      </w:tr>
      <w:tr w:rsidR="00924625" w:rsidRPr="00AF470C" w14:paraId="7294B53C" w14:textId="77777777" w:rsidTr="00681D2D">
        <w:tc>
          <w:tcPr>
            <w:tcW w:w="1198" w:type="dxa"/>
            <w:vAlign w:val="center"/>
          </w:tcPr>
          <w:p w14:paraId="682A962D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D</w:t>
            </w:r>
          </w:p>
        </w:tc>
        <w:tc>
          <w:tcPr>
            <w:tcW w:w="1136" w:type="dxa"/>
            <w:vAlign w:val="center"/>
          </w:tcPr>
          <w:p w14:paraId="44D03C1A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45-55</w:t>
            </w:r>
          </w:p>
        </w:tc>
        <w:tc>
          <w:tcPr>
            <w:tcW w:w="1134" w:type="dxa"/>
          </w:tcPr>
          <w:p w14:paraId="039E7FAD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1</w:t>
            </w:r>
          </w:p>
        </w:tc>
      </w:tr>
      <w:tr w:rsidR="00924625" w:rsidRPr="00AF470C" w14:paraId="60ACD505" w14:textId="77777777" w:rsidTr="00681D2D">
        <w:tc>
          <w:tcPr>
            <w:tcW w:w="1198" w:type="dxa"/>
            <w:vAlign w:val="center"/>
          </w:tcPr>
          <w:p w14:paraId="4DF9B123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E</w:t>
            </w:r>
          </w:p>
        </w:tc>
        <w:tc>
          <w:tcPr>
            <w:tcW w:w="1136" w:type="dxa"/>
            <w:vAlign w:val="center"/>
          </w:tcPr>
          <w:p w14:paraId="7F0D6CBE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&lt;45</w:t>
            </w:r>
          </w:p>
        </w:tc>
        <w:tc>
          <w:tcPr>
            <w:tcW w:w="1134" w:type="dxa"/>
          </w:tcPr>
          <w:p w14:paraId="4111BDD8" w14:textId="77777777" w:rsidR="00924625" w:rsidRPr="00AF470C" w:rsidRDefault="00924625" w:rsidP="00681D2D">
            <w:pPr>
              <w:spacing w:after="0" w:line="240" w:lineRule="auto"/>
              <w:jc w:val="center"/>
              <w:rPr>
                <w:rFonts w:cs="Calibri"/>
              </w:rPr>
            </w:pPr>
            <w:r w:rsidRPr="00AF470C">
              <w:rPr>
                <w:rFonts w:cs="Calibri"/>
              </w:rPr>
              <w:t>0</w:t>
            </w:r>
          </w:p>
        </w:tc>
      </w:tr>
    </w:tbl>
    <w:p w14:paraId="6174FA94" w14:textId="77777777" w:rsidR="00924625" w:rsidRPr="00005928" w:rsidRDefault="00924625" w:rsidP="0092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BDF0D5" w14:textId="77777777" w:rsidR="00924625" w:rsidRPr="00F31FD9" w:rsidRDefault="00924625" w:rsidP="00924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CF8E4" w14:textId="77777777" w:rsidR="00924625" w:rsidRPr="00AF470C" w:rsidRDefault="00924625" w:rsidP="00924625">
      <w:pPr>
        <w:pStyle w:val="ListParagraph"/>
        <w:spacing w:after="0" w:line="360" w:lineRule="auto"/>
        <w:ind w:left="0"/>
        <w:jc w:val="center"/>
        <w:rPr>
          <w:rFonts w:cs="Calibri"/>
          <w:b/>
          <w:sz w:val="24"/>
          <w:szCs w:val="24"/>
        </w:rPr>
      </w:pPr>
    </w:p>
    <w:p w14:paraId="167510AE" w14:textId="77777777" w:rsidR="00924625" w:rsidRDefault="00924625" w:rsidP="00924625">
      <w:pPr>
        <w:jc w:val="center"/>
      </w:pPr>
      <w:r>
        <w:rPr>
          <w:rFonts w:cs="Calibri"/>
          <w:b/>
          <w:sz w:val="24"/>
          <w:szCs w:val="24"/>
        </w:rPr>
        <w:br w:type="page"/>
      </w:r>
      <w:r>
        <w:lastRenderedPageBreak/>
        <w:t xml:space="preserve"> </w:t>
      </w:r>
    </w:p>
    <w:p w14:paraId="240DB27D" w14:textId="77777777" w:rsidR="00924625" w:rsidRPr="00DA0D84" w:rsidRDefault="00924625" w:rsidP="009246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Kontrak</w:t>
      </w:r>
      <w:proofErr w:type="spellEnd"/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Perkuliahan</w:t>
      </w:r>
      <w:proofErr w:type="spellEnd"/>
    </w:p>
    <w:p w14:paraId="3C851FA1" w14:textId="5C9F8C33" w:rsidR="00924625" w:rsidRPr="00924625" w:rsidRDefault="00924625" w:rsidP="00924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3CEB">
        <w:rPr>
          <w:rFonts w:ascii="Times New Roman" w:hAnsi="Times New Roman" w:cs="Times New Roman"/>
          <w:b/>
          <w:bCs/>
          <w:sz w:val="24"/>
          <w:szCs w:val="24"/>
        </w:rPr>
        <w:t>Radiasi Lingkungan</w:t>
      </w:r>
    </w:p>
    <w:p w14:paraId="5A1B427F" w14:textId="77777777" w:rsidR="00924625" w:rsidRPr="00DA0D84" w:rsidRDefault="00924625" w:rsidP="009246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S1 Kesehatan </w:t>
      </w:r>
      <w:proofErr w:type="spellStart"/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Lingkungan</w:t>
      </w:r>
      <w:proofErr w:type="spellEnd"/>
    </w:p>
    <w:p w14:paraId="62D2E843" w14:textId="62BFB585" w:rsidR="00924625" w:rsidRPr="00DA0D84" w:rsidRDefault="009D3CEB" w:rsidP="009246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CCB541" wp14:editId="1021261C">
                <wp:simplePos x="0" y="0"/>
                <wp:positionH relativeFrom="column">
                  <wp:posOffset>114300</wp:posOffset>
                </wp:positionH>
                <wp:positionV relativeFrom="paragraph">
                  <wp:posOffset>70484</wp:posOffset>
                </wp:positionV>
                <wp:extent cx="5715000" cy="0"/>
                <wp:effectExtent l="0" t="1905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C3067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5.55pt" to="45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406CAC3B" w14:textId="10D22868" w:rsidR="00924625" w:rsidRPr="009D3CEB" w:rsidRDefault="00924625" w:rsidP="009D3C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Jadwal </w:t>
      </w:r>
      <w:proofErr w:type="spellStart"/>
      <w:r w:rsidRPr="00DA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Perkuliahan</w:t>
      </w:r>
      <w:proofErr w:type="spellEnd"/>
    </w:p>
    <w:tbl>
      <w:tblPr>
        <w:tblpPr w:leftFromText="180" w:rightFromText="180" w:vertAnchor="text" w:horzAnchor="margin" w:tblpXSpec="center" w:tblpY="140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30"/>
        <w:gridCol w:w="4020"/>
        <w:gridCol w:w="2906"/>
      </w:tblGrid>
      <w:tr w:rsidR="009D3CEB" w:rsidRPr="009D3CEB" w14:paraId="452F4C91" w14:textId="77777777" w:rsidTr="00242B1B">
        <w:trPr>
          <w:trHeight w:val="350"/>
        </w:trPr>
        <w:tc>
          <w:tcPr>
            <w:tcW w:w="675" w:type="dxa"/>
            <w:shd w:val="clear" w:color="auto" w:fill="auto"/>
          </w:tcPr>
          <w:p w14:paraId="6A58D91C" w14:textId="77777777" w:rsidR="009D3CEB" w:rsidRPr="009D3CEB" w:rsidRDefault="009D3CEB" w:rsidP="009D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No.</w:t>
            </w:r>
          </w:p>
        </w:tc>
        <w:tc>
          <w:tcPr>
            <w:tcW w:w="1730" w:type="dxa"/>
            <w:shd w:val="clear" w:color="auto" w:fill="auto"/>
          </w:tcPr>
          <w:p w14:paraId="6D8E05F3" w14:textId="77777777" w:rsidR="009D3CEB" w:rsidRPr="009D3CEB" w:rsidRDefault="009D3CEB" w:rsidP="009D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Tanggal</w:t>
            </w:r>
          </w:p>
        </w:tc>
        <w:tc>
          <w:tcPr>
            <w:tcW w:w="4020" w:type="dxa"/>
            <w:shd w:val="clear" w:color="auto" w:fill="auto"/>
          </w:tcPr>
          <w:p w14:paraId="7C872200" w14:textId="77777777" w:rsidR="009D3CEB" w:rsidRPr="009D3CEB" w:rsidRDefault="009D3CEB" w:rsidP="009D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Pokok Bahasan</w:t>
            </w:r>
          </w:p>
        </w:tc>
        <w:tc>
          <w:tcPr>
            <w:tcW w:w="2906" w:type="dxa"/>
            <w:shd w:val="clear" w:color="auto" w:fill="auto"/>
          </w:tcPr>
          <w:p w14:paraId="67305B66" w14:textId="77777777" w:rsidR="009D3CEB" w:rsidRPr="009D3CEB" w:rsidRDefault="009D3CEB" w:rsidP="009D3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Dosen</w:t>
            </w:r>
          </w:p>
        </w:tc>
      </w:tr>
      <w:tr w:rsidR="001E6F20" w:rsidRPr="009D3CEB" w14:paraId="1A3C14E7" w14:textId="77777777" w:rsidTr="00242B1B">
        <w:tc>
          <w:tcPr>
            <w:tcW w:w="675" w:type="dxa"/>
            <w:shd w:val="clear" w:color="auto" w:fill="auto"/>
          </w:tcPr>
          <w:p w14:paraId="429941D3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</w:t>
            </w:r>
          </w:p>
        </w:tc>
        <w:tc>
          <w:tcPr>
            <w:tcW w:w="1730" w:type="dxa"/>
            <w:shd w:val="clear" w:color="auto" w:fill="auto"/>
          </w:tcPr>
          <w:p w14:paraId="0C7F0BC1" w14:textId="7585162F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00F2A543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Kontrak Perkuliahan dan</w:t>
            </w:r>
          </w:p>
          <w:p w14:paraId="77BAAD04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Overview  Radiasi Lingkungan</w:t>
            </w:r>
          </w:p>
        </w:tc>
        <w:tc>
          <w:tcPr>
            <w:tcW w:w="2906" w:type="dxa"/>
            <w:shd w:val="clear" w:color="auto" w:fill="auto"/>
          </w:tcPr>
          <w:p w14:paraId="4F8C5CB4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56CD3A2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6F9FA379" w14:textId="77777777" w:rsidTr="00242B1B">
        <w:tc>
          <w:tcPr>
            <w:tcW w:w="675" w:type="dxa"/>
            <w:shd w:val="clear" w:color="auto" w:fill="auto"/>
          </w:tcPr>
          <w:p w14:paraId="0DFAA0A3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</w:t>
            </w:r>
          </w:p>
        </w:tc>
        <w:tc>
          <w:tcPr>
            <w:tcW w:w="1730" w:type="dxa"/>
            <w:shd w:val="clear" w:color="auto" w:fill="auto"/>
          </w:tcPr>
          <w:p w14:paraId="62F141F6" w14:textId="0DB0F859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5C7C75C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Radiasi dalam Kajian Peraturan Perundang-undangan RI</w:t>
            </w:r>
          </w:p>
        </w:tc>
        <w:tc>
          <w:tcPr>
            <w:tcW w:w="2906" w:type="dxa"/>
            <w:shd w:val="clear" w:color="auto" w:fill="auto"/>
          </w:tcPr>
          <w:p w14:paraId="2DBF0CFD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15621A82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032096E9" w14:textId="77777777" w:rsidTr="00242B1B">
        <w:tc>
          <w:tcPr>
            <w:tcW w:w="675" w:type="dxa"/>
            <w:shd w:val="clear" w:color="auto" w:fill="auto"/>
          </w:tcPr>
          <w:p w14:paraId="5A4F4647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shd w:val="clear" w:color="auto" w:fill="auto"/>
          </w:tcPr>
          <w:p w14:paraId="2E47EC3C" w14:textId="593417C4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183E767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Paparan RaRdiasi Alami dan Pencegahan Terhadap Efek Ionizing Radiasi</w:t>
            </w:r>
          </w:p>
        </w:tc>
        <w:tc>
          <w:tcPr>
            <w:tcW w:w="2906" w:type="dxa"/>
            <w:shd w:val="clear" w:color="auto" w:fill="auto"/>
          </w:tcPr>
          <w:p w14:paraId="2F54783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5693E763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6F65F657" w14:textId="77777777" w:rsidTr="00242B1B">
        <w:tc>
          <w:tcPr>
            <w:tcW w:w="675" w:type="dxa"/>
            <w:shd w:val="clear" w:color="auto" w:fill="auto"/>
          </w:tcPr>
          <w:p w14:paraId="144A293C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7C1CAC4D" w14:textId="3E80A533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730AFE14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Irradiasi Kerja</w:t>
            </w:r>
          </w:p>
        </w:tc>
        <w:tc>
          <w:tcPr>
            <w:tcW w:w="2906" w:type="dxa"/>
            <w:shd w:val="clear" w:color="auto" w:fill="auto"/>
          </w:tcPr>
          <w:p w14:paraId="07C24C11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43ECD2F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1A2D3766" w14:textId="77777777" w:rsidTr="00242B1B">
        <w:trPr>
          <w:trHeight w:val="281"/>
        </w:trPr>
        <w:tc>
          <w:tcPr>
            <w:tcW w:w="675" w:type="dxa"/>
            <w:shd w:val="clear" w:color="auto" w:fill="auto"/>
          </w:tcPr>
          <w:p w14:paraId="35A852A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1578A66B" w14:textId="684E7E0D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50951C1B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Sutet dan Efek Kesehatan</w:t>
            </w:r>
          </w:p>
        </w:tc>
        <w:tc>
          <w:tcPr>
            <w:tcW w:w="2906" w:type="dxa"/>
            <w:shd w:val="clear" w:color="auto" w:fill="auto"/>
          </w:tcPr>
          <w:p w14:paraId="03640B5C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301469D7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70F86ACB" w14:textId="77777777" w:rsidTr="00242B1B">
        <w:tc>
          <w:tcPr>
            <w:tcW w:w="675" w:type="dxa"/>
            <w:shd w:val="clear" w:color="auto" w:fill="auto"/>
          </w:tcPr>
          <w:p w14:paraId="53B2F2CF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1319D63B" w14:textId="2646A179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613C3F8B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F5E947B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Non Ionizing Radiasi dan Efek</w:t>
            </w:r>
          </w:p>
        </w:tc>
        <w:tc>
          <w:tcPr>
            <w:tcW w:w="2906" w:type="dxa"/>
            <w:shd w:val="clear" w:color="auto" w:fill="auto"/>
          </w:tcPr>
          <w:p w14:paraId="4A731C7B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3D1886C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3378BF01" w14:textId="77777777" w:rsidTr="00242B1B">
        <w:trPr>
          <w:trHeight w:val="281"/>
        </w:trPr>
        <w:tc>
          <w:tcPr>
            <w:tcW w:w="675" w:type="dxa"/>
            <w:shd w:val="clear" w:color="auto" w:fill="auto"/>
          </w:tcPr>
          <w:p w14:paraId="0525E569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0" w:type="dxa"/>
            <w:shd w:val="clear" w:color="auto" w:fill="auto"/>
          </w:tcPr>
          <w:p w14:paraId="19DEA3C5" w14:textId="7EAD763F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0D3D8001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Ionizing Radiasi dan Efek</w:t>
            </w:r>
          </w:p>
        </w:tc>
        <w:tc>
          <w:tcPr>
            <w:tcW w:w="2906" w:type="dxa"/>
            <w:shd w:val="clear" w:color="auto" w:fill="auto"/>
          </w:tcPr>
          <w:p w14:paraId="0B646C20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2694BF39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2218A415" w14:textId="77777777" w:rsidTr="00242B1B">
        <w:trPr>
          <w:trHeight w:val="452"/>
        </w:trPr>
        <w:tc>
          <w:tcPr>
            <w:tcW w:w="675" w:type="dxa"/>
            <w:shd w:val="clear" w:color="auto" w:fill="auto"/>
          </w:tcPr>
          <w:p w14:paraId="3A44664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730" w:type="dxa"/>
            <w:shd w:val="clear" w:color="auto" w:fill="FF0000"/>
          </w:tcPr>
          <w:p w14:paraId="6D146E42" w14:textId="5F9E402D" w:rsidR="001E6F20" w:rsidRPr="009D3CEB" w:rsidRDefault="001E6F20" w:rsidP="009D3CE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2"/>
            <w:shd w:val="clear" w:color="auto" w:fill="FF0000"/>
          </w:tcPr>
          <w:p w14:paraId="43D6CA38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</w:p>
        </w:tc>
      </w:tr>
      <w:tr w:rsidR="001E6F20" w:rsidRPr="009D3CEB" w14:paraId="1D12F244" w14:textId="77777777" w:rsidTr="00242B1B">
        <w:tc>
          <w:tcPr>
            <w:tcW w:w="675" w:type="dxa"/>
            <w:shd w:val="clear" w:color="auto" w:fill="auto"/>
          </w:tcPr>
          <w:p w14:paraId="265B760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1DCB8718" w14:textId="5510F0C3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240A5F10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DBD4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Irradiasi Medik</w:t>
            </w:r>
          </w:p>
        </w:tc>
        <w:tc>
          <w:tcPr>
            <w:tcW w:w="2906" w:type="dxa"/>
            <w:shd w:val="clear" w:color="auto" w:fill="auto"/>
          </w:tcPr>
          <w:p w14:paraId="07825BA8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2F02E4DE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13FDA666" w14:textId="77777777" w:rsidTr="00242B1B">
        <w:tc>
          <w:tcPr>
            <w:tcW w:w="675" w:type="dxa"/>
            <w:shd w:val="clear" w:color="auto" w:fill="auto"/>
          </w:tcPr>
          <w:p w14:paraId="7AE4D777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0" w:type="dxa"/>
            <w:shd w:val="clear" w:color="auto" w:fill="auto"/>
          </w:tcPr>
          <w:p w14:paraId="382AFC59" w14:textId="05F150B2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641FAF95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Efek Somatik dan Genetik dari Radiasi</w:t>
            </w:r>
          </w:p>
        </w:tc>
        <w:tc>
          <w:tcPr>
            <w:tcW w:w="2906" w:type="dxa"/>
            <w:shd w:val="clear" w:color="auto" w:fill="auto"/>
          </w:tcPr>
          <w:p w14:paraId="2E9FCB6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434A49CA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5243902E" w14:textId="77777777" w:rsidTr="00242B1B">
        <w:tc>
          <w:tcPr>
            <w:tcW w:w="675" w:type="dxa"/>
            <w:shd w:val="clear" w:color="auto" w:fill="auto"/>
          </w:tcPr>
          <w:p w14:paraId="04E54CA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6BB99174" w14:textId="15B166B4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490E0E98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Efek paparan Akut dan Kronis dari Ionizing Radiasi</w:t>
            </w:r>
          </w:p>
        </w:tc>
        <w:tc>
          <w:tcPr>
            <w:tcW w:w="2906" w:type="dxa"/>
            <w:shd w:val="clear" w:color="auto" w:fill="auto"/>
          </w:tcPr>
          <w:p w14:paraId="3B52B602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6F1D4DEE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47274780" w14:textId="77777777" w:rsidTr="00242B1B">
        <w:tc>
          <w:tcPr>
            <w:tcW w:w="675" w:type="dxa"/>
            <w:shd w:val="clear" w:color="auto" w:fill="auto"/>
          </w:tcPr>
          <w:p w14:paraId="04FF2422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9E3A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30" w:type="dxa"/>
            <w:shd w:val="clear" w:color="auto" w:fill="auto"/>
          </w:tcPr>
          <w:p w14:paraId="3B3F3318" w14:textId="51BDB70B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0297E6C1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Efek paparan Akut dan Kronis dari Ionizing Radiasi</w:t>
            </w:r>
          </w:p>
        </w:tc>
        <w:tc>
          <w:tcPr>
            <w:tcW w:w="2906" w:type="dxa"/>
            <w:shd w:val="clear" w:color="auto" w:fill="auto"/>
          </w:tcPr>
          <w:p w14:paraId="187C351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700D3E98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5B460BAA" w14:textId="77777777" w:rsidTr="00242B1B">
        <w:tc>
          <w:tcPr>
            <w:tcW w:w="675" w:type="dxa"/>
            <w:shd w:val="clear" w:color="auto" w:fill="auto"/>
          </w:tcPr>
          <w:p w14:paraId="48EEE41F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0FB26550" w14:textId="76240EEA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49E55EB1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Efek paparan Akut dan Kronis dari Non Ionizing Radiasi</w:t>
            </w:r>
          </w:p>
        </w:tc>
        <w:tc>
          <w:tcPr>
            <w:tcW w:w="2906" w:type="dxa"/>
            <w:shd w:val="clear" w:color="auto" w:fill="auto"/>
          </w:tcPr>
          <w:p w14:paraId="7F6E81B7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4D734C61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2FEB4B4C" w14:textId="77777777" w:rsidTr="00242B1B">
        <w:tc>
          <w:tcPr>
            <w:tcW w:w="675" w:type="dxa"/>
            <w:shd w:val="clear" w:color="auto" w:fill="auto"/>
          </w:tcPr>
          <w:p w14:paraId="293A5E36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CE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3F3D1535" w14:textId="605D12C1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2563790F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Efek Lerhal dan Gambaran Klinis Aktif Ionizing dan Non Ionizing Radiasi</w:t>
            </w:r>
          </w:p>
        </w:tc>
        <w:tc>
          <w:tcPr>
            <w:tcW w:w="2906" w:type="dxa"/>
            <w:shd w:val="clear" w:color="auto" w:fill="auto"/>
          </w:tcPr>
          <w:p w14:paraId="7427F004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3B2FB2C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3BDF5B27" w14:textId="77777777" w:rsidTr="00242B1B">
        <w:tc>
          <w:tcPr>
            <w:tcW w:w="675" w:type="dxa"/>
            <w:shd w:val="clear" w:color="auto" w:fill="auto"/>
          </w:tcPr>
          <w:p w14:paraId="70B480D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0" w:type="dxa"/>
            <w:shd w:val="clear" w:color="auto" w:fill="auto"/>
          </w:tcPr>
          <w:p w14:paraId="57C0B1D1" w14:textId="6DA557BE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</w:tcPr>
          <w:p w14:paraId="167291CB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Resume</w:t>
            </w:r>
          </w:p>
        </w:tc>
        <w:tc>
          <w:tcPr>
            <w:tcW w:w="2906" w:type="dxa"/>
            <w:shd w:val="clear" w:color="auto" w:fill="auto"/>
          </w:tcPr>
          <w:p w14:paraId="444FDDAE" w14:textId="77777777" w:rsidR="001E6F20" w:rsidRPr="009D3CEB" w:rsidRDefault="001E6F20" w:rsidP="009D3C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  <w:p w14:paraId="46F83A3F" w14:textId="77777777" w:rsidR="001E6F20" w:rsidRPr="009D3CEB" w:rsidRDefault="001E6F20" w:rsidP="009D3C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F20" w:rsidRPr="009D3CEB" w14:paraId="390C44CB" w14:textId="77777777" w:rsidTr="00242B1B">
        <w:tc>
          <w:tcPr>
            <w:tcW w:w="675" w:type="dxa"/>
            <w:shd w:val="clear" w:color="auto" w:fill="auto"/>
          </w:tcPr>
          <w:p w14:paraId="02B8BFF6" w14:textId="77777777" w:rsidR="001E6F20" w:rsidRPr="009D3CEB" w:rsidRDefault="001E6F20" w:rsidP="009D3CE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4A8FD37" w14:textId="7B2407DC" w:rsidR="001E6F20" w:rsidRPr="009D3CEB" w:rsidRDefault="001E6F20" w:rsidP="009D3CE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26" w:type="dxa"/>
            <w:gridSpan w:val="2"/>
            <w:shd w:val="clear" w:color="auto" w:fill="FF0000"/>
          </w:tcPr>
          <w:p w14:paraId="6206C6FA" w14:textId="77777777" w:rsidR="001E6F20" w:rsidRPr="009D3CEB" w:rsidRDefault="001E6F20" w:rsidP="009D3CEB">
            <w:pPr>
              <w:spacing w:after="0"/>
              <w:jc w:val="center"/>
              <w:rPr>
                <w:sz w:val="20"/>
                <w:szCs w:val="20"/>
              </w:rPr>
            </w:pPr>
            <w:r w:rsidRPr="009D3CEB">
              <w:rPr>
                <w:rFonts w:ascii="Times New Roman" w:hAnsi="Times New Roman" w:cs="Times New Roman"/>
                <w:sz w:val="20"/>
                <w:szCs w:val="20"/>
              </w:rPr>
              <w:t>UAS</w:t>
            </w:r>
          </w:p>
        </w:tc>
      </w:tr>
    </w:tbl>
    <w:p w14:paraId="3ECCBD05" w14:textId="77777777" w:rsidR="00681D2D" w:rsidRDefault="00681D2D"/>
    <w:sectPr w:rsidR="00681D2D" w:rsidSect="00681D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9330" w14:textId="77777777" w:rsidR="00657892" w:rsidRDefault="00657892">
      <w:pPr>
        <w:spacing w:after="0" w:line="240" w:lineRule="auto"/>
      </w:pPr>
      <w:r>
        <w:separator/>
      </w:r>
    </w:p>
  </w:endnote>
  <w:endnote w:type="continuationSeparator" w:id="0">
    <w:p w14:paraId="1D9373A4" w14:textId="77777777" w:rsidR="00657892" w:rsidRDefault="0065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900" w14:textId="77777777" w:rsidR="00681D2D" w:rsidRPr="00AF470C" w:rsidRDefault="00681D2D" w:rsidP="00681D2D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 w:rsidRPr="00AF470C">
      <w:rPr>
        <w:rFonts w:ascii="Cambria" w:hAnsi="Cambria"/>
      </w:rPr>
      <w:t xml:space="preserve">Program Studi </w:t>
    </w:r>
    <w:r w:rsidRPr="00AF470C">
      <w:rPr>
        <w:rFonts w:ascii="Cambria" w:hAnsi="Cambria"/>
        <w:lang w:val="en-US"/>
      </w:rPr>
      <w:t xml:space="preserve">S-1 Kesehatan </w:t>
    </w:r>
    <w:proofErr w:type="spellStart"/>
    <w:r w:rsidRPr="00AF470C">
      <w:rPr>
        <w:rFonts w:ascii="Cambria" w:hAnsi="Cambria"/>
        <w:lang w:val="en-US"/>
      </w:rPr>
      <w:t>Lingkungan</w:t>
    </w:r>
    <w:proofErr w:type="spellEnd"/>
    <w:r w:rsidRPr="00AF470C">
      <w:rPr>
        <w:rFonts w:ascii="Cambria" w:hAnsi="Cambria"/>
        <w:lang w:val="en-US"/>
      </w:rPr>
      <w:t xml:space="preserve"> </w:t>
    </w:r>
    <w:r w:rsidRPr="00AF470C">
      <w:rPr>
        <w:rFonts w:ascii="Cambria" w:hAnsi="Cambria"/>
      </w:rPr>
      <w:t>STIKES Widyagama Husada</w:t>
    </w:r>
    <w:r w:rsidRPr="004458AB">
      <w:rPr>
        <w:rFonts w:ascii="Cambria" w:hAnsi="Cambria"/>
      </w:rPr>
      <w:tab/>
    </w:r>
  </w:p>
  <w:p w14:paraId="3CA223A1" w14:textId="77777777" w:rsidR="00681D2D" w:rsidRDefault="00681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F66" w14:textId="77777777" w:rsidR="00681D2D" w:rsidRDefault="00681D2D">
    <w:pPr>
      <w:pStyle w:val="Footer"/>
      <w:jc w:val="right"/>
    </w:pPr>
  </w:p>
  <w:p w14:paraId="1FBF191D" w14:textId="77777777" w:rsidR="00681D2D" w:rsidRDefault="00681D2D" w:rsidP="00681D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5906" w14:textId="77777777" w:rsidR="00657892" w:rsidRDefault="00657892">
      <w:pPr>
        <w:spacing w:after="0" w:line="240" w:lineRule="auto"/>
      </w:pPr>
      <w:r>
        <w:separator/>
      </w:r>
    </w:p>
  </w:footnote>
  <w:footnote w:type="continuationSeparator" w:id="0">
    <w:p w14:paraId="23352E5A" w14:textId="77777777" w:rsidR="00657892" w:rsidRDefault="0065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A60D" w14:textId="25FF7F35" w:rsidR="00681D2D" w:rsidRDefault="009D3C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0" allowOverlap="1" wp14:anchorId="09239A45" wp14:editId="22C97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4" name="Picture 4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928D" w14:textId="42FB39BF" w:rsidR="00681D2D" w:rsidRDefault="009D3C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0" allowOverlap="1" wp14:anchorId="35E1F4CA" wp14:editId="503602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2" name="Picture 2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76FF" w14:textId="145C2215" w:rsidR="00681D2D" w:rsidRDefault="009D3C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0" allowOverlap="1" wp14:anchorId="3878AF8E" wp14:editId="3DF252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7B5A"/>
    <w:multiLevelType w:val="hybridMultilevel"/>
    <w:tmpl w:val="000E9704"/>
    <w:lvl w:ilvl="0" w:tplc="3E34D1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421B"/>
    <w:multiLevelType w:val="hybridMultilevel"/>
    <w:tmpl w:val="0D1E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59689">
    <w:abstractNumId w:val="0"/>
  </w:num>
  <w:num w:numId="2" w16cid:durableId="14019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25"/>
    <w:rsid w:val="000D671B"/>
    <w:rsid w:val="0011481B"/>
    <w:rsid w:val="001E6F20"/>
    <w:rsid w:val="002229A5"/>
    <w:rsid w:val="002D12E8"/>
    <w:rsid w:val="00577F9F"/>
    <w:rsid w:val="00657892"/>
    <w:rsid w:val="00681D2D"/>
    <w:rsid w:val="007D73FC"/>
    <w:rsid w:val="00924625"/>
    <w:rsid w:val="009D3CEB"/>
    <w:rsid w:val="00AD7FF6"/>
    <w:rsid w:val="00B633CF"/>
    <w:rsid w:val="00BD7021"/>
    <w:rsid w:val="00CA7756"/>
    <w:rsid w:val="00CD0B94"/>
    <w:rsid w:val="00D60878"/>
    <w:rsid w:val="00EA4980"/>
    <w:rsid w:val="00EC470C"/>
    <w:rsid w:val="00F33906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C545"/>
  <w15:docId w15:val="{DC41BDB9-D94B-4377-B7D3-46E81F1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25"/>
    <w:rPr>
      <w:rFonts w:ascii="Calibri" w:eastAsia="Times New Roman" w:hAnsi="Calibri" w:cs="Arial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4625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4625"/>
    <w:rPr>
      <w:rFonts w:ascii="Calibri" w:eastAsia="Times New Roman" w:hAnsi="Calibri" w:cs="Times New Roman"/>
      <w:sz w:val="20"/>
      <w:szCs w:val="20"/>
      <w:lang w:eastAsia="id-ID"/>
    </w:rPr>
  </w:style>
  <w:style w:type="paragraph" w:styleId="Header">
    <w:name w:val="header"/>
    <w:basedOn w:val="Normal"/>
    <w:link w:val="HeaderChar"/>
    <w:unhideWhenUsed/>
    <w:rsid w:val="00924625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4625"/>
    <w:rPr>
      <w:rFonts w:ascii="Calibri" w:eastAsia="Times New Roman" w:hAnsi="Calibri" w:cs="Times New Roman"/>
      <w:sz w:val="20"/>
      <w:szCs w:val="20"/>
      <w:lang w:eastAsia="id-ID"/>
    </w:rPr>
  </w:style>
  <w:style w:type="character" w:styleId="Hyperlink">
    <w:name w:val="Hyperlink"/>
    <w:uiPriority w:val="99"/>
    <w:unhideWhenUsed/>
    <w:rsid w:val="009246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25"/>
    <w:rPr>
      <w:rFonts w:ascii="Tahoma" w:eastAsia="Times New Roman" w:hAnsi="Tahoma" w:cs="Tahoma"/>
      <w:sz w:val="16"/>
      <w:szCs w:val="16"/>
      <w:lang w:eastAsia="id-ID"/>
    </w:rPr>
  </w:style>
  <w:style w:type="character" w:styleId="SubtleEmphasis">
    <w:name w:val="Subtle Emphasis"/>
    <w:basedOn w:val="DefaultParagraphFont"/>
    <w:uiPriority w:val="19"/>
    <w:qFormat/>
    <w:rsid w:val="007D73F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edianwahyuni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ike dian</cp:lastModifiedBy>
  <cp:revision>5</cp:revision>
  <dcterms:created xsi:type="dcterms:W3CDTF">2020-09-18T05:27:00Z</dcterms:created>
  <dcterms:modified xsi:type="dcterms:W3CDTF">2025-06-17T03:11:00Z</dcterms:modified>
</cp:coreProperties>
</file>