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892DE" w14:textId="77777777" w:rsidR="00C44A6F" w:rsidRPr="00C44A6F" w:rsidRDefault="00C44A6F" w:rsidP="005D5EE4">
      <w:pPr>
        <w:spacing w:after="0" w:line="240" w:lineRule="auto"/>
        <w:jc w:val="center"/>
        <w:rPr>
          <w:b/>
          <w:sz w:val="36"/>
          <w:szCs w:val="36"/>
        </w:rPr>
      </w:pPr>
      <w:r w:rsidRPr="00C44A6F">
        <w:rPr>
          <w:b/>
          <w:sz w:val="36"/>
          <w:szCs w:val="36"/>
        </w:rPr>
        <w:t>RENCANA PEMBELAJARAN SEMESTER</w:t>
      </w:r>
      <w:r>
        <w:rPr>
          <w:b/>
          <w:sz w:val="36"/>
          <w:szCs w:val="36"/>
        </w:rPr>
        <w:t xml:space="preserve"> (RPS</w:t>
      </w:r>
      <w:r w:rsidRPr="00C44A6F">
        <w:rPr>
          <w:b/>
          <w:sz w:val="36"/>
          <w:szCs w:val="36"/>
        </w:rPr>
        <w:t>)</w:t>
      </w:r>
    </w:p>
    <w:p w14:paraId="6A174C00" w14:textId="77777777" w:rsidR="00C44A6F" w:rsidRPr="00A236BE" w:rsidRDefault="005D5EE4" w:rsidP="005D5EE4">
      <w:pPr>
        <w:spacing w:after="0" w:line="240" w:lineRule="auto"/>
        <w:jc w:val="center"/>
        <w:rPr>
          <w:b/>
          <w:sz w:val="36"/>
          <w:szCs w:val="36"/>
          <w:lang w:val="en-US"/>
        </w:rPr>
      </w:pPr>
      <w:r>
        <w:rPr>
          <w:b/>
          <w:sz w:val="36"/>
          <w:szCs w:val="36"/>
        </w:rPr>
        <w:t xml:space="preserve">PROGRAM STUDI </w:t>
      </w:r>
      <w:r w:rsidR="00223B13">
        <w:rPr>
          <w:b/>
          <w:sz w:val="36"/>
          <w:szCs w:val="36"/>
        </w:rPr>
        <w:t>S1 KEBIDANAN</w:t>
      </w:r>
      <w:r w:rsidR="00C44A6F" w:rsidRPr="00C44A6F">
        <w:rPr>
          <w:b/>
          <w:sz w:val="36"/>
          <w:szCs w:val="36"/>
        </w:rPr>
        <w:t xml:space="preserve"> STIKES WIDYAGAMA HUSADA</w:t>
      </w:r>
      <w:r w:rsidR="00A236BE">
        <w:rPr>
          <w:b/>
          <w:sz w:val="36"/>
          <w:szCs w:val="36"/>
          <w:lang w:val="en-US"/>
        </w:rPr>
        <w:t xml:space="preserve"> MALANG</w:t>
      </w:r>
    </w:p>
    <w:p w14:paraId="1ACB97DC" w14:textId="77777777" w:rsidR="005D5EE4" w:rsidRDefault="005D5EE4" w:rsidP="005D5EE4">
      <w:pPr>
        <w:spacing w:after="0" w:line="240" w:lineRule="auto"/>
        <w:jc w:val="center"/>
        <w:rPr>
          <w:b/>
          <w:sz w:val="36"/>
          <w:szCs w:val="36"/>
        </w:rPr>
      </w:pPr>
    </w:p>
    <w:p w14:paraId="0F8D9011" w14:textId="41FEE0D6" w:rsidR="005D5EE4" w:rsidRPr="006A2303" w:rsidRDefault="0098346A" w:rsidP="005D5EE4">
      <w:pPr>
        <w:spacing w:after="0" w:line="240" w:lineRule="auto"/>
        <w:jc w:val="center"/>
        <w:rPr>
          <w:b/>
          <w:color w:val="882836"/>
          <w:sz w:val="36"/>
          <w:szCs w:val="36"/>
          <w:lang w:val="en-US"/>
        </w:rPr>
      </w:pPr>
      <w:r>
        <w:rPr>
          <w:b/>
          <w:color w:val="882836"/>
          <w:sz w:val="36"/>
          <w:szCs w:val="36"/>
          <w:lang w:val="en-US"/>
        </w:rPr>
        <w:t>ASUHAN KEBIDANAN PADA NIFAS</w:t>
      </w:r>
    </w:p>
    <w:p w14:paraId="44DC980B" w14:textId="77777777" w:rsidR="005D5EE4" w:rsidRPr="006A2303" w:rsidRDefault="005D5EE4" w:rsidP="005D5EE4">
      <w:pPr>
        <w:jc w:val="center"/>
        <w:rPr>
          <w:color w:val="882836"/>
        </w:rPr>
      </w:pPr>
    </w:p>
    <w:p w14:paraId="5DC1BCDB" w14:textId="3F1CF530" w:rsidR="00C44A6F" w:rsidRDefault="001713E0" w:rsidP="005D5EE4">
      <w:pPr>
        <w:jc w:val="center"/>
      </w:pPr>
      <w:r>
        <w:rPr>
          <w:noProof/>
        </w:rPr>
        <w:drawing>
          <wp:anchor distT="0" distB="0" distL="114300" distR="114300" simplePos="0" relativeHeight="251656704" behindDoc="0" locked="0" layoutInCell="1" allowOverlap="1" wp14:anchorId="37AFAEF8" wp14:editId="51DDA558">
            <wp:simplePos x="0" y="0"/>
            <wp:positionH relativeFrom="column">
              <wp:posOffset>4201160</wp:posOffset>
            </wp:positionH>
            <wp:positionV relativeFrom="paragraph">
              <wp:posOffset>121920</wp:posOffset>
            </wp:positionV>
            <wp:extent cx="1364615" cy="165735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6F5BF" w14:textId="77777777" w:rsidR="00C44A6F" w:rsidRDefault="00C44A6F" w:rsidP="005D5EE4">
      <w:pPr>
        <w:jc w:val="center"/>
      </w:pPr>
    </w:p>
    <w:p w14:paraId="2ABE9893" w14:textId="77777777" w:rsidR="00C44A6F" w:rsidRDefault="00C44A6F" w:rsidP="005D5EE4">
      <w:pPr>
        <w:jc w:val="center"/>
      </w:pPr>
    </w:p>
    <w:p w14:paraId="6CF0005D" w14:textId="77777777" w:rsidR="00C44A6F" w:rsidRDefault="00C44A6F" w:rsidP="005D5EE4">
      <w:pPr>
        <w:spacing w:after="0"/>
        <w:jc w:val="center"/>
        <w:rPr>
          <w:b/>
          <w:sz w:val="32"/>
          <w:szCs w:val="32"/>
        </w:rPr>
      </w:pPr>
      <w:r w:rsidRPr="0023702E">
        <w:rPr>
          <w:b/>
          <w:sz w:val="32"/>
          <w:szCs w:val="32"/>
        </w:rPr>
        <w:t>Oleh</w:t>
      </w:r>
      <w:r>
        <w:rPr>
          <w:b/>
          <w:sz w:val="32"/>
          <w:szCs w:val="32"/>
        </w:rPr>
        <w:t>:</w:t>
      </w:r>
      <w:r w:rsidR="00D30ABD">
        <w:rPr>
          <w:b/>
          <w:sz w:val="32"/>
          <w:szCs w:val="32"/>
        </w:rPr>
        <w:t>s</w:t>
      </w:r>
    </w:p>
    <w:p w14:paraId="4E4ADC22" w14:textId="77777777" w:rsidR="004E5807" w:rsidRDefault="004E5807" w:rsidP="005D5EE4">
      <w:pPr>
        <w:spacing w:after="0"/>
        <w:jc w:val="center"/>
        <w:rPr>
          <w:b/>
          <w:sz w:val="32"/>
          <w:szCs w:val="32"/>
        </w:rPr>
      </w:pPr>
    </w:p>
    <w:p w14:paraId="28EBD101" w14:textId="77777777" w:rsidR="004E5807" w:rsidRDefault="004E5807" w:rsidP="005D5EE4">
      <w:pPr>
        <w:spacing w:after="0"/>
        <w:jc w:val="center"/>
        <w:rPr>
          <w:b/>
          <w:sz w:val="32"/>
          <w:szCs w:val="32"/>
        </w:rPr>
      </w:pPr>
    </w:p>
    <w:p w14:paraId="79BDE63B" w14:textId="77777777" w:rsidR="005D5EE4" w:rsidRDefault="005D5EE4" w:rsidP="005D5EE4">
      <w:pPr>
        <w:spacing w:after="0"/>
        <w:jc w:val="center"/>
        <w:rPr>
          <w:b/>
          <w:sz w:val="32"/>
          <w:szCs w:val="32"/>
        </w:rPr>
      </w:pPr>
    </w:p>
    <w:p w14:paraId="05366198" w14:textId="77777777" w:rsidR="00C670AA" w:rsidRDefault="00F91794" w:rsidP="00F91794">
      <w:pPr>
        <w:spacing w:after="0"/>
        <w:jc w:val="center"/>
        <w:rPr>
          <w:b/>
          <w:sz w:val="32"/>
          <w:szCs w:val="32"/>
        </w:rPr>
      </w:pPr>
      <w:r>
        <w:rPr>
          <w:b/>
          <w:sz w:val="32"/>
          <w:szCs w:val="32"/>
        </w:rPr>
        <w:t>Tim:</w:t>
      </w:r>
    </w:p>
    <w:p w14:paraId="0FDC6087" w14:textId="63DFA9D7" w:rsidR="0098346A" w:rsidRPr="0098346A" w:rsidRDefault="0098346A" w:rsidP="000C1F2B">
      <w:pPr>
        <w:framePr w:hSpace="180" w:wrap="around" w:vAnchor="text" w:hAnchor="margin" w:xAlign="center" w:y="35"/>
        <w:numPr>
          <w:ilvl w:val="0"/>
          <w:numId w:val="8"/>
        </w:numPr>
        <w:tabs>
          <w:tab w:val="left" w:pos="252"/>
          <w:tab w:val="left" w:pos="432"/>
        </w:tabs>
        <w:suppressAutoHyphens/>
        <w:spacing w:after="0" w:line="240" w:lineRule="auto"/>
        <w:ind w:hanging="720"/>
        <w:jc w:val="center"/>
        <w:rPr>
          <w:rFonts w:asciiTheme="minorHAnsi" w:hAnsiTheme="minorHAnsi" w:cstheme="minorHAnsi"/>
          <w:bCs/>
          <w:sz w:val="28"/>
          <w:szCs w:val="28"/>
        </w:rPr>
      </w:pPr>
      <w:r w:rsidRPr="0098346A">
        <w:rPr>
          <w:rFonts w:asciiTheme="minorHAnsi" w:hAnsiTheme="minorHAnsi" w:cstheme="minorHAnsi"/>
          <w:bCs/>
          <w:sz w:val="28"/>
          <w:szCs w:val="28"/>
        </w:rPr>
        <w:t>Waifti  Amalia, S.ST., M.Keb</w:t>
      </w:r>
    </w:p>
    <w:p w14:paraId="46FF1FA4" w14:textId="77777777" w:rsidR="0098346A" w:rsidRPr="0098346A" w:rsidRDefault="0098346A" w:rsidP="000C1F2B">
      <w:pPr>
        <w:framePr w:hSpace="180" w:wrap="around" w:vAnchor="text" w:hAnchor="margin" w:xAlign="center" w:y="35"/>
        <w:numPr>
          <w:ilvl w:val="0"/>
          <w:numId w:val="8"/>
        </w:numPr>
        <w:tabs>
          <w:tab w:val="left" w:pos="252"/>
          <w:tab w:val="left" w:pos="432"/>
        </w:tabs>
        <w:suppressAutoHyphens/>
        <w:spacing w:after="0" w:line="240" w:lineRule="auto"/>
        <w:ind w:hanging="720"/>
        <w:jc w:val="center"/>
        <w:rPr>
          <w:rFonts w:asciiTheme="minorHAnsi" w:hAnsiTheme="minorHAnsi" w:cstheme="minorHAnsi"/>
          <w:bCs/>
          <w:sz w:val="28"/>
          <w:szCs w:val="28"/>
        </w:rPr>
      </w:pPr>
      <w:r w:rsidRPr="0098346A">
        <w:rPr>
          <w:rFonts w:asciiTheme="minorHAnsi" w:hAnsiTheme="minorHAnsi" w:cstheme="minorHAnsi"/>
          <w:bCs/>
          <w:sz w:val="28"/>
          <w:szCs w:val="28"/>
        </w:rPr>
        <w:t>Senditya Indah M, S.SiT., M.Kes</w:t>
      </w:r>
    </w:p>
    <w:p w14:paraId="57593AA1" w14:textId="10BC3ABA" w:rsidR="009E27B2" w:rsidRDefault="00401ADE" w:rsidP="000C1F2B">
      <w:pPr>
        <w:framePr w:hSpace="180" w:wrap="around" w:vAnchor="text" w:hAnchor="margin" w:xAlign="center" w:y="35"/>
        <w:numPr>
          <w:ilvl w:val="0"/>
          <w:numId w:val="8"/>
        </w:numPr>
        <w:tabs>
          <w:tab w:val="left" w:pos="252"/>
          <w:tab w:val="left" w:pos="432"/>
        </w:tabs>
        <w:suppressAutoHyphens/>
        <w:spacing w:after="0" w:line="240" w:lineRule="auto"/>
        <w:ind w:hanging="720"/>
        <w:jc w:val="center"/>
        <w:rPr>
          <w:rFonts w:asciiTheme="minorHAnsi" w:hAnsiTheme="minorHAnsi" w:cstheme="minorHAnsi"/>
          <w:bCs/>
          <w:sz w:val="28"/>
          <w:szCs w:val="28"/>
        </w:rPr>
      </w:pPr>
      <w:r>
        <w:rPr>
          <w:rFonts w:asciiTheme="minorHAnsi" w:hAnsiTheme="minorHAnsi" w:cstheme="minorHAnsi"/>
          <w:bCs/>
          <w:sz w:val="28"/>
          <w:szCs w:val="28"/>
          <w:lang w:val="en-US"/>
        </w:rPr>
        <w:t>Nicky Danur Jayanti, S.ST., M.KM</w:t>
      </w:r>
    </w:p>
    <w:p w14:paraId="3F3A1C26" w14:textId="4F82445E" w:rsidR="00FD71BC" w:rsidRDefault="00401ADE" w:rsidP="000C1F2B">
      <w:pPr>
        <w:framePr w:hSpace="180" w:wrap="around" w:vAnchor="text" w:hAnchor="margin" w:xAlign="center" w:y="35"/>
        <w:numPr>
          <w:ilvl w:val="0"/>
          <w:numId w:val="8"/>
        </w:numPr>
        <w:tabs>
          <w:tab w:val="left" w:pos="252"/>
          <w:tab w:val="left" w:pos="432"/>
        </w:tabs>
        <w:suppressAutoHyphens/>
        <w:spacing w:after="0" w:line="240" w:lineRule="auto"/>
        <w:ind w:hanging="720"/>
        <w:jc w:val="center"/>
        <w:rPr>
          <w:rFonts w:asciiTheme="minorHAnsi" w:hAnsiTheme="minorHAnsi" w:cstheme="minorHAnsi"/>
          <w:bCs/>
          <w:sz w:val="28"/>
          <w:szCs w:val="28"/>
        </w:rPr>
      </w:pPr>
      <w:r>
        <w:rPr>
          <w:rFonts w:asciiTheme="minorHAnsi" w:hAnsiTheme="minorHAnsi" w:cstheme="minorHAnsi"/>
          <w:bCs/>
          <w:sz w:val="28"/>
          <w:szCs w:val="28"/>
          <w:lang w:val="en-US"/>
        </w:rPr>
        <w:t>Yuniar Angelia P., S.SiT., M.Kes</w:t>
      </w:r>
    </w:p>
    <w:p w14:paraId="152B0EBA" w14:textId="77777777" w:rsidR="00DB5606" w:rsidRPr="00C670AA" w:rsidRDefault="00DB5606" w:rsidP="00115A99">
      <w:pPr>
        <w:spacing w:after="0" w:line="240" w:lineRule="auto"/>
        <w:rPr>
          <w:b/>
          <w:bCs/>
          <w:sz w:val="32"/>
          <w:szCs w:val="32"/>
          <w:lang w:val="en-US"/>
        </w:rPr>
      </w:pPr>
    </w:p>
    <w:p w14:paraId="2FE0C00D" w14:textId="77777777" w:rsidR="00C44A6F" w:rsidRDefault="00C44A6F" w:rsidP="005D5EE4">
      <w:pPr>
        <w:spacing w:after="0"/>
        <w:jc w:val="center"/>
      </w:pPr>
    </w:p>
    <w:p w14:paraId="646C1FBA" w14:textId="77777777" w:rsidR="00E738AA" w:rsidRDefault="00E738AA" w:rsidP="005D5EE4">
      <w:pPr>
        <w:spacing w:after="0"/>
        <w:jc w:val="center"/>
      </w:pPr>
    </w:p>
    <w:p w14:paraId="230A1716" w14:textId="77777777" w:rsidR="00C44A6F" w:rsidRDefault="00C44A6F" w:rsidP="005D5EE4">
      <w:pPr>
        <w:spacing w:after="0"/>
        <w:jc w:val="center"/>
      </w:pPr>
    </w:p>
    <w:p w14:paraId="55246BC7" w14:textId="77777777" w:rsidR="00C44A6F" w:rsidRPr="00A236BE" w:rsidRDefault="00C44A6F" w:rsidP="005D5EE4">
      <w:pPr>
        <w:spacing w:after="0"/>
        <w:jc w:val="center"/>
        <w:rPr>
          <w:b/>
          <w:sz w:val="36"/>
          <w:szCs w:val="36"/>
          <w:lang w:val="en-US"/>
        </w:rPr>
      </w:pPr>
      <w:r w:rsidRPr="0023702E">
        <w:rPr>
          <w:b/>
          <w:sz w:val="36"/>
          <w:szCs w:val="36"/>
        </w:rPr>
        <w:t>Sekolah Tinggi Ilmu Kesehatan Widyagama Husada</w:t>
      </w:r>
      <w:r w:rsidR="00A236BE">
        <w:rPr>
          <w:b/>
          <w:sz w:val="36"/>
          <w:szCs w:val="36"/>
          <w:lang w:val="en-US"/>
        </w:rPr>
        <w:t xml:space="preserve"> Malang</w:t>
      </w:r>
    </w:p>
    <w:p w14:paraId="71478163" w14:textId="48195C48" w:rsidR="00C44A6F" w:rsidRPr="00A236BE" w:rsidRDefault="00D60B09" w:rsidP="005D5EE4">
      <w:pPr>
        <w:spacing w:after="0"/>
        <w:jc w:val="center"/>
        <w:rPr>
          <w:b/>
          <w:sz w:val="36"/>
          <w:szCs w:val="36"/>
          <w:lang w:val="en-US"/>
        </w:rPr>
      </w:pPr>
      <w:r>
        <w:rPr>
          <w:b/>
          <w:sz w:val="36"/>
          <w:szCs w:val="36"/>
        </w:rPr>
        <w:t>202</w:t>
      </w:r>
      <w:r w:rsidR="00401ADE">
        <w:rPr>
          <w:b/>
          <w:sz w:val="36"/>
          <w:szCs w:val="36"/>
          <w:lang w:val="en-US"/>
        </w:rPr>
        <w:t>5</w:t>
      </w:r>
    </w:p>
    <w:p w14:paraId="5F3BB9D6" w14:textId="77777777" w:rsidR="00C44A6F" w:rsidRDefault="00C44A6F" w:rsidP="00C44A6F">
      <w:pPr>
        <w:spacing w:after="0"/>
        <w:jc w:val="center"/>
        <w:rPr>
          <w:sz w:val="23"/>
          <w:szCs w:val="23"/>
        </w:rPr>
      </w:pPr>
    </w:p>
    <w:tbl>
      <w:tblPr>
        <w:tblW w:w="5000" w:type="pct"/>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Layout w:type="fixed"/>
        <w:tblLook w:val="01E0" w:firstRow="1" w:lastRow="1" w:firstColumn="1" w:lastColumn="1" w:noHBand="0" w:noVBand="0"/>
      </w:tblPr>
      <w:tblGrid>
        <w:gridCol w:w="802"/>
        <w:gridCol w:w="831"/>
        <w:gridCol w:w="271"/>
        <w:gridCol w:w="1256"/>
        <w:gridCol w:w="289"/>
        <w:gridCol w:w="1109"/>
        <w:gridCol w:w="1669"/>
        <w:gridCol w:w="545"/>
        <w:gridCol w:w="1118"/>
        <w:gridCol w:w="699"/>
        <w:gridCol w:w="536"/>
        <w:gridCol w:w="767"/>
        <w:gridCol w:w="55"/>
        <w:gridCol w:w="644"/>
        <w:gridCol w:w="1155"/>
        <w:gridCol w:w="1253"/>
        <w:gridCol w:w="363"/>
        <w:gridCol w:w="1229"/>
        <w:gridCol w:w="807"/>
      </w:tblGrid>
      <w:tr w:rsidR="00307772" w:rsidRPr="00897294" w14:paraId="3CFBAA7D" w14:textId="77777777" w:rsidTr="009F4AA1">
        <w:tc>
          <w:tcPr>
            <w:tcW w:w="618" w:type="pct"/>
            <w:gridSpan w:val="3"/>
            <w:tcBorders>
              <w:top w:val="nil"/>
              <w:left w:val="nil"/>
              <w:bottom w:val="nil"/>
              <w:right w:val="nil"/>
            </w:tcBorders>
            <w:shd w:val="clear" w:color="auto" w:fill="3DB97B"/>
          </w:tcPr>
          <w:p w14:paraId="11551EC9" w14:textId="1D25FB8B" w:rsidR="00C44A6F" w:rsidRPr="00897294" w:rsidRDefault="001713E0" w:rsidP="00897294">
            <w:pPr>
              <w:spacing w:after="0" w:line="240" w:lineRule="auto"/>
              <w:jc w:val="center"/>
              <w:rPr>
                <w:b/>
                <w:bCs/>
                <w:color w:val="FFFFFF"/>
              </w:rPr>
            </w:pPr>
            <w:r w:rsidRPr="00897294">
              <w:rPr>
                <w:b/>
                <w:noProof/>
                <w:color w:val="FFFFFF"/>
                <w:lang w:val="en-US" w:eastAsia="en-US"/>
              </w:rPr>
              <w:drawing>
                <wp:inline distT="0" distB="0" distL="0" distR="0" wp14:anchorId="69D82639" wp14:editId="162178DA">
                  <wp:extent cx="762000" cy="9296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29640"/>
                          </a:xfrm>
                          <a:prstGeom prst="rect">
                            <a:avLst/>
                          </a:prstGeom>
                          <a:noFill/>
                          <a:ln>
                            <a:noFill/>
                          </a:ln>
                        </pic:spPr>
                      </pic:pic>
                    </a:graphicData>
                  </a:graphic>
                </wp:inline>
              </w:drawing>
            </w:r>
          </w:p>
        </w:tc>
        <w:tc>
          <w:tcPr>
            <w:tcW w:w="4382" w:type="pct"/>
            <w:gridSpan w:val="16"/>
            <w:tcBorders>
              <w:top w:val="nil"/>
              <w:left w:val="nil"/>
              <w:bottom w:val="nil"/>
              <w:right w:val="nil"/>
            </w:tcBorders>
            <w:shd w:val="clear" w:color="auto" w:fill="3DB97B"/>
          </w:tcPr>
          <w:p w14:paraId="098AC8E9" w14:textId="77777777" w:rsidR="00C44A6F" w:rsidRPr="00963D9D" w:rsidRDefault="00C44A6F" w:rsidP="00897294">
            <w:pPr>
              <w:pStyle w:val="NoSpacing"/>
              <w:jc w:val="center"/>
              <w:rPr>
                <w:rFonts w:ascii="Arial Black" w:hAnsi="Arial Black"/>
                <w:b/>
                <w:bCs/>
                <w:sz w:val="36"/>
                <w:szCs w:val="36"/>
              </w:rPr>
            </w:pPr>
            <w:r w:rsidRPr="00963D9D">
              <w:rPr>
                <w:rFonts w:ascii="Arial Black" w:hAnsi="Arial Black"/>
                <w:b/>
                <w:bCs/>
                <w:sz w:val="36"/>
                <w:szCs w:val="36"/>
              </w:rPr>
              <w:t>RENCANA PEMBELAJARAN SEMESTER</w:t>
            </w:r>
          </w:p>
          <w:p w14:paraId="2C4A357D" w14:textId="77777777" w:rsidR="00C44A6F" w:rsidRPr="00963D9D" w:rsidRDefault="00FF7956" w:rsidP="00FF7956">
            <w:pPr>
              <w:pStyle w:val="NoSpacing"/>
              <w:tabs>
                <w:tab w:val="left" w:pos="2265"/>
                <w:tab w:val="center" w:pos="6714"/>
              </w:tabs>
              <w:rPr>
                <w:rFonts w:ascii="Century751 SeBd BT" w:hAnsi="Century751 SeBd BT"/>
                <w:b/>
                <w:bCs/>
                <w:sz w:val="36"/>
                <w:szCs w:val="36"/>
              </w:rPr>
            </w:pPr>
            <w:r>
              <w:rPr>
                <w:rFonts w:ascii="Century751 SeBd BT" w:hAnsi="Century751 SeBd BT"/>
                <w:b/>
                <w:bCs/>
                <w:sz w:val="36"/>
                <w:szCs w:val="36"/>
              </w:rPr>
              <w:tab/>
            </w:r>
            <w:r>
              <w:rPr>
                <w:rFonts w:ascii="Century751 SeBd BT" w:hAnsi="Century751 SeBd BT"/>
                <w:b/>
                <w:bCs/>
                <w:sz w:val="36"/>
                <w:szCs w:val="36"/>
              </w:rPr>
              <w:tab/>
            </w:r>
            <w:r w:rsidR="00C44A6F" w:rsidRPr="00963D9D">
              <w:rPr>
                <w:rFonts w:ascii="Century751 SeBd BT" w:hAnsi="Century751 SeBd BT"/>
                <w:b/>
                <w:bCs/>
                <w:sz w:val="36"/>
                <w:szCs w:val="36"/>
              </w:rPr>
              <w:t xml:space="preserve">PROGRAM STUDI </w:t>
            </w:r>
            <w:r w:rsidR="00223B13" w:rsidRPr="00963D9D">
              <w:rPr>
                <w:rFonts w:ascii="Century751 SeBd BT" w:hAnsi="Century751 SeBd BT"/>
                <w:b/>
                <w:bCs/>
                <w:sz w:val="36"/>
                <w:szCs w:val="36"/>
              </w:rPr>
              <w:t>S1 KEBIDANAN</w:t>
            </w:r>
          </w:p>
          <w:p w14:paraId="35F2C1A5" w14:textId="77777777" w:rsidR="00C44A6F" w:rsidRPr="00897294" w:rsidRDefault="00C44A6F" w:rsidP="00897294">
            <w:pPr>
              <w:pStyle w:val="NoSpacing"/>
              <w:jc w:val="center"/>
              <w:rPr>
                <w:rFonts w:ascii="Arial" w:hAnsi="Arial" w:cs="Arial"/>
                <w:b/>
                <w:bCs/>
                <w:color w:val="FFFFFF"/>
                <w:sz w:val="36"/>
                <w:szCs w:val="36"/>
              </w:rPr>
            </w:pPr>
            <w:r w:rsidRPr="00963D9D">
              <w:rPr>
                <w:rFonts w:ascii="Arial" w:hAnsi="Arial" w:cs="Arial"/>
                <w:b/>
                <w:bCs/>
                <w:sz w:val="36"/>
                <w:szCs w:val="36"/>
              </w:rPr>
              <w:t>STIKES WIDYAGAMA HUSADA</w:t>
            </w:r>
          </w:p>
        </w:tc>
      </w:tr>
      <w:tr w:rsidR="001B5CD0" w:rsidRPr="00897294" w14:paraId="50FEA845" w14:textId="77777777" w:rsidTr="009F4AA1">
        <w:tc>
          <w:tcPr>
            <w:tcW w:w="1480" w:type="pct"/>
            <w:gridSpan w:val="6"/>
            <w:tcBorders>
              <w:top w:val="nil"/>
              <w:left w:val="nil"/>
              <w:bottom w:val="nil"/>
              <w:right w:val="nil"/>
            </w:tcBorders>
            <w:shd w:val="clear" w:color="auto" w:fill="882836"/>
          </w:tcPr>
          <w:p w14:paraId="1DC84532" w14:textId="77777777" w:rsidR="00C44A6F" w:rsidRPr="00210246" w:rsidRDefault="00C44A6F" w:rsidP="00897294">
            <w:pPr>
              <w:spacing w:after="0" w:line="240" w:lineRule="auto"/>
              <w:jc w:val="center"/>
              <w:rPr>
                <w:b/>
                <w:bCs/>
                <w:color w:val="FFFFFF"/>
              </w:rPr>
            </w:pPr>
            <w:r w:rsidRPr="00210246">
              <w:rPr>
                <w:b/>
                <w:bCs/>
                <w:color w:val="FFFFFF"/>
              </w:rPr>
              <w:t>MATA KULIAH</w:t>
            </w:r>
          </w:p>
        </w:tc>
        <w:tc>
          <w:tcPr>
            <w:tcW w:w="719" w:type="pct"/>
            <w:gridSpan w:val="2"/>
            <w:tcBorders>
              <w:top w:val="nil"/>
              <w:left w:val="nil"/>
              <w:bottom w:val="nil"/>
              <w:right w:val="nil"/>
            </w:tcBorders>
            <w:shd w:val="clear" w:color="auto" w:fill="882836"/>
          </w:tcPr>
          <w:p w14:paraId="27134317" w14:textId="77777777" w:rsidR="00C44A6F" w:rsidRPr="00210246" w:rsidRDefault="00C44A6F" w:rsidP="00897294">
            <w:pPr>
              <w:spacing w:after="0" w:line="240" w:lineRule="auto"/>
              <w:jc w:val="center"/>
              <w:rPr>
                <w:b/>
                <w:color w:val="FFFFFF"/>
              </w:rPr>
            </w:pPr>
            <w:r w:rsidRPr="00210246">
              <w:rPr>
                <w:b/>
                <w:color w:val="FFFFFF"/>
              </w:rPr>
              <w:t>KODE</w:t>
            </w:r>
          </w:p>
        </w:tc>
        <w:tc>
          <w:tcPr>
            <w:tcW w:w="1013" w:type="pct"/>
            <w:gridSpan w:val="4"/>
            <w:tcBorders>
              <w:top w:val="nil"/>
              <w:left w:val="nil"/>
              <w:bottom w:val="nil"/>
              <w:right w:val="nil"/>
            </w:tcBorders>
            <w:shd w:val="clear" w:color="auto" w:fill="882836"/>
          </w:tcPr>
          <w:p w14:paraId="29019E7A" w14:textId="77777777" w:rsidR="00C44A6F" w:rsidRPr="00210246" w:rsidRDefault="00C44A6F" w:rsidP="00897294">
            <w:pPr>
              <w:spacing w:after="0" w:line="240" w:lineRule="auto"/>
              <w:jc w:val="center"/>
              <w:rPr>
                <w:b/>
                <w:color w:val="FFFFFF"/>
              </w:rPr>
            </w:pPr>
            <w:r w:rsidRPr="00210246">
              <w:rPr>
                <w:b/>
                <w:color w:val="FFFFFF"/>
              </w:rPr>
              <w:t>Rumpun MK</w:t>
            </w:r>
          </w:p>
        </w:tc>
        <w:tc>
          <w:tcPr>
            <w:tcW w:w="602" w:type="pct"/>
            <w:gridSpan w:val="3"/>
            <w:tcBorders>
              <w:top w:val="nil"/>
              <w:left w:val="nil"/>
              <w:bottom w:val="nil"/>
              <w:right w:val="nil"/>
            </w:tcBorders>
            <w:shd w:val="clear" w:color="auto" w:fill="882836"/>
          </w:tcPr>
          <w:p w14:paraId="3E296EFC" w14:textId="77777777" w:rsidR="00C44A6F" w:rsidRPr="00210246" w:rsidRDefault="00C44A6F" w:rsidP="00897294">
            <w:pPr>
              <w:spacing w:after="0" w:line="240" w:lineRule="auto"/>
              <w:jc w:val="center"/>
              <w:rPr>
                <w:b/>
                <w:color w:val="FFFFFF"/>
              </w:rPr>
            </w:pPr>
            <w:r w:rsidRPr="00210246">
              <w:rPr>
                <w:b/>
                <w:color w:val="FFFFFF"/>
              </w:rPr>
              <w:t>BOBOT (sks)</w:t>
            </w:r>
          </w:p>
        </w:tc>
        <w:tc>
          <w:tcPr>
            <w:tcW w:w="525" w:type="pct"/>
            <w:gridSpan w:val="2"/>
            <w:tcBorders>
              <w:top w:val="nil"/>
              <w:left w:val="nil"/>
              <w:bottom w:val="nil"/>
              <w:right w:val="nil"/>
            </w:tcBorders>
            <w:shd w:val="clear" w:color="auto" w:fill="882836"/>
          </w:tcPr>
          <w:p w14:paraId="56938A05" w14:textId="77777777" w:rsidR="00C44A6F" w:rsidRPr="00210246" w:rsidRDefault="00C44A6F" w:rsidP="00897294">
            <w:pPr>
              <w:spacing w:after="0" w:line="240" w:lineRule="auto"/>
              <w:jc w:val="center"/>
              <w:rPr>
                <w:b/>
                <w:color w:val="FFFFFF"/>
              </w:rPr>
            </w:pPr>
            <w:r w:rsidRPr="00210246">
              <w:rPr>
                <w:b/>
                <w:color w:val="FFFFFF"/>
              </w:rPr>
              <w:t>SEMESTER</w:t>
            </w:r>
          </w:p>
        </w:tc>
        <w:tc>
          <w:tcPr>
            <w:tcW w:w="661" w:type="pct"/>
            <w:gridSpan w:val="2"/>
            <w:tcBorders>
              <w:top w:val="nil"/>
              <w:left w:val="nil"/>
              <w:bottom w:val="nil"/>
              <w:right w:val="nil"/>
            </w:tcBorders>
            <w:shd w:val="clear" w:color="auto" w:fill="882836"/>
          </w:tcPr>
          <w:p w14:paraId="7522BECD" w14:textId="77777777" w:rsidR="00C44A6F" w:rsidRPr="00210246" w:rsidRDefault="00C44A6F" w:rsidP="00897294">
            <w:pPr>
              <w:spacing w:after="0" w:line="240" w:lineRule="auto"/>
              <w:jc w:val="center"/>
              <w:rPr>
                <w:b/>
                <w:bCs/>
                <w:color w:val="FFFFFF"/>
              </w:rPr>
            </w:pPr>
            <w:r w:rsidRPr="00210246">
              <w:rPr>
                <w:b/>
                <w:bCs/>
                <w:color w:val="FFFFFF"/>
              </w:rPr>
              <w:t>Direvisi</w:t>
            </w:r>
          </w:p>
        </w:tc>
      </w:tr>
      <w:tr w:rsidR="001B292E" w:rsidRPr="00897294" w14:paraId="17C741AD" w14:textId="77777777" w:rsidTr="009F4AA1">
        <w:tc>
          <w:tcPr>
            <w:tcW w:w="1480" w:type="pct"/>
            <w:gridSpan w:val="6"/>
            <w:tcBorders>
              <w:top w:val="nil"/>
            </w:tcBorders>
          </w:tcPr>
          <w:p w14:paraId="548A4B30" w14:textId="7A424DE6" w:rsidR="001B292E" w:rsidRPr="00736DC3" w:rsidRDefault="0098346A" w:rsidP="001B292E">
            <w:pPr>
              <w:spacing w:after="0" w:line="240" w:lineRule="auto"/>
              <w:jc w:val="center"/>
              <w:rPr>
                <w:b/>
                <w:bCs/>
                <w:lang w:val="en-US"/>
              </w:rPr>
            </w:pPr>
            <w:r>
              <w:rPr>
                <w:b/>
                <w:bCs/>
                <w:lang w:val="en-US"/>
              </w:rPr>
              <w:t>ASUHAN KEBIDANAN PADA NIFAS</w:t>
            </w:r>
          </w:p>
        </w:tc>
        <w:tc>
          <w:tcPr>
            <w:tcW w:w="719" w:type="pct"/>
            <w:gridSpan w:val="2"/>
            <w:tcBorders>
              <w:top w:val="nil"/>
            </w:tcBorders>
          </w:tcPr>
          <w:p w14:paraId="58734E65" w14:textId="5812DDA8" w:rsidR="001B292E" w:rsidRPr="001B292E" w:rsidRDefault="0098346A" w:rsidP="001B292E">
            <w:pPr>
              <w:spacing w:after="0" w:line="240" w:lineRule="auto"/>
              <w:jc w:val="center"/>
              <w:rPr>
                <w:rFonts w:cs="Calibri"/>
                <w:lang w:val="en-US"/>
              </w:rPr>
            </w:pPr>
            <w:r w:rsidRPr="00D75261">
              <w:rPr>
                <w:rFonts w:ascii="Arial" w:hAnsi="Arial" w:cs="Arial"/>
                <w:color w:val="000000"/>
                <w:sz w:val="20"/>
                <w:szCs w:val="20"/>
              </w:rPr>
              <w:t>SBSI2211</w:t>
            </w:r>
          </w:p>
        </w:tc>
        <w:tc>
          <w:tcPr>
            <w:tcW w:w="1013" w:type="pct"/>
            <w:gridSpan w:val="4"/>
            <w:tcBorders>
              <w:top w:val="nil"/>
            </w:tcBorders>
          </w:tcPr>
          <w:p w14:paraId="5A93705A" w14:textId="77777777" w:rsidR="001B292E" w:rsidRPr="008A101D" w:rsidRDefault="001B292E" w:rsidP="001B292E">
            <w:pPr>
              <w:spacing w:after="0" w:line="240" w:lineRule="auto"/>
              <w:jc w:val="center"/>
              <w:rPr>
                <w:lang w:val="en-US"/>
              </w:rPr>
            </w:pPr>
          </w:p>
        </w:tc>
        <w:tc>
          <w:tcPr>
            <w:tcW w:w="227" w:type="pct"/>
            <w:gridSpan w:val="2"/>
            <w:tcBorders>
              <w:top w:val="nil"/>
            </w:tcBorders>
          </w:tcPr>
          <w:p w14:paraId="654A099B" w14:textId="177CE5C7" w:rsidR="001B292E" w:rsidRPr="00736DC3" w:rsidRDefault="005C0EDA" w:rsidP="001B292E">
            <w:pPr>
              <w:spacing w:after="0" w:line="240" w:lineRule="auto"/>
              <w:jc w:val="center"/>
              <w:rPr>
                <w:lang w:val="en-US"/>
              </w:rPr>
            </w:pPr>
            <w:r>
              <w:rPr>
                <w:lang w:val="en-US"/>
              </w:rPr>
              <w:t>5</w:t>
            </w:r>
          </w:p>
        </w:tc>
        <w:tc>
          <w:tcPr>
            <w:tcW w:w="375" w:type="pct"/>
            <w:tcBorders>
              <w:top w:val="nil"/>
            </w:tcBorders>
          </w:tcPr>
          <w:p w14:paraId="645F6223" w14:textId="7F49D4DA" w:rsidR="001B292E" w:rsidRPr="00736DC3" w:rsidRDefault="001B292E" w:rsidP="001B292E">
            <w:pPr>
              <w:spacing w:after="0" w:line="240" w:lineRule="auto"/>
              <w:jc w:val="center"/>
              <w:rPr>
                <w:lang w:val="en-US"/>
              </w:rPr>
            </w:pPr>
            <w:r>
              <w:rPr>
                <w:lang w:val="en-US"/>
              </w:rPr>
              <w:t>T=2; P=</w:t>
            </w:r>
            <w:r w:rsidR="0098346A">
              <w:rPr>
                <w:lang w:val="en-US"/>
              </w:rPr>
              <w:t>3</w:t>
            </w:r>
          </w:p>
        </w:tc>
        <w:tc>
          <w:tcPr>
            <w:tcW w:w="525" w:type="pct"/>
            <w:gridSpan w:val="2"/>
            <w:tcBorders>
              <w:top w:val="nil"/>
            </w:tcBorders>
          </w:tcPr>
          <w:p w14:paraId="3A44C8F5" w14:textId="58161F43" w:rsidR="001B292E" w:rsidRPr="009E4492" w:rsidRDefault="005C0EDA" w:rsidP="001B292E">
            <w:pPr>
              <w:spacing w:after="0" w:line="240" w:lineRule="auto"/>
              <w:jc w:val="center"/>
              <w:rPr>
                <w:lang w:val="en-US"/>
              </w:rPr>
            </w:pPr>
            <w:r>
              <w:rPr>
                <w:lang w:val="en-US"/>
              </w:rPr>
              <w:t>IV</w:t>
            </w:r>
          </w:p>
        </w:tc>
        <w:tc>
          <w:tcPr>
            <w:tcW w:w="661" w:type="pct"/>
            <w:gridSpan w:val="2"/>
            <w:tcBorders>
              <w:top w:val="nil"/>
            </w:tcBorders>
          </w:tcPr>
          <w:p w14:paraId="7BDE3C96" w14:textId="4E7DA711" w:rsidR="001B292E" w:rsidRPr="00223B13" w:rsidRDefault="001B292E" w:rsidP="001B292E">
            <w:pPr>
              <w:spacing w:after="0" w:line="240" w:lineRule="auto"/>
              <w:jc w:val="center"/>
              <w:rPr>
                <w:b/>
                <w:bCs/>
              </w:rPr>
            </w:pPr>
            <w:r>
              <w:rPr>
                <w:b/>
                <w:bCs/>
                <w:lang w:val="en-US"/>
              </w:rPr>
              <w:t>202</w:t>
            </w:r>
            <w:r w:rsidR="005C0EDA">
              <w:rPr>
                <w:b/>
                <w:bCs/>
                <w:lang w:val="en-US"/>
              </w:rPr>
              <w:t>4</w:t>
            </w:r>
            <w:r>
              <w:rPr>
                <w:b/>
                <w:bCs/>
                <w:lang w:val="en-US"/>
              </w:rPr>
              <w:t xml:space="preserve"> </w:t>
            </w:r>
          </w:p>
        </w:tc>
      </w:tr>
      <w:tr w:rsidR="001B292E" w:rsidRPr="00897294" w14:paraId="320BAF2C" w14:textId="77777777" w:rsidTr="009F4AA1">
        <w:tc>
          <w:tcPr>
            <w:tcW w:w="1480" w:type="pct"/>
            <w:gridSpan w:val="6"/>
            <w:vMerge w:val="restart"/>
            <w:shd w:val="clear" w:color="auto" w:fill="882836"/>
            <w:vAlign w:val="center"/>
          </w:tcPr>
          <w:p w14:paraId="522F5500" w14:textId="77777777" w:rsidR="001B292E" w:rsidRPr="00210246" w:rsidRDefault="001B292E" w:rsidP="001B292E">
            <w:pPr>
              <w:spacing w:after="0" w:line="240" w:lineRule="auto"/>
              <w:jc w:val="center"/>
              <w:rPr>
                <w:b/>
                <w:bCs/>
                <w:color w:val="FFFFFF"/>
                <w:sz w:val="40"/>
                <w:szCs w:val="40"/>
              </w:rPr>
            </w:pPr>
            <w:r w:rsidRPr="00210246">
              <w:rPr>
                <w:b/>
                <w:bCs/>
                <w:color w:val="FFFFFF"/>
                <w:sz w:val="40"/>
                <w:szCs w:val="40"/>
              </w:rPr>
              <w:t>OTORISASI</w:t>
            </w:r>
          </w:p>
          <w:p w14:paraId="7CDCC1F4" w14:textId="77777777" w:rsidR="001B292E" w:rsidRPr="00210246" w:rsidRDefault="001B292E" w:rsidP="001B292E">
            <w:pPr>
              <w:spacing w:after="0" w:line="240" w:lineRule="auto"/>
              <w:jc w:val="center"/>
              <w:rPr>
                <w:b/>
                <w:bCs/>
                <w:color w:val="FFFFFF"/>
                <w:sz w:val="40"/>
                <w:szCs w:val="40"/>
              </w:rPr>
            </w:pPr>
          </w:p>
        </w:tc>
        <w:tc>
          <w:tcPr>
            <w:tcW w:w="1082" w:type="pct"/>
            <w:gridSpan w:val="3"/>
            <w:shd w:val="clear" w:color="auto" w:fill="882836"/>
          </w:tcPr>
          <w:p w14:paraId="3C09AF7E" w14:textId="77777777" w:rsidR="001B292E" w:rsidRPr="00210246" w:rsidRDefault="001B292E" w:rsidP="001B292E">
            <w:pPr>
              <w:spacing w:after="0" w:line="240" w:lineRule="auto"/>
              <w:jc w:val="center"/>
              <w:rPr>
                <w:b/>
                <w:color w:val="FFFFFF"/>
              </w:rPr>
            </w:pPr>
            <w:r w:rsidRPr="00210246">
              <w:rPr>
                <w:b/>
                <w:color w:val="FFFFFF"/>
              </w:rPr>
              <w:t>PJMK</w:t>
            </w:r>
          </w:p>
        </w:tc>
        <w:tc>
          <w:tcPr>
            <w:tcW w:w="1252" w:type="pct"/>
            <w:gridSpan w:val="6"/>
            <w:shd w:val="clear" w:color="auto" w:fill="882836"/>
          </w:tcPr>
          <w:p w14:paraId="5A9E465E" w14:textId="77777777" w:rsidR="001B292E" w:rsidRPr="00210246" w:rsidRDefault="001B292E" w:rsidP="001B292E">
            <w:pPr>
              <w:spacing w:after="0" w:line="240" w:lineRule="auto"/>
              <w:jc w:val="center"/>
              <w:rPr>
                <w:b/>
                <w:color w:val="FFFFFF"/>
              </w:rPr>
            </w:pPr>
            <w:r w:rsidRPr="00210246">
              <w:rPr>
                <w:b/>
                <w:color w:val="FFFFFF"/>
              </w:rPr>
              <w:t>Ketua PRODI S1 Kebidanan</w:t>
            </w:r>
          </w:p>
        </w:tc>
        <w:tc>
          <w:tcPr>
            <w:tcW w:w="1186" w:type="pct"/>
            <w:gridSpan w:val="4"/>
            <w:shd w:val="clear" w:color="auto" w:fill="882836"/>
          </w:tcPr>
          <w:p w14:paraId="04FE7CF0" w14:textId="77777777" w:rsidR="001B292E" w:rsidRPr="00210246" w:rsidRDefault="001B292E" w:rsidP="001B292E">
            <w:pPr>
              <w:spacing w:after="0" w:line="240" w:lineRule="auto"/>
              <w:jc w:val="center"/>
              <w:rPr>
                <w:b/>
                <w:bCs/>
                <w:color w:val="FFFFFF"/>
              </w:rPr>
            </w:pPr>
            <w:r w:rsidRPr="00210246">
              <w:rPr>
                <w:b/>
                <w:bCs/>
                <w:color w:val="FFFFFF"/>
              </w:rPr>
              <w:t xml:space="preserve">Ketua </w:t>
            </w:r>
            <w:r w:rsidRPr="00210246">
              <w:rPr>
                <w:b/>
                <w:bCs/>
                <w:color w:val="FFFFFF"/>
                <w:lang w:val="en-US"/>
              </w:rPr>
              <w:t xml:space="preserve">STIKES </w:t>
            </w:r>
            <w:r w:rsidRPr="00210246">
              <w:rPr>
                <w:b/>
                <w:bCs/>
                <w:color w:val="FFFFFF"/>
              </w:rPr>
              <w:t xml:space="preserve"> Widyagama Husada</w:t>
            </w:r>
          </w:p>
        </w:tc>
      </w:tr>
      <w:tr w:rsidR="001B292E" w:rsidRPr="00897294" w14:paraId="329BDCDE" w14:textId="77777777" w:rsidTr="009F4AA1">
        <w:trPr>
          <w:trHeight w:val="336"/>
        </w:trPr>
        <w:tc>
          <w:tcPr>
            <w:tcW w:w="1480" w:type="pct"/>
            <w:gridSpan w:val="6"/>
            <w:vMerge/>
            <w:shd w:val="clear" w:color="auto" w:fill="882836"/>
          </w:tcPr>
          <w:p w14:paraId="054BF65E" w14:textId="77777777" w:rsidR="001B292E" w:rsidRPr="00210246" w:rsidRDefault="001B292E" w:rsidP="001B292E">
            <w:pPr>
              <w:spacing w:after="0" w:line="240" w:lineRule="auto"/>
              <w:rPr>
                <w:b/>
                <w:bCs/>
                <w:color w:val="FFFFFF"/>
              </w:rPr>
            </w:pPr>
          </w:p>
        </w:tc>
        <w:tc>
          <w:tcPr>
            <w:tcW w:w="1082" w:type="pct"/>
            <w:gridSpan w:val="3"/>
          </w:tcPr>
          <w:p w14:paraId="4E371D49" w14:textId="77777777" w:rsidR="001B292E" w:rsidRPr="00897294" w:rsidRDefault="001B292E" w:rsidP="001B292E">
            <w:pPr>
              <w:spacing w:after="0" w:line="240" w:lineRule="auto"/>
              <w:jc w:val="center"/>
            </w:pPr>
            <w:r w:rsidRPr="00897294">
              <w:t>TANDA TANGAN</w:t>
            </w:r>
          </w:p>
          <w:p w14:paraId="336B48A5" w14:textId="156D2A7E" w:rsidR="001B292E" w:rsidRPr="00897294" w:rsidRDefault="0098346A" w:rsidP="001B292E">
            <w:pPr>
              <w:spacing w:after="0" w:line="240" w:lineRule="auto"/>
              <w:jc w:val="center"/>
            </w:pPr>
            <w:r>
              <w:rPr>
                <w:noProof/>
              </w:rPr>
              <w:drawing>
                <wp:anchor distT="0" distB="0" distL="114300" distR="114300" simplePos="0" relativeHeight="251660800" behindDoc="0" locked="0" layoutInCell="1" allowOverlap="1" wp14:anchorId="6D292462" wp14:editId="370A4730">
                  <wp:simplePos x="0" y="0"/>
                  <wp:positionH relativeFrom="column">
                    <wp:posOffset>508635</wp:posOffset>
                  </wp:positionH>
                  <wp:positionV relativeFrom="paragraph">
                    <wp:posOffset>47625</wp:posOffset>
                  </wp:positionV>
                  <wp:extent cx="837565" cy="617220"/>
                  <wp:effectExtent l="0" t="0" r="0" b="0"/>
                  <wp:wrapThrough wrapText="bothSides">
                    <wp:wrapPolygon edited="0">
                      <wp:start x="0" y="0"/>
                      <wp:lineTo x="0" y="20667"/>
                      <wp:lineTo x="21125" y="20667"/>
                      <wp:lineTo x="21125" y="0"/>
                      <wp:lineTo x="0"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4076" t="30501" r="57803" b="52110"/>
                          <a:stretch>
                            <a:fillRect/>
                          </a:stretch>
                        </pic:blipFill>
                        <pic:spPr bwMode="auto">
                          <a:xfrm>
                            <a:off x="0" y="0"/>
                            <a:ext cx="83756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EB497" w14:textId="571CC526" w:rsidR="001B292E" w:rsidRPr="00897294" w:rsidRDefault="001B292E" w:rsidP="001B292E">
            <w:pPr>
              <w:spacing w:after="0" w:line="240" w:lineRule="auto"/>
              <w:jc w:val="center"/>
            </w:pPr>
          </w:p>
          <w:p w14:paraId="55F2C5BE" w14:textId="352988AD" w:rsidR="001B292E" w:rsidRPr="00897294" w:rsidRDefault="001B292E" w:rsidP="001B292E">
            <w:pPr>
              <w:spacing w:after="0" w:line="240" w:lineRule="auto"/>
              <w:jc w:val="center"/>
            </w:pPr>
          </w:p>
          <w:p w14:paraId="5D98EF66" w14:textId="77777777" w:rsidR="001B292E" w:rsidRDefault="001B292E" w:rsidP="001B292E">
            <w:pPr>
              <w:spacing w:after="0" w:line="240" w:lineRule="auto"/>
              <w:jc w:val="center"/>
            </w:pPr>
          </w:p>
          <w:p w14:paraId="4F25130A" w14:textId="64E913B5" w:rsidR="001B292E" w:rsidRPr="00897294" w:rsidRDefault="00D41F02" w:rsidP="001B292E">
            <w:pPr>
              <w:spacing w:after="0" w:line="240" w:lineRule="auto"/>
              <w:jc w:val="center"/>
            </w:pPr>
            <w:r>
              <w:rPr>
                <w:lang w:val="en-US"/>
              </w:rPr>
              <w:t>(</w:t>
            </w:r>
            <w:r w:rsidR="0098346A">
              <w:rPr>
                <w:lang w:val="en-US"/>
              </w:rPr>
              <w:t>Waifti Amalia, S.ST., M.Keb</w:t>
            </w:r>
            <w:r w:rsidR="001B292E">
              <w:rPr>
                <w:lang w:val="en-US"/>
              </w:rPr>
              <w:t>)</w:t>
            </w:r>
          </w:p>
        </w:tc>
        <w:tc>
          <w:tcPr>
            <w:tcW w:w="1252" w:type="pct"/>
            <w:gridSpan w:val="6"/>
          </w:tcPr>
          <w:p w14:paraId="5C58518E" w14:textId="77777777" w:rsidR="001B292E" w:rsidRPr="00897294" w:rsidRDefault="001B292E" w:rsidP="001B292E">
            <w:pPr>
              <w:spacing w:after="0" w:line="240" w:lineRule="auto"/>
              <w:jc w:val="center"/>
            </w:pPr>
            <w:r w:rsidRPr="00897294">
              <w:t>TANDA TANGAN</w:t>
            </w:r>
          </w:p>
          <w:p w14:paraId="55F77431" w14:textId="2FB59A01" w:rsidR="001B292E" w:rsidRPr="00897294" w:rsidRDefault="002A77B1" w:rsidP="001B292E">
            <w:pPr>
              <w:spacing w:after="0" w:line="240" w:lineRule="auto"/>
              <w:jc w:val="center"/>
            </w:pPr>
            <w:r>
              <w:rPr>
                <w:noProof/>
              </w:rPr>
              <w:drawing>
                <wp:inline distT="0" distB="0" distL="0" distR="0" wp14:anchorId="64E1D1FB" wp14:editId="16E40555">
                  <wp:extent cx="823584" cy="6197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209" cy="635280"/>
                          </a:xfrm>
                          <a:prstGeom prst="rect">
                            <a:avLst/>
                          </a:prstGeom>
                        </pic:spPr>
                      </pic:pic>
                    </a:graphicData>
                  </a:graphic>
                </wp:inline>
              </w:drawing>
            </w:r>
          </w:p>
          <w:p w14:paraId="30BA17B2" w14:textId="69FD7FC9" w:rsidR="001B292E" w:rsidRPr="00897294" w:rsidRDefault="001B292E" w:rsidP="001B292E">
            <w:pPr>
              <w:spacing w:after="0" w:line="240" w:lineRule="auto"/>
              <w:jc w:val="center"/>
              <w:rPr>
                <w:b/>
              </w:rPr>
            </w:pPr>
            <w:r w:rsidRPr="00897294">
              <w:t>(</w:t>
            </w:r>
            <w:r>
              <w:rPr>
                <w:lang w:val="en-US"/>
              </w:rPr>
              <w:t xml:space="preserve"> </w:t>
            </w:r>
            <w:r w:rsidR="00941138">
              <w:rPr>
                <w:lang w:val="en-US"/>
              </w:rPr>
              <w:t>Senditya Indah M., S.SiT., M.Kes</w:t>
            </w:r>
            <w:r>
              <w:rPr>
                <w:lang w:val="en-US"/>
              </w:rPr>
              <w:t>.</w:t>
            </w:r>
            <w:r w:rsidRPr="00897294">
              <w:t>)</w:t>
            </w:r>
          </w:p>
        </w:tc>
        <w:tc>
          <w:tcPr>
            <w:tcW w:w="1186" w:type="pct"/>
            <w:gridSpan w:val="4"/>
          </w:tcPr>
          <w:p w14:paraId="6E2BC747" w14:textId="77777777" w:rsidR="001B292E" w:rsidRPr="00897294" w:rsidRDefault="001B292E" w:rsidP="001B292E">
            <w:pPr>
              <w:spacing w:after="0" w:line="240" w:lineRule="auto"/>
              <w:jc w:val="center"/>
              <w:rPr>
                <w:b/>
                <w:bCs/>
              </w:rPr>
            </w:pPr>
            <w:r w:rsidRPr="00897294">
              <w:rPr>
                <w:b/>
                <w:bCs/>
              </w:rPr>
              <w:t>TANDA TANGAN</w:t>
            </w:r>
          </w:p>
          <w:p w14:paraId="2088D0CD" w14:textId="0E0C2588" w:rsidR="001B292E" w:rsidRPr="00897294" w:rsidRDefault="001713E0" w:rsidP="001B292E">
            <w:pPr>
              <w:spacing w:after="0" w:line="240" w:lineRule="auto"/>
              <w:jc w:val="center"/>
              <w:rPr>
                <w:b/>
                <w:bCs/>
              </w:rPr>
            </w:pPr>
            <w:r>
              <w:rPr>
                <w:noProof/>
              </w:rPr>
              <w:drawing>
                <wp:inline distT="0" distB="0" distL="0" distR="0" wp14:anchorId="653FAFF0" wp14:editId="1D2420D4">
                  <wp:extent cx="137160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670560"/>
                          </a:xfrm>
                          <a:prstGeom prst="rect">
                            <a:avLst/>
                          </a:prstGeom>
                          <a:noFill/>
                          <a:ln>
                            <a:noFill/>
                          </a:ln>
                        </pic:spPr>
                      </pic:pic>
                    </a:graphicData>
                  </a:graphic>
                </wp:inline>
              </w:drawing>
            </w:r>
          </w:p>
          <w:p w14:paraId="3BBF126D" w14:textId="77777777" w:rsidR="001B292E" w:rsidRDefault="001B292E" w:rsidP="001B292E">
            <w:pPr>
              <w:spacing w:after="0" w:line="240" w:lineRule="auto"/>
              <w:jc w:val="center"/>
              <w:rPr>
                <w:bCs/>
              </w:rPr>
            </w:pPr>
            <w:r w:rsidRPr="00897294">
              <w:rPr>
                <w:bCs/>
              </w:rPr>
              <w:t>(</w:t>
            </w:r>
            <w:r>
              <w:rPr>
                <w:bCs/>
                <w:lang w:val="en-US"/>
              </w:rPr>
              <w:t>dr. Rudy Joegijantoro, MMRS</w:t>
            </w:r>
            <w:r w:rsidRPr="00897294">
              <w:rPr>
                <w:bCs/>
              </w:rPr>
              <w:t>)</w:t>
            </w:r>
          </w:p>
          <w:p w14:paraId="2C32C427" w14:textId="77777777" w:rsidR="001B292E" w:rsidRPr="00897294" w:rsidRDefault="001B292E" w:rsidP="001B292E">
            <w:pPr>
              <w:spacing w:after="0" w:line="240" w:lineRule="auto"/>
              <w:jc w:val="center"/>
              <w:rPr>
                <w:b/>
                <w:bCs/>
              </w:rPr>
            </w:pPr>
          </w:p>
        </w:tc>
      </w:tr>
      <w:tr w:rsidR="00A7122D" w:rsidRPr="00897294" w14:paraId="383210E7" w14:textId="77777777" w:rsidTr="009F4AA1">
        <w:tc>
          <w:tcPr>
            <w:tcW w:w="530" w:type="pct"/>
            <w:gridSpan w:val="2"/>
            <w:vMerge w:val="restart"/>
            <w:shd w:val="clear" w:color="auto" w:fill="882836"/>
          </w:tcPr>
          <w:p w14:paraId="2074FC2E" w14:textId="4A1DD712" w:rsidR="00A7122D" w:rsidRPr="00210246" w:rsidRDefault="00A7122D" w:rsidP="001B292E">
            <w:pPr>
              <w:spacing w:after="0" w:line="240" w:lineRule="auto"/>
              <w:rPr>
                <w:b/>
                <w:bCs/>
                <w:color w:val="FFFFFF"/>
              </w:rPr>
            </w:pPr>
            <w:r w:rsidRPr="00210246">
              <w:rPr>
                <w:b/>
                <w:bCs/>
                <w:color w:val="FFFFFF"/>
              </w:rPr>
              <w:t>Capaian Pembelajaran (CP)</w:t>
            </w:r>
          </w:p>
        </w:tc>
        <w:tc>
          <w:tcPr>
            <w:tcW w:w="4470" w:type="pct"/>
            <w:gridSpan w:val="17"/>
            <w:shd w:val="clear" w:color="auto" w:fill="882836"/>
          </w:tcPr>
          <w:p w14:paraId="42FB27C9" w14:textId="77777777" w:rsidR="00A7122D" w:rsidRPr="00897294" w:rsidRDefault="00A7122D" w:rsidP="001B292E">
            <w:pPr>
              <w:tabs>
                <w:tab w:val="left" w:pos="1806"/>
              </w:tabs>
              <w:spacing w:after="0" w:line="240" w:lineRule="auto"/>
              <w:rPr>
                <w:b/>
                <w:bCs/>
              </w:rPr>
            </w:pPr>
            <w:r w:rsidRPr="00210246">
              <w:rPr>
                <w:b/>
                <w:color w:val="FFFFFF"/>
                <w:lang w:val="en-US"/>
              </w:rPr>
              <w:t>Capaian Pembelajaran Lulusan</w:t>
            </w:r>
            <w:r w:rsidRPr="00210246">
              <w:rPr>
                <w:b/>
                <w:color w:val="FFFFFF"/>
              </w:rPr>
              <w:t xml:space="preserve">         </w:t>
            </w:r>
          </w:p>
        </w:tc>
      </w:tr>
      <w:tr w:rsidR="00A7122D" w:rsidRPr="00897294" w14:paraId="2A3C40F4" w14:textId="77777777" w:rsidTr="009F4AA1">
        <w:tc>
          <w:tcPr>
            <w:tcW w:w="530" w:type="pct"/>
            <w:gridSpan w:val="2"/>
            <w:vMerge/>
            <w:shd w:val="clear" w:color="auto" w:fill="882836"/>
          </w:tcPr>
          <w:p w14:paraId="73BF414F" w14:textId="77777777" w:rsidR="00A7122D" w:rsidRPr="00897294" w:rsidRDefault="00A7122D" w:rsidP="001B292E">
            <w:pPr>
              <w:spacing w:after="0" w:line="240" w:lineRule="auto"/>
              <w:rPr>
                <w:b/>
                <w:bCs/>
              </w:rPr>
            </w:pPr>
          </w:p>
        </w:tc>
        <w:tc>
          <w:tcPr>
            <w:tcW w:w="496" w:type="pct"/>
            <w:gridSpan w:val="2"/>
            <w:tcBorders>
              <w:right w:val="single" w:sz="4" w:space="0" w:color="auto"/>
            </w:tcBorders>
            <w:shd w:val="clear" w:color="auto" w:fill="auto"/>
          </w:tcPr>
          <w:p w14:paraId="0B397A46" w14:textId="77777777" w:rsidR="00A7122D" w:rsidRPr="00BC52B7" w:rsidRDefault="00A7122D" w:rsidP="001B292E">
            <w:pPr>
              <w:spacing w:after="0" w:line="240" w:lineRule="auto"/>
              <w:rPr>
                <w:rFonts w:cs="Calibri"/>
                <w:bCs/>
                <w:color w:val="FF0000"/>
                <w:lang w:val="en-US"/>
              </w:rPr>
            </w:pPr>
            <w:r w:rsidRPr="00BC52B7">
              <w:rPr>
                <w:rFonts w:cs="Calibri"/>
              </w:rPr>
              <w:t>CPL-1</w:t>
            </w:r>
          </w:p>
        </w:tc>
        <w:tc>
          <w:tcPr>
            <w:tcW w:w="3974" w:type="pct"/>
            <w:gridSpan w:val="15"/>
            <w:tcBorders>
              <w:left w:val="single" w:sz="4" w:space="0" w:color="auto"/>
            </w:tcBorders>
            <w:shd w:val="clear" w:color="auto" w:fill="auto"/>
          </w:tcPr>
          <w:p w14:paraId="37148B99" w14:textId="77777777" w:rsidR="00A7122D" w:rsidRPr="00BC52B7" w:rsidRDefault="00A7122D" w:rsidP="001B292E">
            <w:pPr>
              <w:spacing w:after="0" w:line="240" w:lineRule="auto"/>
              <w:jc w:val="both"/>
              <w:rPr>
                <w:rFonts w:cs="Calibri"/>
                <w:bCs/>
                <w:color w:val="FF0000"/>
              </w:rPr>
            </w:pPr>
            <w:r w:rsidRPr="00BC52B7">
              <w:rPr>
                <w:rFonts w:cs="Calibri"/>
              </w:rPr>
              <w:t>Setelah menyelesaikan pendidikan Sarjana Kebidanan dan profesi bidan di STIKES Widyagama Husada, mahasiswa mampu menunjukkan sikap profesional berdasarkan kode etik profesi dan standar praktik kebidanan dilandasi jiwa religius dan keIndonesiaan</w:t>
            </w:r>
          </w:p>
        </w:tc>
      </w:tr>
      <w:tr w:rsidR="00A7122D" w:rsidRPr="00897294" w14:paraId="1B81D6F0" w14:textId="77777777" w:rsidTr="009F4AA1">
        <w:tc>
          <w:tcPr>
            <w:tcW w:w="530" w:type="pct"/>
            <w:gridSpan w:val="2"/>
            <w:vMerge/>
            <w:shd w:val="clear" w:color="auto" w:fill="882836"/>
          </w:tcPr>
          <w:p w14:paraId="64949858" w14:textId="77777777" w:rsidR="00A7122D" w:rsidRPr="00897294" w:rsidRDefault="00A7122D" w:rsidP="001B292E">
            <w:pPr>
              <w:spacing w:after="0" w:line="240" w:lineRule="auto"/>
              <w:rPr>
                <w:b/>
                <w:bCs/>
              </w:rPr>
            </w:pPr>
          </w:p>
        </w:tc>
        <w:tc>
          <w:tcPr>
            <w:tcW w:w="496" w:type="pct"/>
            <w:gridSpan w:val="2"/>
            <w:tcBorders>
              <w:right w:val="single" w:sz="4" w:space="0" w:color="auto"/>
            </w:tcBorders>
            <w:shd w:val="clear" w:color="auto" w:fill="auto"/>
          </w:tcPr>
          <w:p w14:paraId="33A561A7" w14:textId="77777777" w:rsidR="00A7122D" w:rsidRPr="00BC52B7" w:rsidRDefault="00A7122D" w:rsidP="001B292E">
            <w:pPr>
              <w:spacing w:after="0" w:line="240" w:lineRule="auto"/>
              <w:rPr>
                <w:rFonts w:cs="Calibri"/>
                <w:bCs/>
                <w:color w:val="FF0000"/>
                <w:lang w:val="en-US"/>
              </w:rPr>
            </w:pPr>
            <w:r w:rsidRPr="00BC52B7">
              <w:rPr>
                <w:rFonts w:cs="Calibri"/>
              </w:rPr>
              <w:t>CPL-2</w:t>
            </w:r>
          </w:p>
        </w:tc>
        <w:tc>
          <w:tcPr>
            <w:tcW w:w="3974" w:type="pct"/>
            <w:gridSpan w:val="15"/>
            <w:tcBorders>
              <w:left w:val="single" w:sz="4" w:space="0" w:color="auto"/>
            </w:tcBorders>
            <w:shd w:val="clear" w:color="auto" w:fill="auto"/>
          </w:tcPr>
          <w:p w14:paraId="6AA01CE8" w14:textId="77777777" w:rsidR="00A7122D" w:rsidRPr="00BC52B7" w:rsidRDefault="00A7122D" w:rsidP="001B292E">
            <w:pPr>
              <w:spacing w:after="0" w:line="240" w:lineRule="auto"/>
              <w:jc w:val="both"/>
              <w:rPr>
                <w:rFonts w:cs="Calibri"/>
                <w:bCs/>
                <w:color w:val="FF0000"/>
              </w:rPr>
            </w:pPr>
            <w:r w:rsidRPr="00BC52B7">
              <w:rPr>
                <w:rFonts w:cs="Calibri"/>
              </w:rPr>
              <w:t>Setelah menyelesaikan pendidikan Sarjana Kebidanan dan profesi bidan di STIKES Widyagama Husada, mahasiswa mampu menguasai konsep teoritis beserta penerapannya di bidang kebidanan dan praktik kebidanan serta teknologi dan sistem pelayanan kebidanan terkait asuhan kebidanan di sepanjang siklus perempuan.</w:t>
            </w:r>
          </w:p>
        </w:tc>
      </w:tr>
      <w:tr w:rsidR="0098346A" w:rsidRPr="00897294" w14:paraId="0E42BA48" w14:textId="77777777" w:rsidTr="0098346A">
        <w:trPr>
          <w:trHeight w:val="883"/>
        </w:trPr>
        <w:tc>
          <w:tcPr>
            <w:tcW w:w="530" w:type="pct"/>
            <w:gridSpan w:val="2"/>
            <w:vMerge/>
            <w:shd w:val="clear" w:color="auto" w:fill="882836"/>
          </w:tcPr>
          <w:p w14:paraId="6D77F97F" w14:textId="77777777" w:rsidR="0098346A" w:rsidRPr="00897294" w:rsidRDefault="0098346A" w:rsidP="001B292E">
            <w:pPr>
              <w:spacing w:after="0" w:line="240" w:lineRule="auto"/>
              <w:rPr>
                <w:b/>
                <w:bCs/>
              </w:rPr>
            </w:pPr>
          </w:p>
        </w:tc>
        <w:tc>
          <w:tcPr>
            <w:tcW w:w="496" w:type="pct"/>
            <w:gridSpan w:val="2"/>
            <w:tcBorders>
              <w:right w:val="single" w:sz="4" w:space="0" w:color="auto"/>
            </w:tcBorders>
            <w:shd w:val="clear" w:color="auto" w:fill="auto"/>
          </w:tcPr>
          <w:p w14:paraId="2EAB7014" w14:textId="0CD9E176" w:rsidR="0098346A" w:rsidRPr="0098346A" w:rsidRDefault="0098346A" w:rsidP="001B292E">
            <w:pPr>
              <w:spacing w:after="0" w:line="240" w:lineRule="auto"/>
              <w:rPr>
                <w:rFonts w:cs="Calibri"/>
                <w:lang w:val="en-US"/>
              </w:rPr>
            </w:pPr>
            <w:r>
              <w:rPr>
                <w:rFonts w:cs="Calibri"/>
                <w:lang w:val="en-US"/>
              </w:rPr>
              <w:t>CPL-3</w:t>
            </w:r>
          </w:p>
        </w:tc>
        <w:tc>
          <w:tcPr>
            <w:tcW w:w="3974" w:type="pct"/>
            <w:gridSpan w:val="15"/>
            <w:tcBorders>
              <w:left w:val="single" w:sz="4" w:space="0" w:color="auto"/>
            </w:tcBorders>
            <w:shd w:val="clear" w:color="auto" w:fill="auto"/>
          </w:tcPr>
          <w:p w14:paraId="01F77B52" w14:textId="46ABBE0D" w:rsidR="0098346A" w:rsidRPr="00BC52B7" w:rsidRDefault="0098346A" w:rsidP="0098346A">
            <w:pPr>
              <w:jc w:val="both"/>
              <w:rPr>
                <w:rFonts w:cs="Calibri"/>
              </w:rPr>
            </w:pPr>
            <w:r>
              <w:t>Setelah menyelesaikan pendidikan Sarjana Kebidanan dan profesi bidan di STIKES Widyagama Husada, mahasiswa mampu menerapkan inovasi asuhan kebidanan komunitas dengan pendekatan keluarga dengan memperhatikan nilai</w:t>
            </w:r>
            <w:r>
              <w:rPr>
                <w:lang w:val="en-US"/>
              </w:rPr>
              <w:t xml:space="preserve"> </w:t>
            </w:r>
            <w:r>
              <w:t>humaniora berdasarkan kaidah, tata cara, dan etika ilmiah dalam pemberian asuhan kebidanan</w:t>
            </w:r>
          </w:p>
        </w:tc>
      </w:tr>
      <w:tr w:rsidR="00A7122D" w:rsidRPr="00897294" w14:paraId="0524F8E2" w14:textId="77777777" w:rsidTr="009F4AA1">
        <w:tc>
          <w:tcPr>
            <w:tcW w:w="530" w:type="pct"/>
            <w:gridSpan w:val="2"/>
            <w:vMerge/>
            <w:shd w:val="clear" w:color="auto" w:fill="882836"/>
          </w:tcPr>
          <w:p w14:paraId="5F1F62D1" w14:textId="77777777" w:rsidR="00A7122D" w:rsidRPr="00897294" w:rsidRDefault="00A7122D" w:rsidP="001B292E">
            <w:pPr>
              <w:spacing w:after="0" w:line="240" w:lineRule="auto"/>
              <w:rPr>
                <w:b/>
                <w:bCs/>
              </w:rPr>
            </w:pPr>
          </w:p>
        </w:tc>
        <w:tc>
          <w:tcPr>
            <w:tcW w:w="4470" w:type="pct"/>
            <w:gridSpan w:val="17"/>
            <w:tcBorders>
              <w:top w:val="single" w:sz="8" w:space="0" w:color="F79646"/>
              <w:left w:val="single" w:sz="8" w:space="0" w:color="F79646"/>
              <w:bottom w:val="single" w:sz="8" w:space="0" w:color="F79646"/>
              <w:right w:val="single" w:sz="8" w:space="0" w:color="F79646"/>
            </w:tcBorders>
            <w:shd w:val="clear" w:color="auto" w:fill="882836"/>
          </w:tcPr>
          <w:p w14:paraId="521EDD84" w14:textId="77777777" w:rsidR="00A7122D" w:rsidRPr="00897294" w:rsidRDefault="00A7122D" w:rsidP="001B292E">
            <w:pPr>
              <w:tabs>
                <w:tab w:val="left" w:pos="1806"/>
              </w:tabs>
              <w:spacing w:after="0" w:line="240" w:lineRule="auto"/>
              <w:rPr>
                <w:b/>
                <w:bCs/>
              </w:rPr>
            </w:pPr>
            <w:r w:rsidRPr="00210246">
              <w:rPr>
                <w:b/>
                <w:color w:val="FFFFFF"/>
                <w:lang w:val="en-US"/>
              </w:rPr>
              <w:t>Capaian Pembelajaran Mata Kuliah</w:t>
            </w:r>
          </w:p>
        </w:tc>
      </w:tr>
      <w:tr w:rsidR="00A7122D" w:rsidRPr="00897294" w14:paraId="52F0B4AB" w14:textId="77777777" w:rsidTr="009F4AA1">
        <w:tc>
          <w:tcPr>
            <w:tcW w:w="530" w:type="pct"/>
            <w:gridSpan w:val="2"/>
            <w:vMerge/>
            <w:shd w:val="clear" w:color="auto" w:fill="882836"/>
          </w:tcPr>
          <w:p w14:paraId="766CA71A" w14:textId="77777777" w:rsidR="00A7122D" w:rsidRPr="00897294" w:rsidRDefault="00A7122D" w:rsidP="001B292E">
            <w:pPr>
              <w:spacing w:after="0" w:line="240" w:lineRule="auto"/>
              <w:rPr>
                <w:b/>
                <w:bCs/>
              </w:rPr>
            </w:pPr>
          </w:p>
        </w:tc>
        <w:tc>
          <w:tcPr>
            <w:tcW w:w="496" w:type="pct"/>
            <w:gridSpan w:val="2"/>
            <w:tcBorders>
              <w:right w:val="single" w:sz="4" w:space="0" w:color="auto"/>
            </w:tcBorders>
          </w:tcPr>
          <w:p w14:paraId="415388B5" w14:textId="77777777" w:rsidR="00A7122D" w:rsidRPr="00BC52B7" w:rsidRDefault="00A7122D" w:rsidP="001B292E">
            <w:pPr>
              <w:pStyle w:val="Default"/>
              <w:rPr>
                <w:rFonts w:ascii="Calibri" w:hAnsi="Calibri" w:cs="Calibri"/>
                <w:b/>
                <w:bCs/>
                <w:sz w:val="22"/>
                <w:szCs w:val="22"/>
                <w:lang w:val="en-US"/>
              </w:rPr>
            </w:pPr>
            <w:r w:rsidRPr="00BC52B7">
              <w:rPr>
                <w:rFonts w:ascii="Calibri" w:hAnsi="Calibri" w:cs="Calibri"/>
                <w:sz w:val="22"/>
                <w:szCs w:val="22"/>
              </w:rPr>
              <w:t>CPMK-1</w:t>
            </w:r>
          </w:p>
        </w:tc>
        <w:tc>
          <w:tcPr>
            <w:tcW w:w="3974" w:type="pct"/>
            <w:gridSpan w:val="15"/>
            <w:tcBorders>
              <w:left w:val="single" w:sz="4" w:space="0" w:color="auto"/>
            </w:tcBorders>
          </w:tcPr>
          <w:p w14:paraId="3CB04FC3" w14:textId="3F37DB74" w:rsidR="00A7122D" w:rsidRPr="0098346A" w:rsidRDefault="00A7122D" w:rsidP="001B292E">
            <w:pPr>
              <w:pStyle w:val="Default"/>
              <w:rPr>
                <w:rFonts w:ascii="Calibri" w:hAnsi="Calibri" w:cs="Calibri"/>
                <w:b/>
                <w:bCs/>
                <w:sz w:val="22"/>
                <w:szCs w:val="22"/>
                <w:lang w:val="en-US"/>
              </w:rPr>
            </w:pPr>
            <w:r w:rsidRPr="00BC52B7">
              <w:rPr>
                <w:rFonts w:ascii="Calibri" w:hAnsi="Calibri" w:cs="Calibri"/>
                <w:sz w:val="22"/>
                <w:szCs w:val="22"/>
              </w:rPr>
              <w:t>Mampu menguasai konsep</w:t>
            </w:r>
            <w:r w:rsidR="0098346A">
              <w:rPr>
                <w:rFonts w:ascii="Calibri" w:hAnsi="Calibri" w:cs="Calibri"/>
                <w:sz w:val="22"/>
                <w:szCs w:val="22"/>
                <w:lang w:val="en-US"/>
              </w:rPr>
              <w:t xml:space="preserve"> dasar masa nifas</w:t>
            </w:r>
          </w:p>
        </w:tc>
      </w:tr>
      <w:tr w:rsidR="00A7122D" w:rsidRPr="00897294" w14:paraId="32957ABC" w14:textId="77777777" w:rsidTr="009F4AA1">
        <w:tc>
          <w:tcPr>
            <w:tcW w:w="530" w:type="pct"/>
            <w:gridSpan w:val="2"/>
            <w:vMerge/>
            <w:shd w:val="clear" w:color="auto" w:fill="882836"/>
          </w:tcPr>
          <w:p w14:paraId="774FF33D" w14:textId="77777777" w:rsidR="00A7122D" w:rsidRPr="00897294" w:rsidRDefault="00A7122D" w:rsidP="001B292E">
            <w:pPr>
              <w:spacing w:after="0" w:line="240" w:lineRule="auto"/>
              <w:rPr>
                <w:b/>
                <w:bCs/>
              </w:rPr>
            </w:pPr>
          </w:p>
        </w:tc>
        <w:tc>
          <w:tcPr>
            <w:tcW w:w="496" w:type="pct"/>
            <w:gridSpan w:val="2"/>
            <w:tcBorders>
              <w:right w:val="single" w:sz="4" w:space="0" w:color="auto"/>
            </w:tcBorders>
          </w:tcPr>
          <w:p w14:paraId="5133534F" w14:textId="77777777" w:rsidR="00A7122D" w:rsidRPr="00BC52B7" w:rsidRDefault="00A7122D" w:rsidP="001B292E">
            <w:pPr>
              <w:pStyle w:val="Default"/>
              <w:rPr>
                <w:rFonts w:ascii="Calibri" w:hAnsi="Calibri" w:cs="Calibri"/>
                <w:b/>
                <w:bCs/>
                <w:sz w:val="22"/>
                <w:szCs w:val="22"/>
                <w:lang w:val="en-US"/>
              </w:rPr>
            </w:pPr>
            <w:r w:rsidRPr="00BC52B7">
              <w:rPr>
                <w:rFonts w:ascii="Calibri" w:hAnsi="Calibri" w:cs="Calibri"/>
                <w:sz w:val="22"/>
                <w:szCs w:val="22"/>
              </w:rPr>
              <w:t>CPMK-2</w:t>
            </w:r>
          </w:p>
        </w:tc>
        <w:tc>
          <w:tcPr>
            <w:tcW w:w="3974" w:type="pct"/>
            <w:gridSpan w:val="15"/>
            <w:tcBorders>
              <w:left w:val="single" w:sz="4" w:space="0" w:color="auto"/>
            </w:tcBorders>
          </w:tcPr>
          <w:p w14:paraId="390FEA1F" w14:textId="68E9648A" w:rsidR="00A7122D" w:rsidRPr="0098346A" w:rsidRDefault="00A7122D" w:rsidP="001B292E">
            <w:pPr>
              <w:pStyle w:val="Default"/>
              <w:rPr>
                <w:rFonts w:ascii="Calibri" w:hAnsi="Calibri" w:cs="Calibri"/>
                <w:b/>
                <w:bCs/>
                <w:sz w:val="22"/>
                <w:szCs w:val="22"/>
                <w:lang w:val="en-US"/>
              </w:rPr>
            </w:pPr>
            <w:r w:rsidRPr="00BC52B7">
              <w:rPr>
                <w:rFonts w:ascii="Calibri" w:hAnsi="Calibri" w:cs="Calibri"/>
                <w:sz w:val="22"/>
                <w:szCs w:val="22"/>
              </w:rPr>
              <w:t>Mampu men</w:t>
            </w:r>
            <w:r w:rsidR="0098346A">
              <w:rPr>
                <w:rFonts w:ascii="Calibri" w:hAnsi="Calibri" w:cs="Calibri"/>
                <w:sz w:val="22"/>
                <w:szCs w:val="22"/>
                <w:lang w:val="en-US"/>
              </w:rPr>
              <w:t>guasai adaptasi masa nifas dengan ketidaknyamanannya</w:t>
            </w:r>
          </w:p>
        </w:tc>
      </w:tr>
      <w:tr w:rsidR="00A7122D" w:rsidRPr="00897294" w14:paraId="002CA890" w14:textId="77777777" w:rsidTr="00D41F02">
        <w:tc>
          <w:tcPr>
            <w:tcW w:w="530" w:type="pct"/>
            <w:gridSpan w:val="2"/>
            <w:vMerge/>
            <w:shd w:val="clear" w:color="auto" w:fill="882836"/>
          </w:tcPr>
          <w:p w14:paraId="2B923F1D" w14:textId="77777777" w:rsidR="00A7122D" w:rsidRPr="00897294" w:rsidRDefault="00A7122D" w:rsidP="001B292E">
            <w:pPr>
              <w:spacing w:after="0" w:line="240" w:lineRule="auto"/>
              <w:rPr>
                <w:b/>
                <w:bCs/>
              </w:rPr>
            </w:pPr>
          </w:p>
        </w:tc>
        <w:tc>
          <w:tcPr>
            <w:tcW w:w="496" w:type="pct"/>
            <w:gridSpan w:val="2"/>
            <w:tcBorders>
              <w:right w:val="single" w:sz="4" w:space="0" w:color="auto"/>
            </w:tcBorders>
          </w:tcPr>
          <w:p w14:paraId="248BF395" w14:textId="77777777" w:rsidR="00A7122D" w:rsidRPr="00BC52B7" w:rsidRDefault="00A7122D" w:rsidP="001B292E">
            <w:pPr>
              <w:pStyle w:val="Default"/>
              <w:rPr>
                <w:rFonts w:ascii="Calibri" w:hAnsi="Calibri" w:cs="Calibri"/>
                <w:b/>
                <w:bCs/>
                <w:sz w:val="22"/>
                <w:szCs w:val="22"/>
                <w:lang w:val="en-US"/>
              </w:rPr>
            </w:pPr>
            <w:r w:rsidRPr="00BC52B7">
              <w:rPr>
                <w:rFonts w:ascii="Calibri" w:hAnsi="Calibri" w:cs="Calibri"/>
                <w:sz w:val="22"/>
                <w:szCs w:val="22"/>
              </w:rPr>
              <w:t>CPMK-3</w:t>
            </w:r>
          </w:p>
        </w:tc>
        <w:tc>
          <w:tcPr>
            <w:tcW w:w="3974" w:type="pct"/>
            <w:gridSpan w:val="15"/>
            <w:tcBorders>
              <w:left w:val="single" w:sz="4" w:space="0" w:color="auto"/>
            </w:tcBorders>
          </w:tcPr>
          <w:p w14:paraId="280C6FE0" w14:textId="4F94E2B3" w:rsidR="00A7122D" w:rsidRPr="00D41F02" w:rsidRDefault="00A7122D" w:rsidP="001B292E">
            <w:pPr>
              <w:pStyle w:val="Default"/>
              <w:rPr>
                <w:rFonts w:ascii="Calibri" w:hAnsi="Calibri" w:cs="Calibri"/>
                <w:b/>
                <w:bCs/>
                <w:sz w:val="22"/>
                <w:szCs w:val="22"/>
                <w:lang w:val="en-US"/>
              </w:rPr>
            </w:pPr>
            <w:r w:rsidRPr="00BC52B7">
              <w:rPr>
                <w:rFonts w:ascii="Calibri" w:hAnsi="Calibri" w:cs="Calibri"/>
                <w:sz w:val="22"/>
                <w:szCs w:val="22"/>
              </w:rPr>
              <w:t xml:space="preserve">Mampu </w:t>
            </w:r>
            <w:r w:rsidR="0098346A">
              <w:rPr>
                <w:rFonts w:ascii="Calibri" w:hAnsi="Calibri" w:cs="Calibri"/>
                <w:sz w:val="22"/>
                <w:szCs w:val="22"/>
                <w:lang w:val="en-US"/>
              </w:rPr>
              <w:t>mengkaji kebutuhan dasar masa nifas</w:t>
            </w:r>
          </w:p>
        </w:tc>
      </w:tr>
      <w:tr w:rsidR="0098346A" w:rsidRPr="00897294" w14:paraId="1E31C12F" w14:textId="77777777" w:rsidTr="00D41F02">
        <w:tc>
          <w:tcPr>
            <w:tcW w:w="530" w:type="pct"/>
            <w:gridSpan w:val="2"/>
            <w:vMerge/>
            <w:shd w:val="clear" w:color="auto" w:fill="882836"/>
          </w:tcPr>
          <w:p w14:paraId="25CD5959" w14:textId="77777777" w:rsidR="0098346A" w:rsidRPr="00897294" w:rsidRDefault="0098346A" w:rsidP="001B292E">
            <w:pPr>
              <w:spacing w:after="0" w:line="240" w:lineRule="auto"/>
              <w:rPr>
                <w:b/>
                <w:bCs/>
              </w:rPr>
            </w:pPr>
          </w:p>
        </w:tc>
        <w:tc>
          <w:tcPr>
            <w:tcW w:w="496" w:type="pct"/>
            <w:gridSpan w:val="2"/>
            <w:tcBorders>
              <w:right w:val="single" w:sz="4" w:space="0" w:color="auto"/>
            </w:tcBorders>
          </w:tcPr>
          <w:p w14:paraId="51E97B0E" w14:textId="41937664" w:rsidR="0098346A" w:rsidRPr="0098346A" w:rsidRDefault="0098346A" w:rsidP="001B292E">
            <w:pPr>
              <w:pStyle w:val="Default"/>
              <w:rPr>
                <w:rFonts w:ascii="Calibri" w:hAnsi="Calibri" w:cs="Calibri"/>
                <w:sz w:val="22"/>
                <w:szCs w:val="22"/>
                <w:lang w:val="en-US"/>
              </w:rPr>
            </w:pPr>
            <w:r>
              <w:rPr>
                <w:rFonts w:ascii="Calibri" w:hAnsi="Calibri" w:cs="Calibri"/>
                <w:sz w:val="22"/>
                <w:szCs w:val="22"/>
                <w:lang w:val="en-US"/>
              </w:rPr>
              <w:t>CPMK-4</w:t>
            </w:r>
          </w:p>
        </w:tc>
        <w:tc>
          <w:tcPr>
            <w:tcW w:w="3974" w:type="pct"/>
            <w:gridSpan w:val="15"/>
            <w:tcBorders>
              <w:left w:val="single" w:sz="4" w:space="0" w:color="auto"/>
            </w:tcBorders>
          </w:tcPr>
          <w:p w14:paraId="0522AC1E" w14:textId="420B033D" w:rsidR="0098346A" w:rsidRPr="0098346A" w:rsidRDefault="0098346A" w:rsidP="001B292E">
            <w:pPr>
              <w:pStyle w:val="Default"/>
              <w:rPr>
                <w:rFonts w:ascii="Calibri" w:hAnsi="Calibri" w:cs="Calibri"/>
                <w:sz w:val="22"/>
                <w:szCs w:val="22"/>
                <w:lang w:val="en-US"/>
              </w:rPr>
            </w:pPr>
            <w:r>
              <w:rPr>
                <w:rFonts w:ascii="Calibri" w:hAnsi="Calibri" w:cs="Calibri"/>
                <w:sz w:val="22"/>
                <w:szCs w:val="22"/>
                <w:lang w:val="en-US"/>
              </w:rPr>
              <w:t>Mampu menguasai konsep laktasi</w:t>
            </w:r>
          </w:p>
        </w:tc>
      </w:tr>
      <w:tr w:rsidR="0098346A" w:rsidRPr="00897294" w14:paraId="39C8D391" w14:textId="77777777" w:rsidTr="00D41F02">
        <w:tc>
          <w:tcPr>
            <w:tcW w:w="530" w:type="pct"/>
            <w:gridSpan w:val="2"/>
            <w:vMerge/>
            <w:shd w:val="clear" w:color="auto" w:fill="882836"/>
          </w:tcPr>
          <w:p w14:paraId="1FDDDC83" w14:textId="77777777" w:rsidR="0098346A" w:rsidRPr="00897294" w:rsidRDefault="0098346A" w:rsidP="001B292E">
            <w:pPr>
              <w:spacing w:after="0" w:line="240" w:lineRule="auto"/>
              <w:rPr>
                <w:b/>
                <w:bCs/>
              </w:rPr>
            </w:pPr>
          </w:p>
        </w:tc>
        <w:tc>
          <w:tcPr>
            <w:tcW w:w="496" w:type="pct"/>
            <w:gridSpan w:val="2"/>
            <w:tcBorders>
              <w:right w:val="single" w:sz="4" w:space="0" w:color="auto"/>
            </w:tcBorders>
          </w:tcPr>
          <w:p w14:paraId="1D614318" w14:textId="77C893D9" w:rsidR="0098346A" w:rsidRDefault="0098346A" w:rsidP="001B292E">
            <w:pPr>
              <w:pStyle w:val="Default"/>
              <w:rPr>
                <w:rFonts w:ascii="Calibri" w:hAnsi="Calibri" w:cs="Calibri"/>
                <w:sz w:val="22"/>
                <w:szCs w:val="22"/>
                <w:lang w:val="en-US"/>
              </w:rPr>
            </w:pPr>
            <w:r>
              <w:rPr>
                <w:rFonts w:ascii="Calibri" w:hAnsi="Calibri" w:cs="Calibri"/>
                <w:sz w:val="22"/>
                <w:szCs w:val="22"/>
                <w:lang w:val="en-US"/>
              </w:rPr>
              <w:t>CPMK-5</w:t>
            </w:r>
          </w:p>
        </w:tc>
        <w:tc>
          <w:tcPr>
            <w:tcW w:w="3974" w:type="pct"/>
            <w:gridSpan w:val="15"/>
            <w:tcBorders>
              <w:left w:val="single" w:sz="4" w:space="0" w:color="auto"/>
            </w:tcBorders>
          </w:tcPr>
          <w:p w14:paraId="3757AE5C" w14:textId="2E7C2866" w:rsidR="0098346A" w:rsidRDefault="0098346A" w:rsidP="001B292E">
            <w:pPr>
              <w:pStyle w:val="Default"/>
              <w:rPr>
                <w:rFonts w:ascii="Calibri" w:hAnsi="Calibri" w:cs="Calibri"/>
                <w:sz w:val="22"/>
                <w:szCs w:val="22"/>
                <w:lang w:val="en-US"/>
              </w:rPr>
            </w:pPr>
            <w:r>
              <w:rPr>
                <w:rFonts w:ascii="Calibri" w:hAnsi="Calibri" w:cs="Calibri"/>
                <w:sz w:val="22"/>
                <w:szCs w:val="22"/>
                <w:lang w:val="en-US"/>
              </w:rPr>
              <w:t>Mampu mendeteksi kelainan yang terjadi di masa nifas</w:t>
            </w:r>
          </w:p>
        </w:tc>
      </w:tr>
      <w:tr w:rsidR="0098346A" w:rsidRPr="00897294" w14:paraId="6201B040" w14:textId="77777777" w:rsidTr="00D41F02">
        <w:tc>
          <w:tcPr>
            <w:tcW w:w="530" w:type="pct"/>
            <w:gridSpan w:val="2"/>
            <w:vMerge/>
            <w:shd w:val="clear" w:color="auto" w:fill="882836"/>
          </w:tcPr>
          <w:p w14:paraId="44168B4A" w14:textId="77777777" w:rsidR="0098346A" w:rsidRPr="00897294" w:rsidRDefault="0098346A" w:rsidP="001B292E">
            <w:pPr>
              <w:spacing w:after="0" w:line="240" w:lineRule="auto"/>
              <w:rPr>
                <w:b/>
                <w:bCs/>
              </w:rPr>
            </w:pPr>
          </w:p>
        </w:tc>
        <w:tc>
          <w:tcPr>
            <w:tcW w:w="496" w:type="pct"/>
            <w:gridSpan w:val="2"/>
            <w:tcBorders>
              <w:right w:val="single" w:sz="4" w:space="0" w:color="auto"/>
            </w:tcBorders>
          </w:tcPr>
          <w:p w14:paraId="2FEA6B87" w14:textId="5C7323AF" w:rsidR="0098346A" w:rsidRDefault="0098346A" w:rsidP="001B292E">
            <w:pPr>
              <w:pStyle w:val="Default"/>
              <w:rPr>
                <w:rFonts w:ascii="Calibri" w:hAnsi="Calibri" w:cs="Calibri"/>
                <w:sz w:val="22"/>
                <w:szCs w:val="22"/>
                <w:lang w:val="en-US"/>
              </w:rPr>
            </w:pPr>
            <w:r>
              <w:rPr>
                <w:rFonts w:ascii="Calibri" w:hAnsi="Calibri" w:cs="Calibri"/>
                <w:sz w:val="22"/>
                <w:szCs w:val="22"/>
                <w:lang w:val="en-US"/>
              </w:rPr>
              <w:t>CPMK-6</w:t>
            </w:r>
          </w:p>
        </w:tc>
        <w:tc>
          <w:tcPr>
            <w:tcW w:w="3974" w:type="pct"/>
            <w:gridSpan w:val="15"/>
            <w:tcBorders>
              <w:left w:val="single" w:sz="4" w:space="0" w:color="auto"/>
            </w:tcBorders>
          </w:tcPr>
          <w:p w14:paraId="4F2BE51F" w14:textId="27EEE0A6" w:rsidR="0098346A" w:rsidRDefault="0098346A" w:rsidP="001B292E">
            <w:pPr>
              <w:pStyle w:val="Default"/>
              <w:rPr>
                <w:rFonts w:ascii="Calibri" w:hAnsi="Calibri" w:cs="Calibri"/>
                <w:sz w:val="22"/>
                <w:szCs w:val="22"/>
                <w:lang w:val="en-US"/>
              </w:rPr>
            </w:pPr>
            <w:r>
              <w:rPr>
                <w:rFonts w:ascii="Calibri" w:hAnsi="Calibri" w:cs="Calibri"/>
                <w:sz w:val="22"/>
                <w:szCs w:val="22"/>
                <w:lang w:val="en-US"/>
              </w:rPr>
              <w:t xml:space="preserve">Mampu melakukan asuhan nifas berdasarkan </w:t>
            </w:r>
            <w:r w:rsidRPr="0098346A">
              <w:rPr>
                <w:rFonts w:ascii="Calibri" w:hAnsi="Calibri" w:cs="Calibri"/>
                <w:i/>
                <w:iCs/>
                <w:sz w:val="22"/>
                <w:szCs w:val="22"/>
                <w:lang w:val="en-US"/>
              </w:rPr>
              <w:t>evidence based</w:t>
            </w:r>
            <w:r>
              <w:rPr>
                <w:rFonts w:ascii="Calibri" w:hAnsi="Calibri" w:cs="Calibri"/>
                <w:sz w:val="22"/>
                <w:szCs w:val="22"/>
                <w:lang w:val="en-US"/>
              </w:rPr>
              <w:t xml:space="preserve"> dan </w:t>
            </w:r>
            <w:r w:rsidRPr="0098346A">
              <w:rPr>
                <w:rFonts w:ascii="Calibri" w:hAnsi="Calibri" w:cs="Calibri"/>
                <w:i/>
                <w:iCs/>
                <w:sz w:val="22"/>
                <w:szCs w:val="22"/>
                <w:lang w:val="en-US"/>
              </w:rPr>
              <w:t>problem solving</w:t>
            </w:r>
          </w:p>
        </w:tc>
      </w:tr>
      <w:tr w:rsidR="00A7122D" w:rsidRPr="00897294" w14:paraId="7F75774F" w14:textId="77777777" w:rsidTr="00D41F02">
        <w:tc>
          <w:tcPr>
            <w:tcW w:w="530" w:type="pct"/>
            <w:gridSpan w:val="2"/>
            <w:vMerge/>
            <w:shd w:val="clear" w:color="auto" w:fill="882836"/>
          </w:tcPr>
          <w:p w14:paraId="1C386C0D" w14:textId="77777777" w:rsidR="00A7122D" w:rsidRPr="00897294" w:rsidRDefault="00A7122D" w:rsidP="001B292E">
            <w:pPr>
              <w:spacing w:after="0" w:line="240" w:lineRule="auto"/>
              <w:rPr>
                <w:b/>
                <w:bCs/>
              </w:rPr>
            </w:pPr>
          </w:p>
        </w:tc>
        <w:tc>
          <w:tcPr>
            <w:tcW w:w="4470" w:type="pct"/>
            <w:gridSpan w:val="17"/>
            <w:tcBorders>
              <w:top w:val="single" w:sz="4" w:space="0" w:color="auto"/>
            </w:tcBorders>
            <w:shd w:val="clear" w:color="auto" w:fill="882836"/>
          </w:tcPr>
          <w:p w14:paraId="3B95DE14" w14:textId="77777777" w:rsidR="00A7122D" w:rsidRPr="00BC52B7" w:rsidRDefault="00A7122D" w:rsidP="001B292E">
            <w:pPr>
              <w:pStyle w:val="Default"/>
              <w:rPr>
                <w:rFonts w:ascii="Calibri" w:hAnsi="Calibri" w:cs="Calibri"/>
                <w:b/>
                <w:bCs/>
                <w:color w:val="FFFFFF"/>
                <w:sz w:val="22"/>
                <w:szCs w:val="22"/>
                <w:lang w:val="en-US"/>
              </w:rPr>
            </w:pPr>
            <w:r w:rsidRPr="00BC52B7">
              <w:rPr>
                <w:rFonts w:ascii="Calibri" w:hAnsi="Calibri" w:cs="Calibri"/>
                <w:b/>
                <w:bCs/>
                <w:color w:val="FFFFFF"/>
                <w:sz w:val="22"/>
                <w:szCs w:val="22"/>
                <w:lang w:val="en-US"/>
              </w:rPr>
              <w:t>Kemampuan Akhir Tiap Tahapan Belajar (Sub-CPMK)</w:t>
            </w:r>
          </w:p>
        </w:tc>
      </w:tr>
      <w:tr w:rsidR="00A7122D" w:rsidRPr="00897294" w14:paraId="197A4626" w14:textId="77777777" w:rsidTr="009F4AA1">
        <w:tc>
          <w:tcPr>
            <w:tcW w:w="530" w:type="pct"/>
            <w:gridSpan w:val="2"/>
            <w:vMerge/>
            <w:shd w:val="clear" w:color="auto" w:fill="882836"/>
          </w:tcPr>
          <w:p w14:paraId="586F0DEE" w14:textId="77777777" w:rsidR="00A7122D" w:rsidRPr="00897294" w:rsidRDefault="00A7122D" w:rsidP="001B292E">
            <w:pPr>
              <w:spacing w:after="0" w:line="240" w:lineRule="auto"/>
              <w:rPr>
                <w:b/>
                <w:bCs/>
              </w:rPr>
            </w:pPr>
          </w:p>
        </w:tc>
        <w:tc>
          <w:tcPr>
            <w:tcW w:w="496" w:type="pct"/>
            <w:gridSpan w:val="2"/>
            <w:tcBorders>
              <w:right w:val="single" w:sz="4" w:space="0" w:color="auto"/>
            </w:tcBorders>
          </w:tcPr>
          <w:p w14:paraId="37764398" w14:textId="77777777" w:rsidR="00A7122D" w:rsidRPr="00BC52B7" w:rsidRDefault="00A7122D" w:rsidP="001B292E">
            <w:pPr>
              <w:pStyle w:val="Default"/>
              <w:rPr>
                <w:rFonts w:ascii="Calibri" w:hAnsi="Calibri" w:cs="Calibri"/>
                <w:b/>
                <w:bCs/>
                <w:sz w:val="22"/>
                <w:szCs w:val="22"/>
                <w:lang w:val="en-US"/>
              </w:rPr>
            </w:pPr>
            <w:r w:rsidRPr="00BC52B7">
              <w:rPr>
                <w:rFonts w:ascii="Calibri" w:hAnsi="Calibri" w:cs="Calibri"/>
                <w:sz w:val="22"/>
                <w:szCs w:val="22"/>
              </w:rPr>
              <w:t>Sub CPMK-1</w:t>
            </w:r>
          </w:p>
        </w:tc>
        <w:tc>
          <w:tcPr>
            <w:tcW w:w="3974" w:type="pct"/>
            <w:gridSpan w:val="15"/>
            <w:tcBorders>
              <w:left w:val="single" w:sz="4" w:space="0" w:color="auto"/>
            </w:tcBorders>
          </w:tcPr>
          <w:p w14:paraId="4F0BF9C8" w14:textId="1C3538DA" w:rsidR="00A7122D" w:rsidRPr="00166EA2" w:rsidRDefault="00A7122D" w:rsidP="001B292E">
            <w:pPr>
              <w:pStyle w:val="Default"/>
              <w:jc w:val="both"/>
              <w:rPr>
                <w:rFonts w:ascii="Calibri" w:hAnsi="Calibri" w:cs="Calibri"/>
                <w:b/>
                <w:bCs/>
                <w:sz w:val="22"/>
                <w:szCs w:val="22"/>
                <w:lang w:val="en-US"/>
              </w:rPr>
            </w:pPr>
            <w:r w:rsidRPr="00BC52B7">
              <w:rPr>
                <w:rFonts w:ascii="Calibri" w:hAnsi="Calibri" w:cs="Calibri"/>
                <w:sz w:val="22"/>
                <w:szCs w:val="22"/>
              </w:rPr>
              <w:t xml:space="preserve">Menguasai konsep </w:t>
            </w:r>
            <w:r w:rsidR="00166EA2">
              <w:rPr>
                <w:rFonts w:ascii="Calibri" w:hAnsi="Calibri" w:cs="Calibri"/>
                <w:sz w:val="22"/>
                <w:szCs w:val="22"/>
                <w:lang w:val="en-US"/>
              </w:rPr>
              <w:t>dasar masa nifas, fisiologi masa nifas, dan imunologi masa nifas (CPMK-1)</w:t>
            </w:r>
          </w:p>
        </w:tc>
      </w:tr>
      <w:tr w:rsidR="00A7122D" w:rsidRPr="00897294" w14:paraId="3FFDB8BE" w14:textId="77777777" w:rsidTr="009F4AA1">
        <w:tc>
          <w:tcPr>
            <w:tcW w:w="530" w:type="pct"/>
            <w:gridSpan w:val="2"/>
            <w:vMerge/>
            <w:shd w:val="clear" w:color="auto" w:fill="882836"/>
          </w:tcPr>
          <w:p w14:paraId="02E1E724" w14:textId="77777777" w:rsidR="00A7122D" w:rsidRPr="00897294" w:rsidRDefault="00A7122D" w:rsidP="001B292E">
            <w:pPr>
              <w:spacing w:after="0" w:line="240" w:lineRule="auto"/>
              <w:rPr>
                <w:b/>
                <w:bCs/>
              </w:rPr>
            </w:pPr>
          </w:p>
        </w:tc>
        <w:tc>
          <w:tcPr>
            <w:tcW w:w="496" w:type="pct"/>
            <w:gridSpan w:val="2"/>
            <w:tcBorders>
              <w:right w:val="single" w:sz="4" w:space="0" w:color="auto"/>
            </w:tcBorders>
          </w:tcPr>
          <w:p w14:paraId="2F6D008F" w14:textId="77777777" w:rsidR="00A7122D" w:rsidRPr="00BC52B7" w:rsidRDefault="00A7122D" w:rsidP="001B292E">
            <w:pPr>
              <w:pStyle w:val="Default"/>
              <w:rPr>
                <w:rFonts w:ascii="Calibri" w:hAnsi="Calibri" w:cs="Calibri"/>
                <w:b/>
                <w:bCs/>
                <w:sz w:val="22"/>
                <w:szCs w:val="22"/>
                <w:lang w:val="en-US"/>
              </w:rPr>
            </w:pPr>
            <w:r w:rsidRPr="00BC52B7">
              <w:rPr>
                <w:rFonts w:ascii="Calibri" w:hAnsi="Calibri" w:cs="Calibri"/>
                <w:sz w:val="22"/>
                <w:szCs w:val="22"/>
              </w:rPr>
              <w:t>Sub CPMK-2</w:t>
            </w:r>
          </w:p>
        </w:tc>
        <w:tc>
          <w:tcPr>
            <w:tcW w:w="3974" w:type="pct"/>
            <w:gridSpan w:val="15"/>
            <w:tcBorders>
              <w:left w:val="single" w:sz="4" w:space="0" w:color="auto"/>
            </w:tcBorders>
          </w:tcPr>
          <w:p w14:paraId="03BB3570" w14:textId="5352B48D" w:rsidR="00A7122D" w:rsidRPr="00166EA2" w:rsidRDefault="00A7122D" w:rsidP="001B292E">
            <w:pPr>
              <w:pStyle w:val="Default"/>
              <w:jc w:val="both"/>
              <w:rPr>
                <w:rFonts w:ascii="Calibri" w:hAnsi="Calibri" w:cs="Calibri"/>
                <w:b/>
                <w:bCs/>
                <w:sz w:val="22"/>
                <w:szCs w:val="22"/>
                <w:lang w:val="en-US"/>
              </w:rPr>
            </w:pPr>
            <w:r w:rsidRPr="00BC52B7">
              <w:rPr>
                <w:rFonts w:ascii="Calibri" w:hAnsi="Calibri" w:cs="Calibri"/>
                <w:sz w:val="22"/>
                <w:szCs w:val="22"/>
              </w:rPr>
              <w:t xml:space="preserve">Mampu menguasai </w:t>
            </w:r>
            <w:r w:rsidR="00166EA2">
              <w:rPr>
                <w:rFonts w:ascii="Calibri" w:hAnsi="Calibri" w:cs="Calibri"/>
                <w:sz w:val="22"/>
                <w:szCs w:val="22"/>
                <w:lang w:val="en-US"/>
              </w:rPr>
              <w:t>Perubahan yang terjadi pada masa nifas (Psikologis dan fisiologis)(CPMK-2)</w:t>
            </w:r>
          </w:p>
        </w:tc>
      </w:tr>
      <w:tr w:rsidR="00A7122D" w:rsidRPr="00897294" w14:paraId="18C6014B" w14:textId="77777777" w:rsidTr="009F4AA1">
        <w:tc>
          <w:tcPr>
            <w:tcW w:w="530" w:type="pct"/>
            <w:gridSpan w:val="2"/>
            <w:vMerge/>
            <w:shd w:val="clear" w:color="auto" w:fill="882836"/>
          </w:tcPr>
          <w:p w14:paraId="03A52D90" w14:textId="77777777" w:rsidR="00A7122D" w:rsidRPr="00897294" w:rsidRDefault="00A7122D" w:rsidP="001B292E">
            <w:pPr>
              <w:spacing w:after="0" w:line="240" w:lineRule="auto"/>
              <w:rPr>
                <w:b/>
                <w:bCs/>
              </w:rPr>
            </w:pPr>
          </w:p>
        </w:tc>
        <w:tc>
          <w:tcPr>
            <w:tcW w:w="496" w:type="pct"/>
            <w:gridSpan w:val="2"/>
            <w:tcBorders>
              <w:right w:val="single" w:sz="4" w:space="0" w:color="auto"/>
            </w:tcBorders>
          </w:tcPr>
          <w:p w14:paraId="72D1AD4C" w14:textId="77777777" w:rsidR="00A7122D" w:rsidRPr="00BC52B7" w:rsidRDefault="00A7122D" w:rsidP="001B292E">
            <w:pPr>
              <w:pStyle w:val="Default"/>
              <w:rPr>
                <w:rFonts w:ascii="Calibri" w:hAnsi="Calibri" w:cs="Calibri"/>
                <w:b/>
                <w:bCs/>
                <w:sz w:val="22"/>
                <w:szCs w:val="22"/>
                <w:lang w:val="en-US"/>
              </w:rPr>
            </w:pPr>
            <w:r w:rsidRPr="00BC52B7">
              <w:rPr>
                <w:rFonts w:ascii="Calibri" w:hAnsi="Calibri" w:cs="Calibri"/>
                <w:sz w:val="22"/>
                <w:szCs w:val="22"/>
              </w:rPr>
              <w:t>Sub CPMK-3</w:t>
            </w:r>
          </w:p>
        </w:tc>
        <w:tc>
          <w:tcPr>
            <w:tcW w:w="3974" w:type="pct"/>
            <w:gridSpan w:val="15"/>
            <w:tcBorders>
              <w:left w:val="single" w:sz="4" w:space="0" w:color="auto"/>
            </w:tcBorders>
          </w:tcPr>
          <w:p w14:paraId="70F24174" w14:textId="11DEF551" w:rsidR="00A7122D" w:rsidRPr="00D41F02" w:rsidRDefault="00A7122D" w:rsidP="001B292E">
            <w:pPr>
              <w:pStyle w:val="Default"/>
              <w:jc w:val="both"/>
              <w:rPr>
                <w:rFonts w:ascii="Calibri" w:hAnsi="Calibri" w:cs="Calibri"/>
                <w:b/>
                <w:bCs/>
                <w:sz w:val="22"/>
                <w:szCs w:val="22"/>
                <w:lang w:val="en-US"/>
              </w:rPr>
            </w:pPr>
            <w:r w:rsidRPr="00BC52B7">
              <w:rPr>
                <w:rFonts w:ascii="Calibri" w:hAnsi="Calibri" w:cs="Calibri"/>
                <w:sz w:val="22"/>
                <w:szCs w:val="22"/>
              </w:rPr>
              <w:t xml:space="preserve">Mampu menguasai </w:t>
            </w:r>
            <w:r w:rsidR="00166EA2">
              <w:rPr>
                <w:rFonts w:ascii="Calibri" w:hAnsi="Calibri" w:cs="Calibri"/>
                <w:sz w:val="22"/>
                <w:szCs w:val="22"/>
                <w:lang w:val="en-US"/>
              </w:rPr>
              <w:t>ketidaknyamanan yang terjadi pada ibu nifas dan faktor yang mempengaruhi masa nifas</w:t>
            </w:r>
            <w:r>
              <w:rPr>
                <w:rFonts w:ascii="Calibri" w:hAnsi="Calibri" w:cs="Calibri"/>
                <w:sz w:val="22"/>
                <w:szCs w:val="22"/>
                <w:lang w:val="en-US"/>
              </w:rPr>
              <w:t xml:space="preserve"> (CPMK 2)</w:t>
            </w:r>
          </w:p>
        </w:tc>
      </w:tr>
      <w:tr w:rsidR="00A7122D" w:rsidRPr="00897294" w14:paraId="0A585D58" w14:textId="77777777" w:rsidTr="009F4AA1">
        <w:tc>
          <w:tcPr>
            <w:tcW w:w="530" w:type="pct"/>
            <w:gridSpan w:val="2"/>
            <w:vMerge/>
            <w:shd w:val="clear" w:color="auto" w:fill="882836"/>
          </w:tcPr>
          <w:p w14:paraId="7F2C6159" w14:textId="77777777" w:rsidR="00A7122D" w:rsidRPr="00897294" w:rsidRDefault="00A7122D" w:rsidP="001B292E">
            <w:pPr>
              <w:spacing w:after="0" w:line="240" w:lineRule="auto"/>
              <w:rPr>
                <w:b/>
                <w:bCs/>
              </w:rPr>
            </w:pPr>
          </w:p>
        </w:tc>
        <w:tc>
          <w:tcPr>
            <w:tcW w:w="496" w:type="pct"/>
            <w:gridSpan w:val="2"/>
            <w:tcBorders>
              <w:right w:val="single" w:sz="4" w:space="0" w:color="auto"/>
            </w:tcBorders>
          </w:tcPr>
          <w:p w14:paraId="649FA1FE" w14:textId="77777777" w:rsidR="00A7122D" w:rsidRPr="00BC52B7" w:rsidRDefault="00A7122D" w:rsidP="001B292E">
            <w:pPr>
              <w:pStyle w:val="Default"/>
              <w:rPr>
                <w:rFonts w:ascii="Calibri" w:hAnsi="Calibri" w:cs="Calibri"/>
                <w:b/>
                <w:bCs/>
                <w:sz w:val="22"/>
                <w:szCs w:val="22"/>
                <w:lang w:val="en-US"/>
              </w:rPr>
            </w:pPr>
            <w:r w:rsidRPr="00BC52B7">
              <w:rPr>
                <w:rFonts w:ascii="Calibri" w:hAnsi="Calibri" w:cs="Calibri"/>
                <w:sz w:val="22"/>
                <w:szCs w:val="22"/>
              </w:rPr>
              <w:t>Sub CPMK-4</w:t>
            </w:r>
          </w:p>
        </w:tc>
        <w:tc>
          <w:tcPr>
            <w:tcW w:w="3974" w:type="pct"/>
            <w:gridSpan w:val="15"/>
            <w:tcBorders>
              <w:left w:val="single" w:sz="4" w:space="0" w:color="auto"/>
            </w:tcBorders>
          </w:tcPr>
          <w:p w14:paraId="5B16877B" w14:textId="699652D3" w:rsidR="00A7122D" w:rsidRPr="00D41F02" w:rsidRDefault="00A7122D" w:rsidP="001B292E">
            <w:pPr>
              <w:pStyle w:val="Default"/>
              <w:jc w:val="both"/>
              <w:rPr>
                <w:rFonts w:ascii="Calibri" w:hAnsi="Calibri" w:cs="Calibri"/>
                <w:b/>
                <w:bCs/>
                <w:sz w:val="22"/>
                <w:szCs w:val="22"/>
                <w:lang w:val="en-US"/>
              </w:rPr>
            </w:pPr>
            <w:r w:rsidRPr="00BC52B7">
              <w:rPr>
                <w:rFonts w:ascii="Calibri" w:hAnsi="Calibri" w:cs="Calibri"/>
                <w:sz w:val="22"/>
                <w:szCs w:val="22"/>
              </w:rPr>
              <w:t xml:space="preserve">Mampu </w:t>
            </w:r>
            <w:r w:rsidR="00166EA2">
              <w:rPr>
                <w:rFonts w:ascii="Calibri" w:hAnsi="Calibri" w:cs="Calibri"/>
                <w:sz w:val="22"/>
                <w:szCs w:val="22"/>
              </w:rPr>
              <w:t xml:space="preserve">menguasai </w:t>
            </w:r>
            <w:r w:rsidR="00443343">
              <w:rPr>
                <w:rFonts w:ascii="Calibri" w:hAnsi="Calibri" w:cs="Calibri"/>
                <w:sz w:val="22"/>
                <w:szCs w:val="22"/>
                <w:lang w:val="en-US"/>
              </w:rPr>
              <w:t>kebutuhan dasar</w:t>
            </w:r>
            <w:r w:rsidR="00166EA2">
              <w:rPr>
                <w:rFonts w:ascii="Calibri" w:hAnsi="Calibri" w:cs="Calibri"/>
                <w:sz w:val="22"/>
                <w:szCs w:val="22"/>
                <w:lang w:val="en-US"/>
              </w:rPr>
              <w:t xml:space="preserve"> ibu nifas serta </w:t>
            </w:r>
            <w:r w:rsidR="00166EA2">
              <w:rPr>
                <w:rFonts w:ascii="Calibri" w:hAnsi="Calibri" w:cs="Calibri"/>
                <w:sz w:val="22"/>
                <w:szCs w:val="22"/>
              </w:rPr>
              <w:t>penerapan pasien safet</w:t>
            </w:r>
            <w:r w:rsidR="00166EA2">
              <w:rPr>
                <w:rFonts w:ascii="Calibri" w:hAnsi="Calibri" w:cs="Calibri"/>
                <w:sz w:val="22"/>
                <w:szCs w:val="22"/>
                <w:lang w:val="en-US"/>
              </w:rPr>
              <w:t>y dan pencegahan infeksi dalam asuhan masa nifas</w:t>
            </w:r>
            <w:r>
              <w:rPr>
                <w:rFonts w:ascii="Calibri" w:hAnsi="Calibri" w:cs="Calibri"/>
                <w:sz w:val="22"/>
                <w:szCs w:val="22"/>
                <w:lang w:val="en-US"/>
              </w:rPr>
              <w:t xml:space="preserve"> (CPMK </w:t>
            </w:r>
            <w:r w:rsidR="00166EA2">
              <w:rPr>
                <w:rFonts w:ascii="Calibri" w:hAnsi="Calibri" w:cs="Calibri"/>
                <w:sz w:val="22"/>
                <w:szCs w:val="22"/>
                <w:lang w:val="en-US"/>
              </w:rPr>
              <w:t>3</w:t>
            </w:r>
            <w:r>
              <w:rPr>
                <w:rFonts w:ascii="Calibri" w:hAnsi="Calibri" w:cs="Calibri"/>
                <w:sz w:val="22"/>
                <w:szCs w:val="22"/>
                <w:lang w:val="en-US"/>
              </w:rPr>
              <w:t>)</w:t>
            </w:r>
          </w:p>
        </w:tc>
      </w:tr>
      <w:tr w:rsidR="00A7122D" w:rsidRPr="00897294" w14:paraId="19735533" w14:textId="77777777" w:rsidTr="009F4AA1">
        <w:tc>
          <w:tcPr>
            <w:tcW w:w="530" w:type="pct"/>
            <w:gridSpan w:val="2"/>
            <w:vMerge/>
            <w:shd w:val="clear" w:color="auto" w:fill="882836"/>
          </w:tcPr>
          <w:p w14:paraId="50FE5B94" w14:textId="77777777" w:rsidR="00A7122D" w:rsidRPr="00897294" w:rsidRDefault="00A7122D" w:rsidP="00A7122D">
            <w:pPr>
              <w:spacing w:after="0" w:line="240" w:lineRule="auto"/>
              <w:rPr>
                <w:b/>
                <w:bCs/>
              </w:rPr>
            </w:pPr>
          </w:p>
        </w:tc>
        <w:tc>
          <w:tcPr>
            <w:tcW w:w="496" w:type="pct"/>
            <w:gridSpan w:val="2"/>
            <w:tcBorders>
              <w:right w:val="single" w:sz="4" w:space="0" w:color="auto"/>
            </w:tcBorders>
          </w:tcPr>
          <w:p w14:paraId="490C1003" w14:textId="50732067" w:rsidR="00A7122D" w:rsidRPr="00BC52B7" w:rsidRDefault="00A7122D" w:rsidP="00A7122D">
            <w:pPr>
              <w:pStyle w:val="Default"/>
              <w:rPr>
                <w:rFonts w:ascii="Calibri" w:hAnsi="Calibri" w:cs="Calibri"/>
                <w:sz w:val="22"/>
                <w:szCs w:val="22"/>
              </w:rPr>
            </w:pPr>
            <w:r w:rsidRPr="00BC52B7">
              <w:rPr>
                <w:rFonts w:ascii="Calibri" w:hAnsi="Calibri" w:cs="Calibri"/>
                <w:sz w:val="22"/>
                <w:szCs w:val="22"/>
              </w:rPr>
              <w:t>Sub CPMK-5</w:t>
            </w:r>
          </w:p>
        </w:tc>
        <w:tc>
          <w:tcPr>
            <w:tcW w:w="3974" w:type="pct"/>
            <w:gridSpan w:val="15"/>
            <w:tcBorders>
              <w:left w:val="single" w:sz="4" w:space="0" w:color="auto"/>
            </w:tcBorders>
          </w:tcPr>
          <w:p w14:paraId="6ECF155C" w14:textId="3456D62A" w:rsidR="00A7122D" w:rsidRPr="00166EA2" w:rsidRDefault="00A7122D" w:rsidP="00A7122D">
            <w:pPr>
              <w:pStyle w:val="Default"/>
              <w:jc w:val="both"/>
              <w:rPr>
                <w:rFonts w:ascii="Calibri" w:hAnsi="Calibri" w:cs="Calibri"/>
                <w:sz w:val="22"/>
                <w:szCs w:val="22"/>
                <w:lang w:val="en-US"/>
              </w:rPr>
            </w:pPr>
            <w:r w:rsidRPr="00BC52B7">
              <w:rPr>
                <w:rFonts w:ascii="Calibri" w:hAnsi="Calibri" w:cs="Calibri"/>
                <w:sz w:val="22"/>
                <w:szCs w:val="22"/>
              </w:rPr>
              <w:t xml:space="preserve">Mampu </w:t>
            </w:r>
            <w:r w:rsidR="00166EA2">
              <w:rPr>
                <w:rFonts w:ascii="Calibri" w:hAnsi="Calibri" w:cs="Calibri"/>
                <w:sz w:val="22"/>
                <w:szCs w:val="22"/>
                <w:lang w:val="en-US"/>
              </w:rPr>
              <w:t>menguasai fisiologi laktasi, manajemen laktasi serta nutrisi di dalam ASI dan biochemistry ASI (CPMK-4)</w:t>
            </w:r>
          </w:p>
        </w:tc>
      </w:tr>
      <w:tr w:rsidR="001C69B7" w:rsidRPr="00897294" w14:paraId="07C08C66" w14:textId="77777777" w:rsidTr="009F4AA1">
        <w:tc>
          <w:tcPr>
            <w:tcW w:w="530" w:type="pct"/>
            <w:gridSpan w:val="2"/>
            <w:vMerge w:val="restart"/>
            <w:shd w:val="clear" w:color="auto" w:fill="882836"/>
          </w:tcPr>
          <w:p w14:paraId="30D2162F" w14:textId="77777777" w:rsidR="001C69B7" w:rsidRPr="00897294" w:rsidRDefault="001C69B7" w:rsidP="00A7122D">
            <w:pPr>
              <w:spacing w:after="0" w:line="240" w:lineRule="auto"/>
              <w:rPr>
                <w:b/>
                <w:bCs/>
              </w:rPr>
            </w:pPr>
          </w:p>
        </w:tc>
        <w:tc>
          <w:tcPr>
            <w:tcW w:w="496" w:type="pct"/>
            <w:gridSpan w:val="2"/>
            <w:tcBorders>
              <w:right w:val="single" w:sz="4" w:space="0" w:color="auto"/>
            </w:tcBorders>
          </w:tcPr>
          <w:p w14:paraId="06A9DEF2" w14:textId="5E39655B" w:rsidR="001C69B7" w:rsidRPr="00166EA2" w:rsidRDefault="001C69B7" w:rsidP="00A7122D">
            <w:pPr>
              <w:pStyle w:val="Default"/>
              <w:rPr>
                <w:rFonts w:ascii="Calibri" w:hAnsi="Calibri" w:cs="Calibri"/>
                <w:sz w:val="22"/>
                <w:szCs w:val="22"/>
                <w:lang w:val="en-US"/>
              </w:rPr>
            </w:pPr>
            <w:r>
              <w:rPr>
                <w:rFonts w:ascii="Calibri" w:hAnsi="Calibri" w:cs="Calibri"/>
                <w:sz w:val="22"/>
                <w:szCs w:val="22"/>
                <w:lang w:val="en-US"/>
              </w:rPr>
              <w:t>Sub CPMK-6</w:t>
            </w:r>
          </w:p>
        </w:tc>
        <w:tc>
          <w:tcPr>
            <w:tcW w:w="3974" w:type="pct"/>
            <w:gridSpan w:val="15"/>
            <w:tcBorders>
              <w:left w:val="single" w:sz="4" w:space="0" w:color="auto"/>
            </w:tcBorders>
          </w:tcPr>
          <w:p w14:paraId="3DDAA389" w14:textId="30143CA2" w:rsidR="001C69B7" w:rsidRPr="00166EA2" w:rsidRDefault="001C69B7" w:rsidP="00A7122D">
            <w:pPr>
              <w:pStyle w:val="Default"/>
              <w:jc w:val="both"/>
              <w:rPr>
                <w:rFonts w:ascii="Calibri" w:hAnsi="Calibri" w:cs="Calibri"/>
                <w:sz w:val="22"/>
                <w:szCs w:val="22"/>
                <w:lang w:val="en-US"/>
              </w:rPr>
            </w:pPr>
            <w:r>
              <w:rPr>
                <w:rFonts w:ascii="Calibri" w:hAnsi="Calibri" w:cs="Calibri"/>
                <w:sz w:val="22"/>
                <w:szCs w:val="22"/>
                <w:lang w:val="en-US"/>
              </w:rPr>
              <w:t xml:space="preserve">Mampu menlakukan manajemen nifas khususnya dukungan menyusui dan konseling tentang perawatan diri, </w:t>
            </w:r>
            <w:r w:rsidRPr="001C69B7">
              <w:rPr>
                <w:rFonts w:ascii="Calibri" w:hAnsi="Calibri" w:cs="Calibri"/>
                <w:sz w:val="22"/>
                <w:szCs w:val="22"/>
                <w:lang w:val="en-US"/>
              </w:rPr>
              <w:t>Peralatan dan teknologi pada breastfeeding</w:t>
            </w:r>
            <w:r>
              <w:rPr>
                <w:rFonts w:ascii="Calibri" w:hAnsi="Calibri" w:cs="Calibri"/>
                <w:sz w:val="22"/>
                <w:szCs w:val="22"/>
                <w:lang w:val="en-US"/>
              </w:rPr>
              <w:t xml:space="preserve"> (CPMK-4)</w:t>
            </w:r>
          </w:p>
        </w:tc>
      </w:tr>
      <w:tr w:rsidR="001C69B7" w:rsidRPr="00897294" w14:paraId="0E6F039B" w14:textId="77777777" w:rsidTr="009F4AA1">
        <w:tc>
          <w:tcPr>
            <w:tcW w:w="530" w:type="pct"/>
            <w:gridSpan w:val="2"/>
            <w:vMerge/>
            <w:shd w:val="clear" w:color="auto" w:fill="882836"/>
          </w:tcPr>
          <w:p w14:paraId="6A716A8F" w14:textId="77777777" w:rsidR="001C69B7" w:rsidRPr="00897294" w:rsidRDefault="001C69B7" w:rsidP="00A7122D">
            <w:pPr>
              <w:spacing w:after="0" w:line="240" w:lineRule="auto"/>
              <w:rPr>
                <w:b/>
                <w:bCs/>
              </w:rPr>
            </w:pPr>
          </w:p>
        </w:tc>
        <w:tc>
          <w:tcPr>
            <w:tcW w:w="496" w:type="pct"/>
            <w:gridSpan w:val="2"/>
            <w:tcBorders>
              <w:right w:val="single" w:sz="4" w:space="0" w:color="auto"/>
            </w:tcBorders>
          </w:tcPr>
          <w:p w14:paraId="1C11EB49" w14:textId="28AF3284" w:rsidR="001C69B7" w:rsidRDefault="001C69B7" w:rsidP="00A7122D">
            <w:pPr>
              <w:pStyle w:val="Default"/>
              <w:rPr>
                <w:rFonts w:ascii="Calibri" w:hAnsi="Calibri" w:cs="Calibri"/>
                <w:sz w:val="22"/>
                <w:szCs w:val="22"/>
                <w:lang w:val="en-US"/>
              </w:rPr>
            </w:pPr>
            <w:r>
              <w:rPr>
                <w:rFonts w:ascii="Calibri" w:hAnsi="Calibri" w:cs="Calibri"/>
                <w:sz w:val="22"/>
                <w:szCs w:val="22"/>
                <w:lang w:val="en-US"/>
              </w:rPr>
              <w:t>Sub CPMK-7</w:t>
            </w:r>
          </w:p>
        </w:tc>
        <w:tc>
          <w:tcPr>
            <w:tcW w:w="3974" w:type="pct"/>
            <w:gridSpan w:val="15"/>
            <w:tcBorders>
              <w:left w:val="single" w:sz="4" w:space="0" w:color="auto"/>
            </w:tcBorders>
          </w:tcPr>
          <w:p w14:paraId="767C023E" w14:textId="59F99AEC" w:rsidR="001C69B7" w:rsidRDefault="001C69B7" w:rsidP="00A7122D">
            <w:pPr>
              <w:pStyle w:val="Default"/>
              <w:jc w:val="both"/>
              <w:rPr>
                <w:rFonts w:ascii="Calibri" w:hAnsi="Calibri" w:cs="Calibri"/>
                <w:sz w:val="22"/>
                <w:szCs w:val="22"/>
                <w:lang w:val="en-US"/>
              </w:rPr>
            </w:pPr>
            <w:r>
              <w:rPr>
                <w:rFonts w:ascii="Calibri" w:hAnsi="Calibri" w:cs="Calibri"/>
                <w:sz w:val="22"/>
                <w:szCs w:val="22"/>
                <w:lang w:val="en-US"/>
              </w:rPr>
              <w:t xml:space="preserve">Mampu menganalisa kasus berdasarkan </w:t>
            </w:r>
            <w:r w:rsidRPr="001C69B7">
              <w:rPr>
                <w:rFonts w:ascii="Calibri" w:hAnsi="Calibri" w:cs="Calibri"/>
                <w:sz w:val="22"/>
                <w:szCs w:val="22"/>
                <w:lang w:val="en-US"/>
              </w:rPr>
              <w:t>Evidence based dan kajian jurnal dalam asuhan ibu nifas dan menyusui</w:t>
            </w:r>
            <w:r>
              <w:rPr>
                <w:rFonts w:ascii="Calibri" w:hAnsi="Calibri" w:cs="Calibri"/>
                <w:sz w:val="22"/>
                <w:szCs w:val="22"/>
                <w:lang w:val="en-US"/>
              </w:rPr>
              <w:t xml:space="preserve"> (CPMK-4)</w:t>
            </w:r>
          </w:p>
        </w:tc>
      </w:tr>
      <w:tr w:rsidR="001C69B7" w:rsidRPr="00897294" w14:paraId="5C51D92F" w14:textId="77777777" w:rsidTr="009F4AA1">
        <w:tc>
          <w:tcPr>
            <w:tcW w:w="530" w:type="pct"/>
            <w:gridSpan w:val="2"/>
            <w:vMerge/>
            <w:shd w:val="clear" w:color="auto" w:fill="882836"/>
          </w:tcPr>
          <w:p w14:paraId="17106FFF" w14:textId="77777777" w:rsidR="001C69B7" w:rsidRPr="00897294" w:rsidRDefault="001C69B7" w:rsidP="00A7122D">
            <w:pPr>
              <w:spacing w:after="0" w:line="240" w:lineRule="auto"/>
              <w:rPr>
                <w:b/>
                <w:bCs/>
              </w:rPr>
            </w:pPr>
          </w:p>
        </w:tc>
        <w:tc>
          <w:tcPr>
            <w:tcW w:w="496" w:type="pct"/>
            <w:gridSpan w:val="2"/>
            <w:tcBorders>
              <w:right w:val="single" w:sz="4" w:space="0" w:color="auto"/>
            </w:tcBorders>
          </w:tcPr>
          <w:p w14:paraId="6CA55A42" w14:textId="43B150EA" w:rsidR="001C69B7" w:rsidRPr="001C69B7" w:rsidRDefault="001C69B7" w:rsidP="00A7122D">
            <w:pPr>
              <w:pStyle w:val="Default"/>
              <w:rPr>
                <w:rFonts w:ascii="Calibri" w:hAnsi="Calibri" w:cs="Calibri"/>
                <w:sz w:val="22"/>
                <w:szCs w:val="22"/>
                <w:lang w:val="en-US"/>
              </w:rPr>
            </w:pPr>
            <w:r w:rsidRPr="00BC52B7">
              <w:rPr>
                <w:rFonts w:ascii="Calibri" w:hAnsi="Calibri" w:cs="Calibri"/>
                <w:sz w:val="22"/>
                <w:szCs w:val="22"/>
              </w:rPr>
              <w:t>Sub CPMK-</w:t>
            </w:r>
            <w:r>
              <w:rPr>
                <w:rFonts w:ascii="Calibri" w:hAnsi="Calibri" w:cs="Calibri"/>
                <w:sz w:val="22"/>
                <w:szCs w:val="22"/>
                <w:lang w:val="en-US"/>
              </w:rPr>
              <w:t>8</w:t>
            </w:r>
          </w:p>
        </w:tc>
        <w:tc>
          <w:tcPr>
            <w:tcW w:w="3974" w:type="pct"/>
            <w:gridSpan w:val="15"/>
            <w:tcBorders>
              <w:left w:val="single" w:sz="4" w:space="0" w:color="auto"/>
            </w:tcBorders>
          </w:tcPr>
          <w:p w14:paraId="1E8480E7" w14:textId="43CEB364" w:rsidR="001C69B7" w:rsidRPr="00BC52B7" w:rsidRDefault="001C69B7" w:rsidP="00A7122D">
            <w:pPr>
              <w:pStyle w:val="Default"/>
              <w:jc w:val="both"/>
              <w:rPr>
                <w:rFonts w:ascii="Calibri" w:hAnsi="Calibri" w:cs="Calibri"/>
                <w:sz w:val="22"/>
                <w:szCs w:val="22"/>
              </w:rPr>
            </w:pPr>
            <w:r w:rsidRPr="00BC52B7">
              <w:rPr>
                <w:rFonts w:ascii="Calibri" w:hAnsi="Calibri" w:cs="Calibri"/>
                <w:sz w:val="22"/>
                <w:szCs w:val="22"/>
              </w:rPr>
              <w:t xml:space="preserve">Mampu </w:t>
            </w:r>
            <w:r>
              <w:rPr>
                <w:rFonts w:ascii="Calibri" w:hAnsi="Calibri" w:cs="Calibri"/>
                <w:sz w:val="22"/>
                <w:szCs w:val="22"/>
                <w:lang w:val="en-US"/>
              </w:rPr>
              <w:t>mend</w:t>
            </w:r>
            <w:r w:rsidRPr="001C69B7">
              <w:rPr>
                <w:rFonts w:ascii="Calibri" w:hAnsi="Calibri" w:cs="Calibri"/>
                <w:sz w:val="22"/>
                <w:szCs w:val="22"/>
                <w:lang w:val="en-US"/>
              </w:rPr>
              <w:t>eteksi dini penyulit atau komplikasi dalam nifas dan menyusui</w:t>
            </w:r>
            <w:r>
              <w:rPr>
                <w:rFonts w:ascii="Calibri" w:hAnsi="Calibri" w:cs="Calibri"/>
                <w:sz w:val="22"/>
                <w:szCs w:val="22"/>
                <w:lang w:val="en-US"/>
              </w:rPr>
              <w:t xml:space="preserve"> (CPMK-5)</w:t>
            </w:r>
          </w:p>
        </w:tc>
      </w:tr>
      <w:tr w:rsidR="001C69B7" w:rsidRPr="00897294" w14:paraId="1A1C7F9D" w14:textId="77777777" w:rsidTr="009F4AA1">
        <w:tc>
          <w:tcPr>
            <w:tcW w:w="530" w:type="pct"/>
            <w:gridSpan w:val="2"/>
            <w:vMerge/>
            <w:shd w:val="clear" w:color="auto" w:fill="882836"/>
          </w:tcPr>
          <w:p w14:paraId="0C14ECDB" w14:textId="77777777" w:rsidR="001C69B7" w:rsidRPr="00897294" w:rsidRDefault="001C69B7" w:rsidP="00A7122D">
            <w:pPr>
              <w:spacing w:after="0" w:line="240" w:lineRule="auto"/>
              <w:rPr>
                <w:b/>
                <w:bCs/>
              </w:rPr>
            </w:pPr>
          </w:p>
        </w:tc>
        <w:tc>
          <w:tcPr>
            <w:tcW w:w="496" w:type="pct"/>
            <w:gridSpan w:val="2"/>
            <w:tcBorders>
              <w:right w:val="single" w:sz="4" w:space="0" w:color="auto"/>
            </w:tcBorders>
          </w:tcPr>
          <w:p w14:paraId="19CF4143" w14:textId="55A7B35E" w:rsidR="001C69B7" w:rsidRPr="001C69B7" w:rsidRDefault="001C69B7" w:rsidP="00A7122D">
            <w:pPr>
              <w:pStyle w:val="Default"/>
              <w:rPr>
                <w:rFonts w:ascii="Calibri" w:hAnsi="Calibri" w:cs="Calibri"/>
                <w:sz w:val="22"/>
                <w:szCs w:val="22"/>
                <w:lang w:val="en-US"/>
              </w:rPr>
            </w:pPr>
            <w:r w:rsidRPr="00BC52B7">
              <w:rPr>
                <w:rFonts w:ascii="Calibri" w:hAnsi="Calibri" w:cs="Calibri"/>
                <w:sz w:val="22"/>
                <w:szCs w:val="22"/>
              </w:rPr>
              <w:t>Sub CPMK-</w:t>
            </w:r>
            <w:r>
              <w:rPr>
                <w:rFonts w:ascii="Calibri" w:hAnsi="Calibri" w:cs="Calibri"/>
                <w:sz w:val="22"/>
                <w:szCs w:val="22"/>
                <w:lang w:val="en-US"/>
              </w:rPr>
              <w:t>9</w:t>
            </w:r>
          </w:p>
        </w:tc>
        <w:tc>
          <w:tcPr>
            <w:tcW w:w="3974" w:type="pct"/>
            <w:gridSpan w:val="15"/>
            <w:tcBorders>
              <w:left w:val="single" w:sz="4" w:space="0" w:color="auto"/>
            </w:tcBorders>
          </w:tcPr>
          <w:p w14:paraId="3F07678E" w14:textId="4C79AD70" w:rsidR="001C69B7" w:rsidRPr="001C69B7" w:rsidRDefault="001C69B7" w:rsidP="00A7122D">
            <w:pPr>
              <w:pStyle w:val="Default"/>
              <w:jc w:val="both"/>
              <w:rPr>
                <w:rFonts w:ascii="Calibri" w:hAnsi="Calibri" w:cs="Calibri"/>
                <w:sz w:val="22"/>
                <w:szCs w:val="22"/>
                <w:lang w:val="en-US"/>
              </w:rPr>
            </w:pPr>
            <w:r>
              <w:rPr>
                <w:rFonts w:ascii="Calibri" w:hAnsi="Calibri" w:cs="Calibri"/>
                <w:sz w:val="22"/>
                <w:szCs w:val="22"/>
                <w:lang w:val="en-US"/>
              </w:rPr>
              <w:t>Mampu melakukan a</w:t>
            </w:r>
            <w:r w:rsidRPr="001C69B7">
              <w:rPr>
                <w:rFonts w:ascii="Calibri" w:hAnsi="Calibri" w:cs="Calibri"/>
                <w:sz w:val="22"/>
                <w:szCs w:val="22"/>
                <w:lang w:val="en-US"/>
              </w:rPr>
              <w:t>suhan kebidanan nifas dan menyusui secara holistik dengan pendekatan evidense based</w:t>
            </w:r>
            <w:r>
              <w:rPr>
                <w:rFonts w:ascii="Calibri" w:hAnsi="Calibri" w:cs="Calibri"/>
                <w:sz w:val="22"/>
                <w:szCs w:val="22"/>
                <w:lang w:val="en-US"/>
              </w:rPr>
              <w:t xml:space="preserve"> (CPMK-6)</w:t>
            </w:r>
          </w:p>
        </w:tc>
      </w:tr>
      <w:tr w:rsidR="001C69B7" w:rsidRPr="00897294" w14:paraId="34416447" w14:textId="77777777" w:rsidTr="009F4AA1">
        <w:tc>
          <w:tcPr>
            <w:tcW w:w="530" w:type="pct"/>
            <w:gridSpan w:val="2"/>
            <w:vMerge/>
            <w:shd w:val="clear" w:color="auto" w:fill="882836"/>
          </w:tcPr>
          <w:p w14:paraId="319912FD" w14:textId="3070A889" w:rsidR="001C69B7" w:rsidRPr="001C69B7" w:rsidRDefault="001C69B7" w:rsidP="00A7122D">
            <w:pPr>
              <w:spacing w:after="0" w:line="240" w:lineRule="auto"/>
              <w:rPr>
                <w:b/>
                <w:bCs/>
                <w:lang w:val="en-US"/>
              </w:rPr>
            </w:pPr>
          </w:p>
        </w:tc>
        <w:tc>
          <w:tcPr>
            <w:tcW w:w="496" w:type="pct"/>
            <w:gridSpan w:val="2"/>
            <w:tcBorders>
              <w:right w:val="single" w:sz="4" w:space="0" w:color="auto"/>
            </w:tcBorders>
          </w:tcPr>
          <w:p w14:paraId="587A4881" w14:textId="5D9B317C" w:rsidR="001C69B7" w:rsidRPr="00BC52B7" w:rsidRDefault="001C69B7" w:rsidP="00A7122D">
            <w:pPr>
              <w:pStyle w:val="Default"/>
              <w:rPr>
                <w:rFonts w:ascii="Calibri" w:hAnsi="Calibri" w:cs="Calibri"/>
                <w:sz w:val="22"/>
                <w:szCs w:val="22"/>
              </w:rPr>
            </w:pPr>
            <w:r w:rsidRPr="00BC52B7">
              <w:rPr>
                <w:rFonts w:ascii="Calibri" w:hAnsi="Calibri" w:cs="Calibri"/>
                <w:sz w:val="22"/>
                <w:szCs w:val="22"/>
              </w:rPr>
              <w:t>Sub CPMK-</w:t>
            </w:r>
            <w:r>
              <w:rPr>
                <w:rFonts w:ascii="Calibri" w:hAnsi="Calibri" w:cs="Calibri"/>
                <w:sz w:val="22"/>
                <w:szCs w:val="22"/>
              </w:rPr>
              <w:t>10</w:t>
            </w:r>
          </w:p>
        </w:tc>
        <w:tc>
          <w:tcPr>
            <w:tcW w:w="3974" w:type="pct"/>
            <w:gridSpan w:val="15"/>
            <w:tcBorders>
              <w:left w:val="single" w:sz="4" w:space="0" w:color="auto"/>
            </w:tcBorders>
          </w:tcPr>
          <w:p w14:paraId="663C5979" w14:textId="7B99AC87" w:rsidR="001C69B7" w:rsidRDefault="001C69B7" w:rsidP="00A7122D">
            <w:pPr>
              <w:pStyle w:val="Default"/>
              <w:jc w:val="both"/>
              <w:rPr>
                <w:rFonts w:ascii="Calibri" w:hAnsi="Calibri" w:cs="Calibri"/>
                <w:sz w:val="22"/>
                <w:szCs w:val="22"/>
                <w:lang w:val="en-US"/>
              </w:rPr>
            </w:pPr>
            <w:r>
              <w:rPr>
                <w:rFonts w:ascii="Calibri" w:hAnsi="Calibri" w:cs="Calibri"/>
                <w:sz w:val="22"/>
                <w:szCs w:val="22"/>
                <w:lang w:val="en-US"/>
              </w:rPr>
              <w:t xml:space="preserve">Mampu menerapkan </w:t>
            </w:r>
            <w:r w:rsidRPr="001C69B7">
              <w:rPr>
                <w:rFonts w:ascii="Calibri" w:hAnsi="Calibri" w:cs="Calibri"/>
                <w:sz w:val="22"/>
                <w:szCs w:val="22"/>
                <w:lang w:val="en-US"/>
              </w:rPr>
              <w:t>problem solving, crithical thinking dan dengan menerapkan metode manajemen kebidanan dan pendokumentasian dengan SOAP</w:t>
            </w:r>
            <w:r>
              <w:rPr>
                <w:rFonts w:ascii="Calibri" w:hAnsi="Calibri" w:cs="Calibri"/>
                <w:sz w:val="22"/>
                <w:szCs w:val="22"/>
                <w:lang w:val="en-US"/>
              </w:rPr>
              <w:t xml:space="preserve"> (CPMK-6)</w:t>
            </w:r>
          </w:p>
        </w:tc>
      </w:tr>
      <w:tr w:rsidR="001C69B7" w:rsidRPr="00897294" w14:paraId="122158E5" w14:textId="77777777" w:rsidTr="009F4AA1">
        <w:tc>
          <w:tcPr>
            <w:tcW w:w="530" w:type="pct"/>
            <w:gridSpan w:val="2"/>
            <w:vMerge/>
            <w:shd w:val="clear" w:color="auto" w:fill="882836"/>
          </w:tcPr>
          <w:p w14:paraId="29AA67FD" w14:textId="77777777" w:rsidR="001C69B7" w:rsidRPr="001C69B7" w:rsidRDefault="001C69B7" w:rsidP="00A7122D">
            <w:pPr>
              <w:spacing w:after="0" w:line="240" w:lineRule="auto"/>
              <w:rPr>
                <w:b/>
                <w:bCs/>
                <w:lang w:val="en-US"/>
              </w:rPr>
            </w:pPr>
          </w:p>
        </w:tc>
        <w:tc>
          <w:tcPr>
            <w:tcW w:w="496" w:type="pct"/>
            <w:gridSpan w:val="2"/>
            <w:tcBorders>
              <w:right w:val="single" w:sz="4" w:space="0" w:color="auto"/>
            </w:tcBorders>
          </w:tcPr>
          <w:p w14:paraId="096430A0" w14:textId="7E20061A" w:rsidR="001C69B7" w:rsidRPr="001C69B7" w:rsidRDefault="001C69B7" w:rsidP="00A7122D">
            <w:pPr>
              <w:pStyle w:val="Default"/>
              <w:rPr>
                <w:rFonts w:ascii="Calibri" w:hAnsi="Calibri" w:cs="Calibri"/>
                <w:sz w:val="22"/>
                <w:szCs w:val="22"/>
                <w:lang w:val="en-US"/>
              </w:rPr>
            </w:pPr>
            <w:r w:rsidRPr="00BC52B7">
              <w:rPr>
                <w:rFonts w:ascii="Calibri" w:hAnsi="Calibri" w:cs="Calibri"/>
                <w:sz w:val="22"/>
                <w:szCs w:val="22"/>
              </w:rPr>
              <w:t>Sub CPMK-</w:t>
            </w:r>
            <w:r>
              <w:rPr>
                <w:rFonts w:ascii="Calibri" w:hAnsi="Calibri" w:cs="Calibri"/>
                <w:sz w:val="22"/>
                <w:szCs w:val="22"/>
              </w:rPr>
              <w:t>1</w:t>
            </w:r>
            <w:r>
              <w:rPr>
                <w:rFonts w:ascii="Calibri" w:hAnsi="Calibri" w:cs="Calibri"/>
                <w:sz w:val="22"/>
                <w:szCs w:val="22"/>
                <w:lang w:val="en-US"/>
              </w:rPr>
              <w:t>1</w:t>
            </w:r>
          </w:p>
        </w:tc>
        <w:tc>
          <w:tcPr>
            <w:tcW w:w="3974" w:type="pct"/>
            <w:gridSpan w:val="15"/>
            <w:tcBorders>
              <w:left w:val="single" w:sz="4" w:space="0" w:color="auto"/>
            </w:tcBorders>
          </w:tcPr>
          <w:p w14:paraId="63AA2A30" w14:textId="79354B0B" w:rsidR="001C69B7" w:rsidRDefault="001C69B7" w:rsidP="00A7122D">
            <w:pPr>
              <w:pStyle w:val="Default"/>
              <w:jc w:val="both"/>
              <w:rPr>
                <w:rFonts w:ascii="Calibri" w:hAnsi="Calibri" w:cs="Calibri"/>
                <w:sz w:val="22"/>
                <w:szCs w:val="22"/>
                <w:lang w:val="en-US"/>
              </w:rPr>
            </w:pPr>
            <w:r>
              <w:rPr>
                <w:rFonts w:ascii="Calibri" w:hAnsi="Calibri" w:cs="Calibri"/>
                <w:sz w:val="22"/>
                <w:szCs w:val="22"/>
                <w:lang w:val="en-US"/>
              </w:rPr>
              <w:t>Mampu merencanakan inovasi dalam setiap asuhan nifas berdasarkan kearifan lokal dengan pendekatan keluarga (CPMK-6)</w:t>
            </w:r>
          </w:p>
        </w:tc>
      </w:tr>
      <w:tr w:rsidR="00A7122D" w:rsidRPr="00897294" w14:paraId="58683EC3" w14:textId="77777777" w:rsidTr="009F4AA1">
        <w:trPr>
          <w:trHeight w:val="345"/>
        </w:trPr>
        <w:tc>
          <w:tcPr>
            <w:tcW w:w="530" w:type="pct"/>
            <w:gridSpan w:val="2"/>
            <w:shd w:val="clear" w:color="auto" w:fill="882836"/>
          </w:tcPr>
          <w:p w14:paraId="17214351" w14:textId="77777777" w:rsidR="00A7122D" w:rsidRPr="00962897" w:rsidRDefault="00A7122D" w:rsidP="00A7122D">
            <w:pPr>
              <w:spacing w:after="0" w:line="240" w:lineRule="auto"/>
              <w:rPr>
                <w:b/>
                <w:bCs/>
              </w:rPr>
            </w:pPr>
            <w:r w:rsidRPr="00962897">
              <w:rPr>
                <w:b/>
                <w:bCs/>
              </w:rPr>
              <w:t>Diskripsi Singkat MK</w:t>
            </w:r>
          </w:p>
        </w:tc>
        <w:tc>
          <w:tcPr>
            <w:tcW w:w="4470" w:type="pct"/>
            <w:gridSpan w:val="17"/>
          </w:tcPr>
          <w:p w14:paraId="72203398" w14:textId="01398A68" w:rsidR="00A7122D" w:rsidRPr="001C69B7" w:rsidRDefault="001C69B7" w:rsidP="00A7122D">
            <w:pPr>
              <w:spacing w:after="0" w:line="240" w:lineRule="auto"/>
              <w:jc w:val="both"/>
              <w:rPr>
                <w:rFonts w:cs="Calibri"/>
                <w:lang w:val="en-US"/>
              </w:rPr>
            </w:pPr>
            <w:r w:rsidRPr="001C69B7">
              <w:rPr>
                <w:rFonts w:cs="Calibri"/>
              </w:rPr>
              <w:t>Mata kuliah ini memberikan kemampuan untuk melaksanakan asuhan kebidanan pada masa nifas dan menyusui dengan pendekatan manajemen kebidanan yang didasari konsep sikap dan keterampilan</w:t>
            </w:r>
            <w:r w:rsidRPr="001C69B7">
              <w:rPr>
                <w:rFonts w:cs="Calibri"/>
                <w:lang w:val="en-US"/>
              </w:rPr>
              <w:t xml:space="preserve"> dengan melibatkan pendekatan keluarga</w:t>
            </w:r>
          </w:p>
        </w:tc>
      </w:tr>
      <w:tr w:rsidR="00A7122D" w:rsidRPr="00897294" w14:paraId="0AE8E480" w14:textId="77777777" w:rsidTr="009F4AA1">
        <w:trPr>
          <w:trHeight w:val="345"/>
        </w:trPr>
        <w:tc>
          <w:tcPr>
            <w:tcW w:w="530" w:type="pct"/>
            <w:gridSpan w:val="2"/>
            <w:shd w:val="clear" w:color="auto" w:fill="882836"/>
          </w:tcPr>
          <w:p w14:paraId="323C9216" w14:textId="77777777" w:rsidR="00A7122D" w:rsidRPr="00962897" w:rsidRDefault="00A7122D" w:rsidP="00A7122D">
            <w:pPr>
              <w:spacing w:after="0" w:line="240" w:lineRule="auto"/>
              <w:rPr>
                <w:b/>
                <w:bCs/>
                <w:lang w:val="en-US"/>
              </w:rPr>
            </w:pPr>
            <w:r w:rsidRPr="00962897">
              <w:rPr>
                <w:b/>
                <w:bCs/>
                <w:lang w:val="en-US"/>
              </w:rPr>
              <w:t>Bahan Kajian</w:t>
            </w:r>
          </w:p>
        </w:tc>
        <w:tc>
          <w:tcPr>
            <w:tcW w:w="4470" w:type="pct"/>
            <w:gridSpan w:val="17"/>
          </w:tcPr>
          <w:p w14:paraId="05CB3CA5" w14:textId="77777777" w:rsidR="00C7796A" w:rsidRDefault="001C69B7" w:rsidP="00A7122D">
            <w:pPr>
              <w:numPr>
                <w:ilvl w:val="0"/>
                <w:numId w:val="3"/>
              </w:numPr>
              <w:spacing w:after="0" w:line="240" w:lineRule="auto"/>
              <w:ind w:left="321" w:hanging="321"/>
              <w:jc w:val="both"/>
              <w:rPr>
                <w:lang w:val="en-US"/>
              </w:rPr>
            </w:pPr>
            <w:r w:rsidRPr="001C69B7">
              <w:rPr>
                <w:lang w:val="en-US"/>
              </w:rPr>
              <w:t>Konsep dasar masa nifas</w:t>
            </w:r>
          </w:p>
          <w:p w14:paraId="355F53FD" w14:textId="77777777" w:rsidR="001C69B7" w:rsidRDefault="001C69B7" w:rsidP="00A7122D">
            <w:pPr>
              <w:numPr>
                <w:ilvl w:val="0"/>
                <w:numId w:val="3"/>
              </w:numPr>
              <w:spacing w:after="0" w:line="240" w:lineRule="auto"/>
              <w:ind w:left="321" w:hanging="321"/>
              <w:jc w:val="both"/>
              <w:rPr>
                <w:lang w:val="en-US"/>
              </w:rPr>
            </w:pPr>
            <w:r w:rsidRPr="001C69B7">
              <w:rPr>
                <w:lang w:val="en-US"/>
              </w:rPr>
              <w:t>Fisiologi masa nifas</w:t>
            </w:r>
          </w:p>
          <w:p w14:paraId="31A3D7BA" w14:textId="77777777" w:rsidR="001C69B7" w:rsidRDefault="001C69B7" w:rsidP="00A7122D">
            <w:pPr>
              <w:numPr>
                <w:ilvl w:val="0"/>
                <w:numId w:val="3"/>
              </w:numPr>
              <w:spacing w:after="0" w:line="240" w:lineRule="auto"/>
              <w:ind w:left="321" w:hanging="321"/>
              <w:jc w:val="both"/>
              <w:rPr>
                <w:lang w:val="en-US"/>
              </w:rPr>
            </w:pPr>
            <w:r w:rsidRPr="001C69B7">
              <w:rPr>
                <w:lang w:val="en-US"/>
              </w:rPr>
              <w:t>Imunologi dalam masa nifas</w:t>
            </w:r>
          </w:p>
          <w:p w14:paraId="354A445B" w14:textId="77777777" w:rsidR="001C69B7" w:rsidRDefault="001C69B7" w:rsidP="00A7122D">
            <w:pPr>
              <w:numPr>
                <w:ilvl w:val="0"/>
                <w:numId w:val="3"/>
              </w:numPr>
              <w:spacing w:after="0" w:line="240" w:lineRule="auto"/>
              <w:ind w:left="321" w:hanging="321"/>
              <w:jc w:val="both"/>
              <w:rPr>
                <w:lang w:val="en-US"/>
              </w:rPr>
            </w:pPr>
            <w:r w:rsidRPr="001C69B7">
              <w:rPr>
                <w:lang w:val="en-US"/>
              </w:rPr>
              <w:t>Perubahan yang terjadi pada ibu nifas (adaptasi fisik dan psikologis)</w:t>
            </w:r>
          </w:p>
          <w:p w14:paraId="2F2ECC68" w14:textId="77777777" w:rsidR="001C69B7" w:rsidRDefault="001C69B7" w:rsidP="00A7122D">
            <w:pPr>
              <w:numPr>
                <w:ilvl w:val="0"/>
                <w:numId w:val="3"/>
              </w:numPr>
              <w:spacing w:after="0" w:line="240" w:lineRule="auto"/>
              <w:ind w:left="321" w:hanging="321"/>
              <w:jc w:val="both"/>
              <w:rPr>
                <w:lang w:val="en-US"/>
              </w:rPr>
            </w:pPr>
            <w:r w:rsidRPr="001C69B7">
              <w:rPr>
                <w:lang w:val="en-US"/>
              </w:rPr>
              <w:t>Ketidaknyamanan yang terjadi pada ibu nifas</w:t>
            </w:r>
          </w:p>
          <w:p w14:paraId="2B78AE93" w14:textId="77777777" w:rsidR="001C69B7" w:rsidRDefault="00941138" w:rsidP="00A7122D">
            <w:pPr>
              <w:numPr>
                <w:ilvl w:val="0"/>
                <w:numId w:val="3"/>
              </w:numPr>
              <w:spacing w:after="0" w:line="240" w:lineRule="auto"/>
              <w:ind w:left="321" w:hanging="321"/>
              <w:jc w:val="both"/>
              <w:rPr>
                <w:lang w:val="en-US"/>
              </w:rPr>
            </w:pPr>
            <w:r w:rsidRPr="00941138">
              <w:rPr>
                <w:lang w:val="en-US"/>
              </w:rPr>
              <w:t>Faktor-faktor yang mempengaruhi nifas</w:t>
            </w:r>
          </w:p>
          <w:p w14:paraId="44C20C5D" w14:textId="77777777" w:rsidR="00941138" w:rsidRDefault="00941138" w:rsidP="00A7122D">
            <w:pPr>
              <w:numPr>
                <w:ilvl w:val="0"/>
                <w:numId w:val="3"/>
              </w:numPr>
              <w:spacing w:after="0" w:line="240" w:lineRule="auto"/>
              <w:ind w:left="321" w:hanging="321"/>
              <w:jc w:val="both"/>
              <w:rPr>
                <w:lang w:val="en-US"/>
              </w:rPr>
            </w:pPr>
            <w:r w:rsidRPr="00941138">
              <w:rPr>
                <w:lang w:val="en-US"/>
              </w:rPr>
              <w:t>Kebutuhan dasar ibu nifas</w:t>
            </w:r>
          </w:p>
          <w:p w14:paraId="2B231191" w14:textId="77777777" w:rsidR="00941138" w:rsidRDefault="00941138" w:rsidP="00A7122D">
            <w:pPr>
              <w:numPr>
                <w:ilvl w:val="0"/>
                <w:numId w:val="3"/>
              </w:numPr>
              <w:spacing w:after="0" w:line="240" w:lineRule="auto"/>
              <w:ind w:left="321" w:hanging="321"/>
              <w:jc w:val="both"/>
              <w:rPr>
                <w:lang w:val="en-US"/>
              </w:rPr>
            </w:pPr>
            <w:r w:rsidRPr="00941138">
              <w:rPr>
                <w:lang w:val="en-US"/>
              </w:rPr>
              <w:t>Patient safety dan pencegahan infeksi dalam asuhan nifas</w:t>
            </w:r>
          </w:p>
          <w:p w14:paraId="6FFB1DAF" w14:textId="77777777" w:rsidR="00941138" w:rsidRDefault="00941138" w:rsidP="00A7122D">
            <w:pPr>
              <w:numPr>
                <w:ilvl w:val="0"/>
                <w:numId w:val="3"/>
              </w:numPr>
              <w:spacing w:after="0" w:line="240" w:lineRule="auto"/>
              <w:ind w:left="321" w:hanging="321"/>
              <w:jc w:val="both"/>
              <w:rPr>
                <w:lang w:val="en-US"/>
              </w:rPr>
            </w:pPr>
            <w:r w:rsidRPr="00941138">
              <w:rPr>
                <w:lang w:val="en-US"/>
              </w:rPr>
              <w:t>Fisiologi menyusui</w:t>
            </w:r>
          </w:p>
          <w:p w14:paraId="0048CD1E" w14:textId="77777777" w:rsidR="00941138" w:rsidRDefault="00941138" w:rsidP="00A7122D">
            <w:pPr>
              <w:numPr>
                <w:ilvl w:val="0"/>
                <w:numId w:val="3"/>
              </w:numPr>
              <w:spacing w:after="0" w:line="240" w:lineRule="auto"/>
              <w:ind w:left="321" w:hanging="321"/>
              <w:jc w:val="both"/>
              <w:rPr>
                <w:lang w:val="en-US"/>
              </w:rPr>
            </w:pPr>
            <w:r w:rsidRPr="00941138">
              <w:rPr>
                <w:lang w:val="en-US"/>
              </w:rPr>
              <w:t>Manajemen laktasi</w:t>
            </w:r>
          </w:p>
          <w:p w14:paraId="6A5A17D7" w14:textId="77777777" w:rsidR="00941138" w:rsidRDefault="00941138" w:rsidP="00A7122D">
            <w:pPr>
              <w:numPr>
                <w:ilvl w:val="0"/>
                <w:numId w:val="3"/>
              </w:numPr>
              <w:spacing w:after="0" w:line="240" w:lineRule="auto"/>
              <w:ind w:left="321" w:hanging="321"/>
              <w:jc w:val="both"/>
              <w:rPr>
                <w:lang w:val="en-US"/>
              </w:rPr>
            </w:pPr>
            <w:r w:rsidRPr="00941138">
              <w:rPr>
                <w:lang w:val="en-US"/>
              </w:rPr>
              <w:t>Nutrisi dan biochemistry ASI</w:t>
            </w:r>
          </w:p>
          <w:p w14:paraId="595E622F" w14:textId="77777777" w:rsidR="00941138" w:rsidRDefault="00941138" w:rsidP="00A7122D">
            <w:pPr>
              <w:numPr>
                <w:ilvl w:val="0"/>
                <w:numId w:val="3"/>
              </w:numPr>
              <w:spacing w:after="0" w:line="240" w:lineRule="auto"/>
              <w:ind w:left="321" w:hanging="321"/>
              <w:jc w:val="both"/>
              <w:rPr>
                <w:lang w:val="en-US"/>
              </w:rPr>
            </w:pPr>
            <w:r w:rsidRPr="00941138">
              <w:rPr>
                <w:lang w:val="en-US"/>
              </w:rPr>
              <w:lastRenderedPageBreak/>
              <w:t>Manajemen nifas (dukungan menyusui, konseling tentang perawatan diri)</w:t>
            </w:r>
          </w:p>
          <w:p w14:paraId="36118862" w14:textId="77777777" w:rsidR="00941138" w:rsidRDefault="00941138" w:rsidP="00A7122D">
            <w:pPr>
              <w:numPr>
                <w:ilvl w:val="0"/>
                <w:numId w:val="3"/>
              </w:numPr>
              <w:spacing w:after="0" w:line="240" w:lineRule="auto"/>
              <w:ind w:left="321" w:hanging="321"/>
              <w:jc w:val="both"/>
              <w:rPr>
                <w:lang w:val="en-US"/>
              </w:rPr>
            </w:pPr>
            <w:r w:rsidRPr="00941138">
              <w:rPr>
                <w:lang w:val="en-US"/>
              </w:rPr>
              <w:t>Evidence based dan kajian jurnal dalam asuhan ibu nifas dan menyusui</w:t>
            </w:r>
          </w:p>
          <w:p w14:paraId="7C0CFA64" w14:textId="77777777" w:rsidR="00941138" w:rsidRDefault="00941138" w:rsidP="00A7122D">
            <w:pPr>
              <w:numPr>
                <w:ilvl w:val="0"/>
                <w:numId w:val="3"/>
              </w:numPr>
              <w:spacing w:after="0" w:line="240" w:lineRule="auto"/>
              <w:ind w:left="321" w:hanging="321"/>
              <w:jc w:val="both"/>
              <w:rPr>
                <w:lang w:val="en-US"/>
              </w:rPr>
            </w:pPr>
            <w:r w:rsidRPr="00941138">
              <w:rPr>
                <w:lang w:val="en-US"/>
              </w:rPr>
              <w:t>Deteksi dini penyulit atau komplikasi dalam nifas dan menyusui</w:t>
            </w:r>
          </w:p>
          <w:p w14:paraId="63983F28" w14:textId="77777777" w:rsidR="00941138" w:rsidRDefault="00941138" w:rsidP="00A7122D">
            <w:pPr>
              <w:numPr>
                <w:ilvl w:val="0"/>
                <w:numId w:val="3"/>
              </w:numPr>
              <w:spacing w:after="0" w:line="240" w:lineRule="auto"/>
              <w:ind w:left="321" w:hanging="321"/>
              <w:jc w:val="both"/>
              <w:rPr>
                <w:lang w:val="en-US"/>
              </w:rPr>
            </w:pPr>
            <w:r w:rsidRPr="00941138">
              <w:rPr>
                <w:lang w:val="en-US"/>
              </w:rPr>
              <w:t>Prinsip praktik dan postnatal care principled and practice, menerapkan ilmu dan riset tentang breastfeeding</w:t>
            </w:r>
          </w:p>
          <w:p w14:paraId="40DE9DE8" w14:textId="77777777" w:rsidR="00941138" w:rsidRDefault="00941138" w:rsidP="00A7122D">
            <w:pPr>
              <w:numPr>
                <w:ilvl w:val="0"/>
                <w:numId w:val="3"/>
              </w:numPr>
              <w:spacing w:after="0" w:line="240" w:lineRule="auto"/>
              <w:ind w:left="321" w:hanging="321"/>
              <w:jc w:val="both"/>
              <w:rPr>
                <w:lang w:val="en-US"/>
              </w:rPr>
            </w:pPr>
            <w:r w:rsidRPr="00941138">
              <w:rPr>
                <w:lang w:val="en-US"/>
              </w:rPr>
              <w:t>Peralatan dan teknologi pada breastfeeding</w:t>
            </w:r>
          </w:p>
          <w:p w14:paraId="3AD03C7D" w14:textId="77777777" w:rsidR="00941138" w:rsidRDefault="00941138" w:rsidP="00A7122D">
            <w:pPr>
              <w:numPr>
                <w:ilvl w:val="0"/>
                <w:numId w:val="3"/>
              </w:numPr>
              <w:spacing w:after="0" w:line="240" w:lineRule="auto"/>
              <w:ind w:left="321" w:hanging="321"/>
              <w:jc w:val="both"/>
              <w:rPr>
                <w:lang w:val="en-US"/>
              </w:rPr>
            </w:pPr>
            <w:r w:rsidRPr="00941138">
              <w:rPr>
                <w:lang w:val="en-US"/>
              </w:rPr>
              <w:t>Upaya-upaya promotif dan preventif terkain dengan asuhan kebidanan nifas dan menyusui</w:t>
            </w:r>
          </w:p>
          <w:p w14:paraId="4A247748" w14:textId="77777777" w:rsidR="00941138" w:rsidRDefault="00941138" w:rsidP="00A7122D">
            <w:pPr>
              <w:numPr>
                <w:ilvl w:val="0"/>
                <w:numId w:val="3"/>
              </w:numPr>
              <w:spacing w:after="0" w:line="240" w:lineRule="auto"/>
              <w:ind w:left="321" w:hanging="321"/>
              <w:jc w:val="both"/>
              <w:rPr>
                <w:lang w:val="en-US"/>
              </w:rPr>
            </w:pPr>
            <w:r w:rsidRPr="00941138">
              <w:rPr>
                <w:lang w:val="en-US"/>
              </w:rPr>
              <w:t>Asuhan kebidanan nifas dan menyusui secara holistik dengan pendekatan evidense based</w:t>
            </w:r>
          </w:p>
          <w:p w14:paraId="5FFC8169" w14:textId="3CA0C328" w:rsidR="00941138" w:rsidRDefault="00941138" w:rsidP="00A7122D">
            <w:pPr>
              <w:numPr>
                <w:ilvl w:val="0"/>
                <w:numId w:val="3"/>
              </w:numPr>
              <w:spacing w:after="0" w:line="240" w:lineRule="auto"/>
              <w:ind w:left="321" w:hanging="321"/>
              <w:jc w:val="both"/>
              <w:rPr>
                <w:lang w:val="en-US"/>
              </w:rPr>
            </w:pPr>
            <w:r>
              <w:rPr>
                <w:lang w:val="en-US"/>
              </w:rPr>
              <w:t>P</w:t>
            </w:r>
            <w:r w:rsidRPr="00941138">
              <w:rPr>
                <w:lang w:val="en-US"/>
              </w:rPr>
              <w:t>roblem solving, crithical thinking dan dengan menerapkan metode manajemen kebidanan dan pendokumentasian dengan SOAP</w:t>
            </w:r>
          </w:p>
          <w:p w14:paraId="4AB0A686" w14:textId="77777777" w:rsidR="00941138" w:rsidRDefault="00941138" w:rsidP="00A7122D">
            <w:pPr>
              <w:numPr>
                <w:ilvl w:val="0"/>
                <w:numId w:val="3"/>
              </w:numPr>
              <w:spacing w:after="0" w:line="240" w:lineRule="auto"/>
              <w:ind w:left="321" w:hanging="321"/>
              <w:jc w:val="both"/>
              <w:rPr>
                <w:lang w:val="en-US"/>
              </w:rPr>
            </w:pPr>
            <w:r w:rsidRPr="00941138">
              <w:rPr>
                <w:lang w:val="en-US"/>
              </w:rPr>
              <w:t>Inovasi asuhan masa nifas dengan kearifan lokal</w:t>
            </w:r>
          </w:p>
          <w:p w14:paraId="5CA7CA00" w14:textId="77777777" w:rsidR="00941138" w:rsidRDefault="00941138" w:rsidP="00A7122D">
            <w:pPr>
              <w:numPr>
                <w:ilvl w:val="0"/>
                <w:numId w:val="3"/>
              </w:numPr>
              <w:spacing w:after="0" w:line="240" w:lineRule="auto"/>
              <w:ind w:left="321" w:hanging="321"/>
              <w:jc w:val="both"/>
              <w:rPr>
                <w:lang w:val="en-US"/>
              </w:rPr>
            </w:pPr>
            <w:r w:rsidRPr="00941138">
              <w:rPr>
                <w:lang w:val="en-US"/>
              </w:rPr>
              <w:t>Reflektive praktik</w:t>
            </w:r>
          </w:p>
          <w:p w14:paraId="1CA9DF13" w14:textId="77777777" w:rsidR="00941138" w:rsidRDefault="00941138" w:rsidP="00A7122D">
            <w:pPr>
              <w:numPr>
                <w:ilvl w:val="0"/>
                <w:numId w:val="3"/>
              </w:numPr>
              <w:spacing w:after="0" w:line="240" w:lineRule="auto"/>
              <w:ind w:left="321" w:hanging="321"/>
              <w:jc w:val="both"/>
              <w:rPr>
                <w:lang w:val="en-US"/>
              </w:rPr>
            </w:pPr>
            <w:r w:rsidRPr="00941138">
              <w:rPr>
                <w:lang w:val="en-US"/>
              </w:rPr>
              <w:t>Yoga post natal</w:t>
            </w:r>
          </w:p>
          <w:p w14:paraId="0A143309" w14:textId="77777777" w:rsidR="00941138" w:rsidRDefault="00941138" w:rsidP="00A7122D">
            <w:pPr>
              <w:numPr>
                <w:ilvl w:val="0"/>
                <w:numId w:val="3"/>
              </w:numPr>
              <w:spacing w:after="0" w:line="240" w:lineRule="auto"/>
              <w:ind w:left="321" w:hanging="321"/>
              <w:jc w:val="both"/>
              <w:rPr>
                <w:lang w:val="en-US"/>
              </w:rPr>
            </w:pPr>
            <w:r w:rsidRPr="00941138">
              <w:rPr>
                <w:lang w:val="en-US"/>
              </w:rPr>
              <w:t>Post natal Treatment</w:t>
            </w:r>
          </w:p>
          <w:p w14:paraId="21A9D1F8" w14:textId="70446D6B" w:rsidR="00941138" w:rsidRPr="00227C26" w:rsidRDefault="00941138" w:rsidP="00A7122D">
            <w:pPr>
              <w:numPr>
                <w:ilvl w:val="0"/>
                <w:numId w:val="3"/>
              </w:numPr>
              <w:spacing w:after="0" w:line="240" w:lineRule="auto"/>
              <w:ind w:left="321" w:hanging="321"/>
              <w:jc w:val="both"/>
              <w:rPr>
                <w:lang w:val="en-US"/>
              </w:rPr>
            </w:pPr>
            <w:r>
              <w:rPr>
                <w:lang w:val="en-US"/>
              </w:rPr>
              <w:t>A</w:t>
            </w:r>
            <w:r w:rsidR="007E6218">
              <w:rPr>
                <w:lang w:val="en-US"/>
              </w:rPr>
              <w:t>s</w:t>
            </w:r>
            <w:r w:rsidRPr="00941138">
              <w:rPr>
                <w:lang w:val="en-US"/>
              </w:rPr>
              <w:t>uhan kebidanan nifas dan menyusui dengan pendekatan keluarga</w:t>
            </w:r>
          </w:p>
        </w:tc>
      </w:tr>
      <w:tr w:rsidR="00A7122D" w:rsidRPr="00897294" w14:paraId="72858390" w14:textId="77777777" w:rsidTr="009F4AA1">
        <w:tc>
          <w:tcPr>
            <w:tcW w:w="530" w:type="pct"/>
            <w:gridSpan w:val="2"/>
            <w:vMerge w:val="restart"/>
            <w:shd w:val="clear" w:color="auto" w:fill="882836"/>
          </w:tcPr>
          <w:p w14:paraId="2392A7F7" w14:textId="77777777" w:rsidR="00A7122D" w:rsidRPr="00962897" w:rsidRDefault="00A7122D" w:rsidP="00A7122D">
            <w:pPr>
              <w:spacing w:after="0" w:line="240" w:lineRule="auto"/>
              <w:rPr>
                <w:b/>
                <w:bCs/>
              </w:rPr>
            </w:pPr>
            <w:r w:rsidRPr="00962897">
              <w:rPr>
                <w:b/>
                <w:bCs/>
              </w:rPr>
              <w:lastRenderedPageBreak/>
              <w:t>Pustaka</w:t>
            </w:r>
          </w:p>
        </w:tc>
        <w:tc>
          <w:tcPr>
            <w:tcW w:w="950" w:type="pct"/>
            <w:gridSpan w:val="4"/>
            <w:shd w:val="clear" w:color="auto" w:fill="882836"/>
          </w:tcPr>
          <w:p w14:paraId="4C4281AD" w14:textId="77777777" w:rsidR="00A7122D" w:rsidRPr="00210246" w:rsidRDefault="00A7122D" w:rsidP="00A7122D">
            <w:pPr>
              <w:spacing w:after="0" w:line="240" w:lineRule="auto"/>
              <w:ind w:left="26"/>
              <w:rPr>
                <w:rFonts w:cs="Arial"/>
                <w:b/>
                <w:color w:val="FFFFFF"/>
              </w:rPr>
            </w:pPr>
            <w:r w:rsidRPr="00210246">
              <w:rPr>
                <w:rFonts w:cs="Arial"/>
                <w:b/>
                <w:color w:val="FFFFFF"/>
              </w:rPr>
              <w:t>Utama :</w:t>
            </w:r>
          </w:p>
        </w:tc>
        <w:tc>
          <w:tcPr>
            <w:tcW w:w="3520" w:type="pct"/>
            <w:gridSpan w:val="13"/>
          </w:tcPr>
          <w:p w14:paraId="2E75A69C" w14:textId="77777777" w:rsidR="00A7122D" w:rsidRPr="00897294" w:rsidRDefault="00A7122D" w:rsidP="00A7122D">
            <w:pPr>
              <w:spacing w:after="0" w:line="240" w:lineRule="auto"/>
              <w:ind w:left="26"/>
              <w:rPr>
                <w:rFonts w:cs="Arial"/>
                <w:b/>
                <w:bCs/>
              </w:rPr>
            </w:pPr>
          </w:p>
        </w:tc>
      </w:tr>
      <w:tr w:rsidR="00A7122D" w:rsidRPr="00897294" w14:paraId="3DADF04B" w14:textId="77777777" w:rsidTr="009F4AA1">
        <w:tc>
          <w:tcPr>
            <w:tcW w:w="530" w:type="pct"/>
            <w:gridSpan w:val="2"/>
            <w:vMerge/>
            <w:shd w:val="clear" w:color="auto" w:fill="882836"/>
          </w:tcPr>
          <w:p w14:paraId="071523CD" w14:textId="77777777" w:rsidR="00A7122D" w:rsidRPr="00962897" w:rsidRDefault="00A7122D" w:rsidP="00A7122D">
            <w:pPr>
              <w:spacing w:after="0" w:line="240" w:lineRule="auto"/>
              <w:rPr>
                <w:b/>
                <w:bCs/>
              </w:rPr>
            </w:pPr>
          </w:p>
        </w:tc>
        <w:tc>
          <w:tcPr>
            <w:tcW w:w="4470" w:type="pct"/>
            <w:gridSpan w:val="17"/>
          </w:tcPr>
          <w:p w14:paraId="20A6A91D" w14:textId="77777777" w:rsidR="00941138" w:rsidRDefault="00941138" w:rsidP="00941138">
            <w:pPr>
              <w:numPr>
                <w:ilvl w:val="0"/>
                <w:numId w:val="2"/>
              </w:numPr>
              <w:spacing w:after="0" w:line="240" w:lineRule="auto"/>
              <w:rPr>
                <w:bCs/>
                <w:lang w:val="fi-FI"/>
              </w:rPr>
            </w:pPr>
            <w:r>
              <w:rPr>
                <w:bCs/>
              </w:rPr>
              <w:t>Astuti, Sri, dkk. Asuhan Kebidanan Bifas dan Menyusui. Airlangga</w:t>
            </w:r>
          </w:p>
          <w:p w14:paraId="34B270B6" w14:textId="77777777" w:rsidR="00941138" w:rsidRPr="000E0976" w:rsidRDefault="00941138" w:rsidP="00941138">
            <w:pPr>
              <w:numPr>
                <w:ilvl w:val="0"/>
                <w:numId w:val="2"/>
              </w:numPr>
              <w:spacing w:after="0" w:line="240" w:lineRule="auto"/>
              <w:rPr>
                <w:bCs/>
                <w:lang w:val="fi-FI"/>
              </w:rPr>
            </w:pPr>
            <w:r w:rsidRPr="000E0976">
              <w:rPr>
                <w:bCs/>
                <w:lang w:val="fi-FI"/>
              </w:rPr>
              <w:t>Saifuddin A.B. 2000. Buku Acuan Nasional Pelayanan Kesehatan. Jakarta: JNPKRR</w:t>
            </w:r>
          </w:p>
          <w:p w14:paraId="3C9AD248" w14:textId="77777777" w:rsidR="00941138" w:rsidRPr="000E0976" w:rsidRDefault="00941138" w:rsidP="00941138">
            <w:pPr>
              <w:numPr>
                <w:ilvl w:val="0"/>
                <w:numId w:val="2"/>
              </w:numPr>
              <w:spacing w:after="0" w:line="240" w:lineRule="auto"/>
              <w:rPr>
                <w:bCs/>
                <w:lang w:val="fi-FI"/>
              </w:rPr>
            </w:pPr>
            <w:r w:rsidRPr="000E0976">
              <w:rPr>
                <w:bCs/>
                <w:lang w:val="fi-FI"/>
              </w:rPr>
              <w:t>Saifuddin A.B. 2002. Buku Panduan Praktis Pelayanan Kesehatan Maternal dan Neonatal. Jakarta: Yayasan Bina Pustaka Sarwono Prawirohardjo</w:t>
            </w:r>
          </w:p>
          <w:p w14:paraId="1A81D7AB" w14:textId="77777777" w:rsidR="00941138" w:rsidRPr="000E0976" w:rsidRDefault="00941138" w:rsidP="00941138">
            <w:pPr>
              <w:numPr>
                <w:ilvl w:val="0"/>
                <w:numId w:val="2"/>
              </w:numPr>
              <w:spacing w:after="0" w:line="240" w:lineRule="auto"/>
              <w:rPr>
                <w:bCs/>
                <w:lang w:val="fi-FI"/>
              </w:rPr>
            </w:pPr>
            <w:r w:rsidRPr="000E0976">
              <w:rPr>
                <w:bCs/>
                <w:lang w:val="fi-FI"/>
              </w:rPr>
              <w:t>Hanifa Wiknojosastro. 2002. Ilmu Kebidanan. Jakarta: Yayasan Bina Pustaka Sarwono Prawirohardjo</w:t>
            </w:r>
          </w:p>
          <w:p w14:paraId="33BB90C7" w14:textId="023B87DA" w:rsidR="00A7122D" w:rsidRPr="00C7796A" w:rsidRDefault="00941138" w:rsidP="00941138">
            <w:pPr>
              <w:numPr>
                <w:ilvl w:val="0"/>
                <w:numId w:val="2"/>
              </w:numPr>
              <w:tabs>
                <w:tab w:val="left" w:pos="366"/>
              </w:tabs>
              <w:spacing w:after="0" w:line="240" w:lineRule="auto"/>
              <w:jc w:val="both"/>
              <w:rPr>
                <w:rFonts w:cs="Calibri"/>
                <w:lang w:val="en-US"/>
              </w:rPr>
            </w:pPr>
            <w:r w:rsidRPr="000E0976">
              <w:rPr>
                <w:bCs/>
                <w:lang w:val="fi-FI"/>
              </w:rPr>
              <w:t>Rostam Mochtar.1999. Sinopsis Obstetri Jilid 1. Jakar</w:t>
            </w:r>
            <w:r>
              <w:rPr>
                <w:bCs/>
                <w:lang w:val="fi-FI"/>
              </w:rPr>
              <w:t>ta: Penerbit Buku Kedokteran EGC</w:t>
            </w:r>
          </w:p>
        </w:tc>
      </w:tr>
      <w:tr w:rsidR="00A7122D" w:rsidRPr="00897294" w14:paraId="29CBE84E" w14:textId="77777777" w:rsidTr="009F4AA1">
        <w:tc>
          <w:tcPr>
            <w:tcW w:w="530" w:type="pct"/>
            <w:gridSpan w:val="2"/>
            <w:vMerge/>
            <w:shd w:val="clear" w:color="auto" w:fill="882836"/>
          </w:tcPr>
          <w:p w14:paraId="54E84A75" w14:textId="77777777" w:rsidR="00A7122D" w:rsidRPr="00962897" w:rsidRDefault="00A7122D" w:rsidP="00A7122D">
            <w:pPr>
              <w:spacing w:after="0" w:line="240" w:lineRule="auto"/>
              <w:rPr>
                <w:b/>
                <w:bCs/>
              </w:rPr>
            </w:pPr>
          </w:p>
        </w:tc>
        <w:tc>
          <w:tcPr>
            <w:tcW w:w="950" w:type="pct"/>
            <w:gridSpan w:val="4"/>
            <w:shd w:val="clear" w:color="auto" w:fill="882836"/>
          </w:tcPr>
          <w:p w14:paraId="6E7D42D8" w14:textId="77777777" w:rsidR="00A7122D" w:rsidRPr="00210246" w:rsidRDefault="00A7122D" w:rsidP="00A7122D">
            <w:pPr>
              <w:spacing w:after="0" w:line="240" w:lineRule="auto"/>
              <w:rPr>
                <w:color w:val="FFFFFF"/>
              </w:rPr>
            </w:pPr>
            <w:r w:rsidRPr="00210246">
              <w:rPr>
                <w:rFonts w:cs="TimesNewRoman,Italic"/>
                <w:b/>
                <w:iCs/>
                <w:color w:val="FFFFFF"/>
              </w:rPr>
              <w:t>Pendukung :</w:t>
            </w:r>
          </w:p>
        </w:tc>
        <w:tc>
          <w:tcPr>
            <w:tcW w:w="3520" w:type="pct"/>
            <w:gridSpan w:val="13"/>
          </w:tcPr>
          <w:p w14:paraId="567A383A" w14:textId="77777777" w:rsidR="00A7122D" w:rsidRPr="00897294" w:rsidRDefault="00A7122D" w:rsidP="00A7122D">
            <w:pPr>
              <w:spacing w:after="0" w:line="240" w:lineRule="auto"/>
              <w:rPr>
                <w:b/>
                <w:bCs/>
              </w:rPr>
            </w:pPr>
          </w:p>
        </w:tc>
      </w:tr>
      <w:tr w:rsidR="00A7122D" w:rsidRPr="00897294" w14:paraId="4EF0E07D" w14:textId="77777777" w:rsidTr="009F4AA1">
        <w:tc>
          <w:tcPr>
            <w:tcW w:w="530" w:type="pct"/>
            <w:gridSpan w:val="2"/>
            <w:vMerge/>
            <w:shd w:val="clear" w:color="auto" w:fill="882836"/>
          </w:tcPr>
          <w:p w14:paraId="0E9BCD02" w14:textId="77777777" w:rsidR="00A7122D" w:rsidRPr="00962897" w:rsidRDefault="00A7122D" w:rsidP="00A7122D">
            <w:pPr>
              <w:spacing w:after="0" w:line="240" w:lineRule="auto"/>
              <w:rPr>
                <w:b/>
                <w:bCs/>
              </w:rPr>
            </w:pPr>
          </w:p>
        </w:tc>
        <w:tc>
          <w:tcPr>
            <w:tcW w:w="4470" w:type="pct"/>
            <w:gridSpan w:val="17"/>
          </w:tcPr>
          <w:p w14:paraId="5CC5A185"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Atikah Proverawati. 2010. Kapita Selekta, ASI dan Menyusui. Yogakarta: Nuha Medika.</w:t>
            </w:r>
          </w:p>
          <w:p w14:paraId="24D251D2"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Kathryn Piziali Nichol. 2005. Panduan Menyusui. Jakarta: Anak Prestasi Pustaka</w:t>
            </w:r>
          </w:p>
          <w:p w14:paraId="3399AB59"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Moh. Wildan. 2009. Dokumentasi Kebidanan. Jakarta: Salemba Medika</w:t>
            </w:r>
          </w:p>
          <w:p w14:paraId="294F48CE"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Suherni, dkk. 2009. Perawatan masa Nifas. Yogyakarta: Fitra</w:t>
            </w:r>
            <w:r>
              <w:rPr>
                <w:bCs/>
                <w:lang w:val="fi-FI"/>
              </w:rPr>
              <w:t>Maya</w:t>
            </w:r>
          </w:p>
          <w:p w14:paraId="61A8C7A6"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Savitri Ramaiah. 2006. ASI dan menyusui. Jakarta: BIP</w:t>
            </w:r>
          </w:p>
          <w:p w14:paraId="230009B7"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Saryono. 2008. Perawatan Payudara. Jogjakarta: Mitra Cendikia Press</w:t>
            </w:r>
          </w:p>
          <w:p w14:paraId="53818639" w14:textId="77777777" w:rsidR="00941138" w:rsidRPr="000E0976" w:rsidRDefault="00941138" w:rsidP="00941138">
            <w:pPr>
              <w:numPr>
                <w:ilvl w:val="0"/>
                <w:numId w:val="1"/>
              </w:numPr>
              <w:spacing w:after="0" w:line="240" w:lineRule="auto"/>
              <w:ind w:left="387" w:hanging="387"/>
              <w:contextualSpacing/>
              <w:rPr>
                <w:bCs/>
                <w:lang w:val="fi-FI"/>
              </w:rPr>
            </w:pPr>
            <w:r>
              <w:rPr>
                <w:bCs/>
                <w:lang w:val="fi-FI"/>
              </w:rPr>
              <w:t>Sitti S</w:t>
            </w:r>
            <w:r w:rsidRPr="000E0976">
              <w:rPr>
                <w:bCs/>
                <w:lang w:val="fi-FI"/>
              </w:rPr>
              <w:t>aleha. 2009. Asuhan Kebidanan pada Masa Nifas. Jakarta: Salemba Medika.</w:t>
            </w:r>
          </w:p>
          <w:p w14:paraId="2B072342"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Ari Sulistyawati. 2009. Buku Ajar Asuhan Kebidanan pada Masa Nifas. Yogyakarta: Penerbit Andi.</w:t>
            </w:r>
          </w:p>
          <w:p w14:paraId="4BE059B1"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Zakiyah. 2011. Melakukan Asuhan Kebidanan Masa Nifas Normal. http://zakiahdinsyah.blogspot.com/. Diakses tanggal 18 desember 2011.</w:t>
            </w:r>
          </w:p>
          <w:p w14:paraId="78DDB669" w14:textId="77777777" w:rsidR="00941138" w:rsidRPr="000E0976" w:rsidRDefault="00941138" w:rsidP="00941138">
            <w:pPr>
              <w:numPr>
                <w:ilvl w:val="0"/>
                <w:numId w:val="1"/>
              </w:numPr>
              <w:spacing w:after="0" w:line="240" w:lineRule="auto"/>
              <w:ind w:left="387" w:hanging="387"/>
              <w:contextualSpacing/>
              <w:rPr>
                <w:bCs/>
                <w:lang w:val="fi-FI"/>
              </w:rPr>
            </w:pPr>
            <w:r w:rsidRPr="000E0976">
              <w:rPr>
                <w:bCs/>
                <w:lang w:val="fi-FI"/>
              </w:rPr>
              <w:t>Lusa. 2011. Asuhan Kebidanan Pada Ibu Nifas. http://www.lusa.web.id/category/askeb-iii-nifas/. Diakses tanggal 18 Desember. 2011.</w:t>
            </w:r>
          </w:p>
          <w:p w14:paraId="6CABD58D" w14:textId="77777777" w:rsidR="00941138" w:rsidRDefault="00941138" w:rsidP="00941138">
            <w:pPr>
              <w:numPr>
                <w:ilvl w:val="0"/>
                <w:numId w:val="1"/>
              </w:numPr>
              <w:spacing w:after="0" w:line="240" w:lineRule="auto"/>
              <w:ind w:left="387" w:hanging="387"/>
              <w:contextualSpacing/>
              <w:rPr>
                <w:bCs/>
                <w:lang w:val="fi-FI"/>
              </w:rPr>
            </w:pPr>
            <w:r w:rsidRPr="000E0976">
              <w:rPr>
                <w:bCs/>
                <w:lang w:val="fi-FI"/>
              </w:rPr>
              <w:t>Lusa. 2011. Kebutuhan Dasar Ibu Nifas. http://www.lusa.web.id/kebutuhan-dasar-ibu-nifas. Diakses tanggal 22 Desember 2011.</w:t>
            </w:r>
          </w:p>
          <w:p w14:paraId="172C625C" w14:textId="77777777" w:rsidR="00941138" w:rsidRDefault="00941138" w:rsidP="00941138">
            <w:pPr>
              <w:numPr>
                <w:ilvl w:val="0"/>
                <w:numId w:val="1"/>
              </w:numPr>
              <w:spacing w:after="0" w:line="240" w:lineRule="auto"/>
              <w:ind w:left="387" w:hanging="387"/>
              <w:contextualSpacing/>
              <w:rPr>
                <w:bCs/>
                <w:lang w:val="fi-FI"/>
              </w:rPr>
            </w:pPr>
            <w:r>
              <w:rPr>
                <w:bCs/>
              </w:rPr>
              <w:lastRenderedPageBreak/>
              <w:t>Egi Komara Yudha. 2013. Asuhan Kebidanan Ibu Nifas dan Deteksi Dini Komplikasi. Jakarta : EGC</w:t>
            </w:r>
          </w:p>
          <w:p w14:paraId="4FF040C0" w14:textId="31FC2C37" w:rsidR="00941138" w:rsidRPr="00941138" w:rsidRDefault="00941138" w:rsidP="00941138">
            <w:pPr>
              <w:pStyle w:val="ListParagraph"/>
              <w:numPr>
                <w:ilvl w:val="0"/>
                <w:numId w:val="1"/>
              </w:numPr>
              <w:tabs>
                <w:tab w:val="left" w:pos="366"/>
              </w:tabs>
              <w:spacing w:after="0" w:line="240" w:lineRule="auto"/>
              <w:ind w:left="387" w:hanging="387"/>
              <w:jc w:val="both"/>
              <w:rPr>
                <w:rFonts w:cs="Calibri"/>
              </w:rPr>
            </w:pPr>
            <w:r w:rsidRPr="00A1719C">
              <w:rPr>
                <w:bCs/>
              </w:rPr>
              <w:t>Dewi Maritalia. 2012. Asuhan Kebidanan Nifas dan Menyusui. Penerbit : Pustaka Pelajar dan Pustaka LP2IF</w:t>
            </w:r>
          </w:p>
        </w:tc>
      </w:tr>
      <w:tr w:rsidR="00A7122D" w:rsidRPr="00897294" w14:paraId="32DAB267" w14:textId="77777777" w:rsidTr="009F4AA1">
        <w:tc>
          <w:tcPr>
            <w:tcW w:w="530" w:type="pct"/>
            <w:gridSpan w:val="2"/>
            <w:vMerge w:val="restart"/>
            <w:shd w:val="clear" w:color="auto" w:fill="882836"/>
          </w:tcPr>
          <w:p w14:paraId="09E0F3FB" w14:textId="77777777" w:rsidR="00A7122D" w:rsidRPr="00962897" w:rsidRDefault="00A7122D" w:rsidP="00A7122D">
            <w:pPr>
              <w:spacing w:after="0" w:line="240" w:lineRule="auto"/>
              <w:rPr>
                <w:b/>
                <w:bCs/>
                <w:color w:val="000000"/>
              </w:rPr>
            </w:pPr>
            <w:r w:rsidRPr="00962897">
              <w:rPr>
                <w:b/>
                <w:bCs/>
                <w:color w:val="000000"/>
              </w:rPr>
              <w:lastRenderedPageBreak/>
              <w:t>Media Pembelajaran</w:t>
            </w:r>
          </w:p>
        </w:tc>
        <w:tc>
          <w:tcPr>
            <w:tcW w:w="2433" w:type="pct"/>
            <w:gridSpan w:val="9"/>
            <w:shd w:val="clear" w:color="auto" w:fill="882836"/>
          </w:tcPr>
          <w:p w14:paraId="15FC8C20" w14:textId="77777777" w:rsidR="00A7122D" w:rsidRPr="00210246" w:rsidRDefault="00A7122D" w:rsidP="00A7122D">
            <w:pPr>
              <w:spacing w:after="0" w:line="240" w:lineRule="auto"/>
              <w:rPr>
                <w:b/>
                <w:color w:val="FFFFFF"/>
              </w:rPr>
            </w:pPr>
            <w:r w:rsidRPr="00210246">
              <w:rPr>
                <w:b/>
                <w:color w:val="FFFFFF"/>
              </w:rPr>
              <w:t>Software :</w:t>
            </w:r>
          </w:p>
        </w:tc>
        <w:tc>
          <w:tcPr>
            <w:tcW w:w="2037" w:type="pct"/>
            <w:gridSpan w:val="8"/>
            <w:shd w:val="clear" w:color="auto" w:fill="882836"/>
          </w:tcPr>
          <w:p w14:paraId="149853FC" w14:textId="77777777" w:rsidR="00A7122D" w:rsidRPr="00210246" w:rsidRDefault="00A7122D" w:rsidP="00A7122D">
            <w:pPr>
              <w:spacing w:after="0" w:line="240" w:lineRule="auto"/>
              <w:rPr>
                <w:b/>
                <w:bCs/>
                <w:color w:val="FFFFFF"/>
              </w:rPr>
            </w:pPr>
            <w:r w:rsidRPr="00210246">
              <w:rPr>
                <w:b/>
                <w:bCs/>
                <w:color w:val="FFFFFF"/>
              </w:rPr>
              <w:t>Hardware :</w:t>
            </w:r>
          </w:p>
        </w:tc>
      </w:tr>
      <w:tr w:rsidR="00A7122D" w:rsidRPr="00897294" w14:paraId="79088FF6" w14:textId="77777777" w:rsidTr="009F4AA1">
        <w:tc>
          <w:tcPr>
            <w:tcW w:w="530" w:type="pct"/>
            <w:gridSpan w:val="2"/>
            <w:vMerge/>
            <w:shd w:val="clear" w:color="auto" w:fill="882836"/>
          </w:tcPr>
          <w:p w14:paraId="0AFAFAAE" w14:textId="77777777" w:rsidR="00A7122D" w:rsidRPr="00962897" w:rsidRDefault="00A7122D" w:rsidP="00A7122D">
            <w:pPr>
              <w:spacing w:after="0" w:line="240" w:lineRule="auto"/>
              <w:rPr>
                <w:b/>
                <w:bCs/>
                <w:color w:val="000000"/>
              </w:rPr>
            </w:pPr>
          </w:p>
        </w:tc>
        <w:tc>
          <w:tcPr>
            <w:tcW w:w="2433" w:type="pct"/>
            <w:gridSpan w:val="9"/>
          </w:tcPr>
          <w:p w14:paraId="596F8FD8" w14:textId="6A91AE9C" w:rsidR="00A7122D" w:rsidRPr="006A2303" w:rsidRDefault="00A7122D" w:rsidP="00A7122D">
            <w:pPr>
              <w:pStyle w:val="ListParagraph"/>
              <w:spacing w:after="0" w:line="240" w:lineRule="auto"/>
              <w:ind w:left="0"/>
              <w:rPr>
                <w:color w:val="000000"/>
                <w:lang w:val="en-US"/>
              </w:rPr>
            </w:pPr>
          </w:p>
        </w:tc>
        <w:tc>
          <w:tcPr>
            <w:tcW w:w="2037" w:type="pct"/>
            <w:gridSpan w:val="8"/>
          </w:tcPr>
          <w:p w14:paraId="27EE38DF" w14:textId="77777777" w:rsidR="00A7122D" w:rsidRPr="00897294" w:rsidRDefault="00A7122D" w:rsidP="00A7122D">
            <w:pPr>
              <w:spacing w:after="0" w:line="240" w:lineRule="auto"/>
              <w:rPr>
                <w:b/>
                <w:bCs/>
              </w:rPr>
            </w:pPr>
            <w:r w:rsidRPr="00897294">
              <w:rPr>
                <w:bCs/>
              </w:rPr>
              <w:t>Phanthom (manekin), LCD, projector, White board, Flipchart</w:t>
            </w:r>
          </w:p>
        </w:tc>
      </w:tr>
      <w:tr w:rsidR="00A7122D" w:rsidRPr="00897294" w14:paraId="483432FD" w14:textId="77777777" w:rsidTr="009F4AA1">
        <w:tc>
          <w:tcPr>
            <w:tcW w:w="530" w:type="pct"/>
            <w:gridSpan w:val="2"/>
            <w:shd w:val="clear" w:color="auto" w:fill="882836"/>
          </w:tcPr>
          <w:p w14:paraId="5887BF1C" w14:textId="77777777" w:rsidR="00A7122D" w:rsidRPr="00962897" w:rsidRDefault="00A7122D" w:rsidP="00A7122D">
            <w:pPr>
              <w:spacing w:after="0" w:line="240" w:lineRule="auto"/>
              <w:rPr>
                <w:b/>
                <w:bCs/>
              </w:rPr>
            </w:pPr>
            <w:r w:rsidRPr="00962897">
              <w:rPr>
                <w:b/>
                <w:bCs/>
              </w:rPr>
              <w:t>Team Teaching</w:t>
            </w:r>
          </w:p>
        </w:tc>
        <w:tc>
          <w:tcPr>
            <w:tcW w:w="4470" w:type="pct"/>
            <w:gridSpan w:val="17"/>
          </w:tcPr>
          <w:p w14:paraId="12CDF32E" w14:textId="77777777" w:rsidR="00A7122D" w:rsidRPr="00941138" w:rsidRDefault="00941138" w:rsidP="00C7796A">
            <w:pPr>
              <w:numPr>
                <w:ilvl w:val="0"/>
                <w:numId w:val="4"/>
              </w:numPr>
              <w:spacing w:after="0" w:line="240" w:lineRule="auto"/>
              <w:rPr>
                <w:bCs/>
                <w:lang w:val="en-US"/>
              </w:rPr>
            </w:pPr>
            <w:r>
              <w:rPr>
                <w:bCs/>
                <w:sz w:val="20"/>
                <w:szCs w:val="20"/>
                <w:lang w:val="en-US"/>
              </w:rPr>
              <w:t>Waifti Amalia, S.ST., M.Keb</w:t>
            </w:r>
          </w:p>
          <w:p w14:paraId="1678729C" w14:textId="77777777" w:rsidR="00941138" w:rsidRPr="00941138" w:rsidRDefault="00941138" w:rsidP="00C7796A">
            <w:pPr>
              <w:numPr>
                <w:ilvl w:val="0"/>
                <w:numId w:val="4"/>
              </w:numPr>
              <w:spacing w:after="0" w:line="240" w:lineRule="auto"/>
              <w:rPr>
                <w:bCs/>
                <w:lang w:val="en-US"/>
              </w:rPr>
            </w:pPr>
            <w:r>
              <w:rPr>
                <w:lang w:val="en-US"/>
              </w:rPr>
              <w:t>Senditya Indah M., S.SiT., M.Kes</w:t>
            </w:r>
          </w:p>
          <w:p w14:paraId="00DE386B" w14:textId="213B0F67" w:rsidR="00941138" w:rsidRDefault="00401ADE" w:rsidP="00C7796A">
            <w:pPr>
              <w:numPr>
                <w:ilvl w:val="0"/>
                <w:numId w:val="4"/>
              </w:numPr>
              <w:spacing w:after="0" w:line="240" w:lineRule="auto"/>
              <w:rPr>
                <w:bCs/>
                <w:lang w:val="en-US"/>
              </w:rPr>
            </w:pPr>
            <w:r>
              <w:rPr>
                <w:bCs/>
                <w:lang w:val="en-US"/>
              </w:rPr>
              <w:t>Nicky Danur Jayanti, S.ST., M.KM</w:t>
            </w:r>
          </w:p>
          <w:p w14:paraId="365078B9" w14:textId="17C0CB2F" w:rsidR="00401ADE" w:rsidRPr="00C7796A" w:rsidRDefault="00401ADE" w:rsidP="00C7796A">
            <w:pPr>
              <w:numPr>
                <w:ilvl w:val="0"/>
                <w:numId w:val="4"/>
              </w:numPr>
              <w:spacing w:after="0" w:line="240" w:lineRule="auto"/>
              <w:rPr>
                <w:bCs/>
                <w:lang w:val="en-US"/>
              </w:rPr>
            </w:pPr>
            <w:r>
              <w:rPr>
                <w:bCs/>
                <w:lang w:val="en-US"/>
              </w:rPr>
              <w:t>Yuniar Angelia P., S.SiT., M.Kes</w:t>
            </w:r>
          </w:p>
        </w:tc>
      </w:tr>
      <w:tr w:rsidR="00A7122D" w:rsidRPr="00897294" w14:paraId="6950A853" w14:textId="77777777" w:rsidTr="009F4AA1">
        <w:tc>
          <w:tcPr>
            <w:tcW w:w="530" w:type="pct"/>
            <w:gridSpan w:val="2"/>
            <w:shd w:val="clear" w:color="auto" w:fill="882836"/>
          </w:tcPr>
          <w:p w14:paraId="1594EF53" w14:textId="77777777" w:rsidR="00A7122D" w:rsidRPr="00962897" w:rsidRDefault="00A7122D" w:rsidP="00A7122D">
            <w:pPr>
              <w:spacing w:after="0" w:line="240" w:lineRule="auto"/>
              <w:rPr>
                <w:b/>
                <w:bCs/>
              </w:rPr>
            </w:pPr>
            <w:r w:rsidRPr="00962897">
              <w:rPr>
                <w:b/>
                <w:bCs/>
              </w:rPr>
              <w:t>Matakuliah Syarat</w:t>
            </w:r>
          </w:p>
        </w:tc>
        <w:tc>
          <w:tcPr>
            <w:tcW w:w="4470" w:type="pct"/>
            <w:gridSpan w:val="17"/>
          </w:tcPr>
          <w:p w14:paraId="0DAE0DB6" w14:textId="77777777" w:rsidR="00A7122D" w:rsidRPr="00897294" w:rsidRDefault="00A7122D" w:rsidP="00A7122D">
            <w:pPr>
              <w:spacing w:after="0" w:line="240" w:lineRule="auto"/>
              <w:rPr>
                <w:b/>
                <w:bCs/>
              </w:rPr>
            </w:pPr>
            <w:r w:rsidRPr="00897294">
              <w:rPr>
                <w:bCs/>
              </w:rPr>
              <w:t>--- (tidak ada mata kuliah prasyarat)</w:t>
            </w:r>
          </w:p>
        </w:tc>
      </w:tr>
      <w:tr w:rsidR="00A7122D" w:rsidRPr="00897294" w14:paraId="70D4B726" w14:textId="77777777" w:rsidTr="009F4AA1">
        <w:trPr>
          <w:trHeight w:val="277"/>
        </w:trPr>
        <w:tc>
          <w:tcPr>
            <w:tcW w:w="260" w:type="pct"/>
            <w:vMerge w:val="restart"/>
            <w:shd w:val="clear" w:color="auto" w:fill="882836"/>
          </w:tcPr>
          <w:p w14:paraId="5656749B" w14:textId="77777777" w:rsidR="00A7122D" w:rsidRPr="00210246" w:rsidRDefault="00A7122D" w:rsidP="00A7122D">
            <w:pPr>
              <w:spacing w:after="0" w:line="240" w:lineRule="auto"/>
              <w:ind w:left="-90" w:right="-108"/>
              <w:jc w:val="center"/>
              <w:rPr>
                <w:b/>
                <w:bCs/>
                <w:color w:val="FFFFFF"/>
              </w:rPr>
            </w:pPr>
            <w:r w:rsidRPr="00210246">
              <w:rPr>
                <w:b/>
                <w:bCs/>
                <w:color w:val="FFFFFF"/>
              </w:rPr>
              <w:t>Mg Ke-</w:t>
            </w:r>
          </w:p>
        </w:tc>
        <w:tc>
          <w:tcPr>
            <w:tcW w:w="860" w:type="pct"/>
            <w:gridSpan w:val="4"/>
            <w:vMerge w:val="restart"/>
            <w:shd w:val="clear" w:color="auto" w:fill="882836"/>
          </w:tcPr>
          <w:p w14:paraId="4DC45332" w14:textId="77777777" w:rsidR="00A7122D" w:rsidRPr="00210246" w:rsidRDefault="00A7122D" w:rsidP="00A7122D">
            <w:pPr>
              <w:spacing w:after="0" w:line="240" w:lineRule="auto"/>
              <w:jc w:val="center"/>
              <w:rPr>
                <w:b/>
                <w:bCs/>
                <w:color w:val="FFFFFF"/>
              </w:rPr>
            </w:pPr>
            <w:r w:rsidRPr="00210246">
              <w:rPr>
                <w:b/>
                <w:bCs/>
                <w:color w:val="FFFFFF"/>
              </w:rPr>
              <w:t xml:space="preserve">Kemampuan Akhir </w:t>
            </w:r>
          </w:p>
          <w:p w14:paraId="7FB88CC9" w14:textId="77777777" w:rsidR="00A7122D" w:rsidRPr="00210246" w:rsidRDefault="00A7122D" w:rsidP="00A7122D">
            <w:pPr>
              <w:spacing w:after="0" w:line="240" w:lineRule="auto"/>
              <w:jc w:val="center"/>
              <w:rPr>
                <w:b/>
                <w:bCs/>
                <w:color w:val="FFFFFF"/>
                <w:lang w:val="en-US"/>
              </w:rPr>
            </w:pPr>
            <w:r w:rsidRPr="00210246">
              <w:rPr>
                <w:b/>
                <w:bCs/>
                <w:color w:val="FFFFFF"/>
              </w:rPr>
              <w:t>(Sesuai tahapan belajar)</w:t>
            </w:r>
            <w:r w:rsidRPr="00210246">
              <w:rPr>
                <w:b/>
                <w:bCs/>
                <w:color w:val="FFFFFF"/>
                <w:lang w:val="en-US"/>
              </w:rPr>
              <w:t xml:space="preserve"> sub CPMK</w:t>
            </w:r>
          </w:p>
        </w:tc>
        <w:tc>
          <w:tcPr>
            <w:tcW w:w="902" w:type="pct"/>
            <w:gridSpan w:val="2"/>
            <w:vMerge w:val="restart"/>
            <w:shd w:val="clear" w:color="auto" w:fill="882836"/>
            <w:vAlign w:val="center"/>
          </w:tcPr>
          <w:p w14:paraId="65FE033D" w14:textId="77777777" w:rsidR="00A7122D" w:rsidRPr="00210246" w:rsidRDefault="00A7122D" w:rsidP="00A7122D">
            <w:pPr>
              <w:spacing w:after="0" w:line="240" w:lineRule="auto"/>
              <w:jc w:val="center"/>
              <w:rPr>
                <w:b/>
                <w:bCs/>
                <w:color w:val="FFFFFF"/>
              </w:rPr>
            </w:pPr>
            <w:r w:rsidRPr="00210246">
              <w:rPr>
                <w:b/>
                <w:bCs/>
                <w:color w:val="FFFFFF"/>
              </w:rPr>
              <w:t>Materi Pembelajaran</w:t>
            </w:r>
          </w:p>
          <w:p w14:paraId="5CCF1DB0" w14:textId="77777777" w:rsidR="00A7122D" w:rsidRPr="00210246" w:rsidRDefault="00A7122D" w:rsidP="00A7122D">
            <w:pPr>
              <w:spacing w:after="0" w:line="240" w:lineRule="auto"/>
              <w:jc w:val="center"/>
              <w:rPr>
                <w:b/>
                <w:bCs/>
                <w:color w:val="FFFFFF"/>
              </w:rPr>
            </w:pPr>
            <w:r w:rsidRPr="00210246">
              <w:rPr>
                <w:b/>
                <w:bCs/>
                <w:color w:val="FFFFFF"/>
              </w:rPr>
              <w:t>[Pustaka]</w:t>
            </w:r>
          </w:p>
        </w:tc>
        <w:tc>
          <w:tcPr>
            <w:tcW w:w="767" w:type="pct"/>
            <w:gridSpan w:val="3"/>
            <w:vMerge w:val="restart"/>
            <w:shd w:val="clear" w:color="auto" w:fill="882836"/>
            <w:vAlign w:val="center"/>
          </w:tcPr>
          <w:p w14:paraId="10B2E3AC" w14:textId="77777777" w:rsidR="00A7122D" w:rsidRPr="00210246" w:rsidRDefault="00A7122D" w:rsidP="00A7122D">
            <w:pPr>
              <w:spacing w:after="0" w:line="240" w:lineRule="auto"/>
              <w:jc w:val="center"/>
              <w:rPr>
                <w:b/>
                <w:bCs/>
                <w:color w:val="FFFFFF"/>
              </w:rPr>
            </w:pPr>
            <w:r w:rsidRPr="00210246">
              <w:rPr>
                <w:b/>
                <w:bCs/>
                <w:color w:val="FFFFFF"/>
              </w:rPr>
              <w:t>Metode Pembelajaran</w:t>
            </w:r>
          </w:p>
          <w:p w14:paraId="39D50531" w14:textId="77777777" w:rsidR="00A7122D" w:rsidRPr="00210246" w:rsidRDefault="00A7122D" w:rsidP="00A7122D">
            <w:pPr>
              <w:spacing w:after="0" w:line="240" w:lineRule="auto"/>
              <w:jc w:val="center"/>
              <w:rPr>
                <w:b/>
                <w:bCs/>
                <w:color w:val="FFFFFF"/>
              </w:rPr>
            </w:pPr>
          </w:p>
        </w:tc>
        <w:tc>
          <w:tcPr>
            <w:tcW w:w="441" w:type="pct"/>
            <w:gridSpan w:val="3"/>
            <w:vMerge w:val="restart"/>
            <w:shd w:val="clear" w:color="auto" w:fill="882836"/>
            <w:vAlign w:val="center"/>
          </w:tcPr>
          <w:p w14:paraId="3C34FC1F" w14:textId="77777777" w:rsidR="00A7122D" w:rsidRPr="00210246" w:rsidRDefault="00A7122D" w:rsidP="00A7122D">
            <w:pPr>
              <w:spacing w:after="0" w:line="240" w:lineRule="auto"/>
              <w:jc w:val="center"/>
              <w:rPr>
                <w:b/>
                <w:bCs/>
                <w:color w:val="FFFFFF"/>
              </w:rPr>
            </w:pPr>
            <w:r w:rsidRPr="00210246">
              <w:rPr>
                <w:b/>
                <w:bCs/>
                <w:color w:val="FFFFFF"/>
              </w:rPr>
              <w:t>Estimasi Waktu</w:t>
            </w:r>
          </w:p>
        </w:tc>
        <w:tc>
          <w:tcPr>
            <w:tcW w:w="1770" w:type="pct"/>
            <w:gridSpan w:val="6"/>
            <w:shd w:val="clear" w:color="auto" w:fill="882836"/>
            <w:vAlign w:val="center"/>
          </w:tcPr>
          <w:p w14:paraId="57B90A80" w14:textId="77777777" w:rsidR="00A7122D" w:rsidRPr="00210246" w:rsidRDefault="00A7122D" w:rsidP="00A7122D">
            <w:pPr>
              <w:spacing w:after="0" w:line="240" w:lineRule="auto"/>
              <w:jc w:val="center"/>
              <w:rPr>
                <w:b/>
                <w:bCs/>
                <w:color w:val="FFFFFF"/>
              </w:rPr>
            </w:pPr>
            <w:r w:rsidRPr="00210246">
              <w:rPr>
                <w:b/>
                <w:bCs/>
                <w:color w:val="FFFFFF"/>
              </w:rPr>
              <w:t>Assessment</w:t>
            </w:r>
          </w:p>
        </w:tc>
      </w:tr>
      <w:tr w:rsidR="00A7122D" w:rsidRPr="00897294" w14:paraId="3BF76B60" w14:textId="77777777" w:rsidTr="009F4AA1">
        <w:trPr>
          <w:trHeight w:val="281"/>
        </w:trPr>
        <w:tc>
          <w:tcPr>
            <w:tcW w:w="260" w:type="pct"/>
            <w:vMerge/>
            <w:shd w:val="clear" w:color="auto" w:fill="882836"/>
          </w:tcPr>
          <w:p w14:paraId="2B83272A" w14:textId="77777777" w:rsidR="00A7122D" w:rsidRPr="00210246" w:rsidRDefault="00A7122D" w:rsidP="00A7122D">
            <w:pPr>
              <w:spacing w:after="0" w:line="240" w:lineRule="auto"/>
              <w:ind w:left="-90" w:right="-108"/>
              <w:jc w:val="center"/>
              <w:rPr>
                <w:b/>
                <w:bCs/>
                <w:color w:val="FFFFFF"/>
              </w:rPr>
            </w:pPr>
          </w:p>
        </w:tc>
        <w:tc>
          <w:tcPr>
            <w:tcW w:w="860" w:type="pct"/>
            <w:gridSpan w:val="4"/>
            <w:vMerge/>
            <w:shd w:val="clear" w:color="auto" w:fill="882836"/>
          </w:tcPr>
          <w:p w14:paraId="6182418F" w14:textId="77777777" w:rsidR="00A7122D" w:rsidRPr="00210246" w:rsidRDefault="00A7122D" w:rsidP="00A7122D">
            <w:pPr>
              <w:spacing w:after="0" w:line="240" w:lineRule="auto"/>
              <w:jc w:val="center"/>
              <w:rPr>
                <w:b/>
                <w:bCs/>
                <w:color w:val="FFFFFF"/>
              </w:rPr>
            </w:pPr>
          </w:p>
        </w:tc>
        <w:tc>
          <w:tcPr>
            <w:tcW w:w="902" w:type="pct"/>
            <w:gridSpan w:val="2"/>
            <w:vMerge/>
            <w:shd w:val="clear" w:color="auto" w:fill="882836"/>
            <w:vAlign w:val="center"/>
          </w:tcPr>
          <w:p w14:paraId="5D19F9D7" w14:textId="77777777" w:rsidR="00A7122D" w:rsidRPr="00210246" w:rsidRDefault="00A7122D" w:rsidP="00A7122D">
            <w:pPr>
              <w:spacing w:after="0" w:line="240" w:lineRule="auto"/>
              <w:jc w:val="center"/>
              <w:rPr>
                <w:b/>
                <w:bCs/>
                <w:color w:val="FFFFFF"/>
              </w:rPr>
            </w:pPr>
          </w:p>
        </w:tc>
        <w:tc>
          <w:tcPr>
            <w:tcW w:w="767" w:type="pct"/>
            <w:gridSpan w:val="3"/>
            <w:vMerge/>
            <w:shd w:val="clear" w:color="auto" w:fill="882836"/>
            <w:vAlign w:val="center"/>
          </w:tcPr>
          <w:p w14:paraId="4892A6B7" w14:textId="77777777" w:rsidR="00A7122D" w:rsidRPr="00210246" w:rsidRDefault="00A7122D" w:rsidP="00A7122D">
            <w:pPr>
              <w:spacing w:after="0" w:line="240" w:lineRule="auto"/>
              <w:jc w:val="center"/>
              <w:rPr>
                <w:b/>
                <w:bCs/>
                <w:color w:val="FFFFFF"/>
              </w:rPr>
            </w:pPr>
          </w:p>
        </w:tc>
        <w:tc>
          <w:tcPr>
            <w:tcW w:w="441" w:type="pct"/>
            <w:gridSpan w:val="3"/>
            <w:vMerge/>
            <w:shd w:val="clear" w:color="auto" w:fill="882836"/>
            <w:vAlign w:val="center"/>
          </w:tcPr>
          <w:p w14:paraId="3D128CC1" w14:textId="77777777" w:rsidR="00A7122D" w:rsidRPr="00210246" w:rsidRDefault="00A7122D" w:rsidP="00A7122D">
            <w:pPr>
              <w:spacing w:after="0" w:line="240" w:lineRule="auto"/>
              <w:jc w:val="center"/>
              <w:rPr>
                <w:b/>
                <w:bCs/>
                <w:color w:val="FFFFFF"/>
              </w:rPr>
            </w:pPr>
          </w:p>
        </w:tc>
        <w:tc>
          <w:tcPr>
            <w:tcW w:w="991" w:type="pct"/>
            <w:gridSpan w:val="3"/>
            <w:shd w:val="clear" w:color="auto" w:fill="882836"/>
            <w:vAlign w:val="center"/>
          </w:tcPr>
          <w:p w14:paraId="0BAE8C87" w14:textId="77777777" w:rsidR="00A7122D" w:rsidRPr="00210246" w:rsidRDefault="00A7122D" w:rsidP="00A7122D">
            <w:pPr>
              <w:spacing w:after="0" w:line="240" w:lineRule="auto"/>
              <w:jc w:val="center"/>
              <w:rPr>
                <w:b/>
                <w:bCs/>
                <w:color w:val="FFFFFF"/>
              </w:rPr>
            </w:pPr>
            <w:r w:rsidRPr="00210246">
              <w:rPr>
                <w:b/>
                <w:bCs/>
                <w:color w:val="FFFFFF"/>
              </w:rPr>
              <w:t>Indikator</w:t>
            </w:r>
          </w:p>
        </w:tc>
        <w:tc>
          <w:tcPr>
            <w:tcW w:w="517" w:type="pct"/>
            <w:gridSpan w:val="2"/>
            <w:shd w:val="clear" w:color="auto" w:fill="882836"/>
            <w:vAlign w:val="center"/>
          </w:tcPr>
          <w:p w14:paraId="4251C44D" w14:textId="77777777" w:rsidR="00A7122D" w:rsidRPr="00210246" w:rsidRDefault="00A7122D" w:rsidP="00A7122D">
            <w:pPr>
              <w:spacing w:after="0" w:line="240" w:lineRule="auto"/>
              <w:jc w:val="center"/>
              <w:rPr>
                <w:b/>
                <w:bCs/>
                <w:color w:val="FFFFFF"/>
              </w:rPr>
            </w:pPr>
            <w:r w:rsidRPr="00210246">
              <w:rPr>
                <w:b/>
                <w:bCs/>
                <w:color w:val="FFFFFF"/>
              </w:rPr>
              <w:t>Bentuk</w:t>
            </w:r>
          </w:p>
        </w:tc>
        <w:tc>
          <w:tcPr>
            <w:tcW w:w="262" w:type="pct"/>
            <w:shd w:val="clear" w:color="auto" w:fill="882836"/>
            <w:vAlign w:val="center"/>
          </w:tcPr>
          <w:p w14:paraId="55E48CB9" w14:textId="77777777" w:rsidR="00A7122D" w:rsidRPr="00210246" w:rsidRDefault="00A7122D" w:rsidP="00A7122D">
            <w:pPr>
              <w:spacing w:after="0" w:line="240" w:lineRule="auto"/>
              <w:jc w:val="center"/>
              <w:rPr>
                <w:b/>
                <w:bCs/>
                <w:color w:val="FFFFFF"/>
              </w:rPr>
            </w:pPr>
            <w:r w:rsidRPr="00210246">
              <w:rPr>
                <w:b/>
                <w:bCs/>
                <w:color w:val="FFFFFF"/>
              </w:rPr>
              <w:t>Bobot (%)</w:t>
            </w:r>
          </w:p>
        </w:tc>
      </w:tr>
      <w:tr w:rsidR="00A7122D" w:rsidRPr="00897294" w14:paraId="30000B52" w14:textId="77777777" w:rsidTr="00443343">
        <w:trPr>
          <w:trHeight w:val="1438"/>
        </w:trPr>
        <w:tc>
          <w:tcPr>
            <w:tcW w:w="260" w:type="pct"/>
          </w:tcPr>
          <w:p w14:paraId="1DDF175F" w14:textId="481828AD" w:rsidR="00A7122D" w:rsidRPr="00C7796A" w:rsidRDefault="00A7122D" w:rsidP="00A7122D">
            <w:pPr>
              <w:spacing w:after="0" w:line="240" w:lineRule="auto"/>
              <w:ind w:left="-90" w:right="-108"/>
              <w:jc w:val="center"/>
              <w:rPr>
                <w:rFonts w:cs="Calibri"/>
                <w:b/>
                <w:bCs/>
                <w:lang w:val="en-US"/>
              </w:rPr>
            </w:pPr>
            <w:r>
              <w:rPr>
                <w:rFonts w:cs="Calibri"/>
                <w:b/>
                <w:bCs/>
              </w:rPr>
              <w:t>1</w:t>
            </w:r>
          </w:p>
        </w:tc>
        <w:tc>
          <w:tcPr>
            <w:tcW w:w="860" w:type="pct"/>
            <w:gridSpan w:val="4"/>
          </w:tcPr>
          <w:p w14:paraId="129054A8" w14:textId="68AC2561" w:rsidR="00A7122D" w:rsidRPr="00897294" w:rsidRDefault="00941138" w:rsidP="00A7122D">
            <w:pPr>
              <w:spacing w:after="0" w:line="240" w:lineRule="auto"/>
              <w:jc w:val="both"/>
              <w:rPr>
                <w:rFonts w:cs="Calibri"/>
              </w:rPr>
            </w:pPr>
            <w:r w:rsidRPr="00BC52B7">
              <w:rPr>
                <w:rFonts w:cs="Calibri"/>
              </w:rPr>
              <w:t>Mampu menguasai konsep</w:t>
            </w:r>
            <w:r>
              <w:rPr>
                <w:rFonts w:cs="Calibri"/>
                <w:lang w:val="en-US"/>
              </w:rPr>
              <w:t xml:space="preserve"> dasar masa nifas</w:t>
            </w:r>
          </w:p>
        </w:tc>
        <w:tc>
          <w:tcPr>
            <w:tcW w:w="902" w:type="pct"/>
            <w:gridSpan w:val="2"/>
          </w:tcPr>
          <w:p w14:paraId="3F72F3F8" w14:textId="77777777" w:rsidR="00941138" w:rsidRDefault="00941138" w:rsidP="000C1F2B">
            <w:pPr>
              <w:pStyle w:val="ListParagraph"/>
              <w:numPr>
                <w:ilvl w:val="0"/>
                <w:numId w:val="9"/>
              </w:numPr>
              <w:spacing w:after="0" w:line="240" w:lineRule="auto"/>
              <w:ind w:left="276" w:hanging="276"/>
              <w:jc w:val="both"/>
              <w:rPr>
                <w:lang w:val="en-US"/>
              </w:rPr>
            </w:pPr>
            <w:r w:rsidRPr="00941138">
              <w:rPr>
                <w:lang w:val="en-US"/>
              </w:rPr>
              <w:t xml:space="preserve">Konsep dasar masa nifas </w:t>
            </w:r>
          </w:p>
          <w:p w14:paraId="5AE558F0" w14:textId="77777777" w:rsidR="00941138" w:rsidRDefault="00941138" w:rsidP="000C1F2B">
            <w:pPr>
              <w:pStyle w:val="ListParagraph"/>
              <w:numPr>
                <w:ilvl w:val="0"/>
                <w:numId w:val="9"/>
              </w:numPr>
              <w:spacing w:after="0" w:line="240" w:lineRule="auto"/>
              <w:ind w:left="276" w:hanging="276"/>
              <w:jc w:val="both"/>
              <w:rPr>
                <w:lang w:val="en-US"/>
              </w:rPr>
            </w:pPr>
            <w:r w:rsidRPr="00941138">
              <w:rPr>
                <w:lang w:val="en-US"/>
              </w:rPr>
              <w:t>Fisiologi masa nifas</w:t>
            </w:r>
          </w:p>
          <w:p w14:paraId="3480E429" w14:textId="5F299FD3" w:rsidR="00025972" w:rsidRPr="00941138" w:rsidRDefault="00941138" w:rsidP="000C1F2B">
            <w:pPr>
              <w:pStyle w:val="ListParagraph"/>
              <w:numPr>
                <w:ilvl w:val="0"/>
                <w:numId w:val="9"/>
              </w:numPr>
              <w:spacing w:after="0" w:line="240" w:lineRule="auto"/>
              <w:ind w:left="276" w:hanging="276"/>
              <w:jc w:val="both"/>
              <w:rPr>
                <w:lang w:val="en-US"/>
              </w:rPr>
            </w:pPr>
            <w:r w:rsidRPr="00941138">
              <w:rPr>
                <w:lang w:val="en-US"/>
              </w:rPr>
              <w:t>Imunologi dalam masa nifas</w:t>
            </w:r>
          </w:p>
        </w:tc>
        <w:tc>
          <w:tcPr>
            <w:tcW w:w="767" w:type="pct"/>
            <w:gridSpan w:val="3"/>
          </w:tcPr>
          <w:p w14:paraId="4FBDBEE0" w14:textId="77777777" w:rsidR="00A7122D" w:rsidRDefault="00A7122D" w:rsidP="00A7122D">
            <w:pPr>
              <w:spacing w:after="0" w:line="240" w:lineRule="auto"/>
              <w:rPr>
                <w:rFonts w:cs="Calibri"/>
                <w:lang w:val="en-US"/>
              </w:rPr>
            </w:pPr>
            <w:r>
              <w:rPr>
                <w:rFonts w:cs="Calibri"/>
                <w:lang w:val="en-US"/>
              </w:rPr>
              <w:t>Ceramah&amp;tanya jawab</w:t>
            </w:r>
          </w:p>
          <w:p w14:paraId="3D508A3E" w14:textId="77777777" w:rsidR="00A7122D" w:rsidRDefault="00A7122D" w:rsidP="00A7122D">
            <w:pPr>
              <w:spacing w:after="0" w:line="240" w:lineRule="auto"/>
              <w:rPr>
                <w:rFonts w:cs="Calibri"/>
                <w:lang w:val="en-US"/>
              </w:rPr>
            </w:pPr>
            <w:r>
              <w:rPr>
                <w:rFonts w:cs="Calibri"/>
                <w:lang w:val="en-US"/>
              </w:rPr>
              <w:t>Studi kasus</w:t>
            </w:r>
          </w:p>
          <w:p w14:paraId="55D43175" w14:textId="078D8413" w:rsidR="00A7122D" w:rsidRPr="00EE5D79" w:rsidRDefault="00A7122D" w:rsidP="00A7122D">
            <w:pPr>
              <w:spacing w:after="0" w:line="240" w:lineRule="auto"/>
              <w:rPr>
                <w:rFonts w:cs="Calibri"/>
                <w:lang w:val="en-US"/>
              </w:rPr>
            </w:pPr>
          </w:p>
        </w:tc>
        <w:tc>
          <w:tcPr>
            <w:tcW w:w="441" w:type="pct"/>
            <w:gridSpan w:val="3"/>
          </w:tcPr>
          <w:p w14:paraId="487A338A" w14:textId="3EA0D421" w:rsidR="00A7122D" w:rsidRPr="00CF1EFE" w:rsidRDefault="00A7122D" w:rsidP="00A7122D">
            <w:pPr>
              <w:spacing w:after="0" w:line="240" w:lineRule="auto"/>
              <w:ind w:left="75"/>
              <w:rPr>
                <w:rFonts w:cs="Calibri"/>
                <w:lang w:val="en-US"/>
              </w:rPr>
            </w:pPr>
            <w:r>
              <w:rPr>
                <w:rFonts w:cs="Calibri"/>
                <w:lang w:val="en-US"/>
              </w:rPr>
              <w:t xml:space="preserve"> </w:t>
            </w:r>
            <w:r w:rsidR="00851DD2">
              <w:rPr>
                <w:rFonts w:cs="Calibri"/>
                <w:lang w:val="en-US"/>
              </w:rPr>
              <w:t xml:space="preserve">4 </w:t>
            </w:r>
            <w:r>
              <w:rPr>
                <w:rFonts w:cs="Calibri"/>
                <w:lang w:val="en-US"/>
              </w:rPr>
              <w:t>Jam</w:t>
            </w:r>
          </w:p>
        </w:tc>
        <w:tc>
          <w:tcPr>
            <w:tcW w:w="991" w:type="pct"/>
            <w:gridSpan w:val="3"/>
          </w:tcPr>
          <w:p w14:paraId="13180D67" w14:textId="02CE5D01" w:rsidR="00A7122D" w:rsidRPr="00B746B1" w:rsidRDefault="00A7122D" w:rsidP="00A7122D">
            <w:pPr>
              <w:spacing w:after="0" w:line="240" w:lineRule="auto"/>
              <w:rPr>
                <w:rFonts w:cs="Calibri"/>
                <w:lang w:val="en-US"/>
              </w:rPr>
            </w:pPr>
            <w:r>
              <w:rPr>
                <w:rFonts w:cs="Calibri"/>
                <w:lang w:val="en-US"/>
              </w:rPr>
              <w:t xml:space="preserve">Mahasiswa mampu menguasai minimal 70% tentang </w:t>
            </w:r>
            <w:r w:rsidR="007E6218" w:rsidRPr="00BC52B7">
              <w:rPr>
                <w:rFonts w:cs="Calibri"/>
              </w:rPr>
              <w:t>konsep</w:t>
            </w:r>
            <w:r w:rsidR="007E6218">
              <w:rPr>
                <w:rFonts w:cs="Calibri"/>
                <w:lang w:val="en-US"/>
              </w:rPr>
              <w:t xml:space="preserve"> dasar masa nifas</w:t>
            </w:r>
            <w:r>
              <w:rPr>
                <w:rFonts w:cs="Calibri"/>
                <w:lang w:val="en-US"/>
              </w:rPr>
              <w:t>.</w:t>
            </w:r>
          </w:p>
        </w:tc>
        <w:tc>
          <w:tcPr>
            <w:tcW w:w="517" w:type="pct"/>
            <w:gridSpan w:val="2"/>
          </w:tcPr>
          <w:p w14:paraId="1CC6DAD9" w14:textId="77777777" w:rsidR="00A7122D" w:rsidRDefault="00A7122D" w:rsidP="00A7122D">
            <w:pPr>
              <w:spacing w:after="0" w:line="240" w:lineRule="auto"/>
              <w:rPr>
                <w:rFonts w:cs="Calibri"/>
                <w:bCs/>
                <w:lang w:val="en-US"/>
              </w:rPr>
            </w:pPr>
            <w:r>
              <w:rPr>
                <w:rFonts w:cs="Calibri"/>
                <w:bCs/>
                <w:lang w:val="en-US"/>
              </w:rPr>
              <w:t>UTS</w:t>
            </w:r>
          </w:p>
          <w:p w14:paraId="13C673AD" w14:textId="77777777" w:rsidR="00A7122D" w:rsidRDefault="00A7122D" w:rsidP="00A7122D">
            <w:pPr>
              <w:spacing w:after="0" w:line="240" w:lineRule="auto"/>
              <w:rPr>
                <w:rFonts w:cs="Calibri"/>
                <w:bCs/>
                <w:lang w:val="en-US"/>
              </w:rPr>
            </w:pPr>
            <w:r>
              <w:rPr>
                <w:rFonts w:cs="Calibri"/>
                <w:bCs/>
                <w:lang w:val="en-US"/>
              </w:rPr>
              <w:t>UAS</w:t>
            </w:r>
          </w:p>
          <w:p w14:paraId="3F507A35" w14:textId="77777777" w:rsidR="00A7122D" w:rsidRDefault="00A7122D" w:rsidP="00A7122D">
            <w:pPr>
              <w:spacing w:after="0" w:line="240" w:lineRule="auto"/>
              <w:rPr>
                <w:rFonts w:cs="Calibri"/>
                <w:bCs/>
                <w:lang w:val="en-US"/>
              </w:rPr>
            </w:pPr>
            <w:r>
              <w:rPr>
                <w:rFonts w:cs="Calibri"/>
                <w:bCs/>
                <w:lang w:val="en-US"/>
              </w:rPr>
              <w:t>Tugas/kuis</w:t>
            </w:r>
          </w:p>
          <w:p w14:paraId="0D6D0C3D" w14:textId="77777777" w:rsidR="00A7122D" w:rsidRPr="00EE5D79" w:rsidRDefault="00A7122D" w:rsidP="00A7122D">
            <w:pPr>
              <w:spacing w:after="0" w:line="240" w:lineRule="auto"/>
              <w:rPr>
                <w:rFonts w:cs="Calibri"/>
                <w:bCs/>
                <w:lang w:val="en-US"/>
              </w:rPr>
            </w:pPr>
            <w:r>
              <w:rPr>
                <w:rFonts w:cs="Calibri"/>
                <w:bCs/>
                <w:lang w:val="en-US"/>
              </w:rPr>
              <w:t>Ujian Praktikum</w:t>
            </w:r>
          </w:p>
        </w:tc>
        <w:tc>
          <w:tcPr>
            <w:tcW w:w="262" w:type="pct"/>
          </w:tcPr>
          <w:p w14:paraId="2B7B307E" w14:textId="37B66ED8" w:rsidR="00A7122D" w:rsidRPr="0083533F" w:rsidRDefault="00FB5CD1" w:rsidP="00A7122D">
            <w:pPr>
              <w:spacing w:after="0" w:line="240" w:lineRule="auto"/>
              <w:jc w:val="center"/>
              <w:rPr>
                <w:rFonts w:cs="Calibri"/>
                <w:lang w:val="en-US"/>
              </w:rPr>
            </w:pPr>
            <w:r>
              <w:rPr>
                <w:rFonts w:cs="Calibri"/>
                <w:lang w:val="en-US"/>
              </w:rPr>
              <w:t>5</w:t>
            </w:r>
            <w:r w:rsidR="00A7122D">
              <w:rPr>
                <w:rFonts w:cs="Calibri"/>
                <w:lang w:val="en-US"/>
              </w:rPr>
              <w:t>%</w:t>
            </w:r>
          </w:p>
        </w:tc>
      </w:tr>
      <w:tr w:rsidR="00F648A1" w:rsidRPr="00897294" w14:paraId="626BDF41" w14:textId="77777777" w:rsidTr="009F4AA1">
        <w:tc>
          <w:tcPr>
            <w:tcW w:w="260" w:type="pct"/>
          </w:tcPr>
          <w:p w14:paraId="0CBF0F73" w14:textId="52C1B322" w:rsidR="00F648A1" w:rsidRPr="00025972" w:rsidRDefault="00F648A1" w:rsidP="00F648A1">
            <w:pPr>
              <w:spacing w:after="0" w:line="240" w:lineRule="auto"/>
              <w:ind w:left="-90" w:right="-108"/>
              <w:jc w:val="center"/>
              <w:rPr>
                <w:rFonts w:cs="Calibri"/>
                <w:b/>
                <w:bCs/>
                <w:lang w:val="en-US"/>
              </w:rPr>
            </w:pPr>
            <w:r>
              <w:rPr>
                <w:rFonts w:cs="Calibri"/>
                <w:b/>
                <w:bCs/>
                <w:lang w:val="en-US"/>
              </w:rPr>
              <w:t>2</w:t>
            </w:r>
          </w:p>
        </w:tc>
        <w:tc>
          <w:tcPr>
            <w:tcW w:w="860" w:type="pct"/>
            <w:gridSpan w:val="4"/>
          </w:tcPr>
          <w:p w14:paraId="18C06D45" w14:textId="59669C73" w:rsidR="00F648A1" w:rsidRPr="00897294" w:rsidRDefault="00F648A1" w:rsidP="00F648A1">
            <w:pPr>
              <w:spacing w:after="0" w:line="240" w:lineRule="auto"/>
              <w:jc w:val="both"/>
              <w:rPr>
                <w:rFonts w:cs="Calibri"/>
              </w:rPr>
            </w:pPr>
            <w:r w:rsidRPr="00BC52B7">
              <w:rPr>
                <w:rFonts w:cs="Calibri"/>
              </w:rPr>
              <w:t xml:space="preserve">Mampu menguasai </w:t>
            </w:r>
            <w:r>
              <w:rPr>
                <w:rFonts w:cs="Calibri"/>
                <w:lang w:val="en-US"/>
              </w:rPr>
              <w:t>Perubahan yang terjadi pada masa nifas (Psikologis dan fisiologis)</w:t>
            </w:r>
          </w:p>
        </w:tc>
        <w:tc>
          <w:tcPr>
            <w:tcW w:w="902" w:type="pct"/>
            <w:gridSpan w:val="2"/>
          </w:tcPr>
          <w:p w14:paraId="354D8BF1" w14:textId="77777777" w:rsidR="00F648A1" w:rsidRDefault="00F648A1" w:rsidP="000C1F2B">
            <w:pPr>
              <w:pStyle w:val="ListParagraph"/>
              <w:numPr>
                <w:ilvl w:val="0"/>
                <w:numId w:val="10"/>
              </w:numPr>
              <w:spacing w:after="0" w:line="240" w:lineRule="auto"/>
              <w:ind w:left="276" w:hanging="284"/>
              <w:jc w:val="both"/>
              <w:rPr>
                <w:lang w:val="en-US"/>
              </w:rPr>
            </w:pPr>
            <w:r w:rsidRPr="00443343">
              <w:rPr>
                <w:lang w:val="en-US"/>
              </w:rPr>
              <w:t>Perubahan yang terjadi pada ibu nifas (adaptasi fisik dan psikologis)</w:t>
            </w:r>
          </w:p>
          <w:p w14:paraId="01DB7444" w14:textId="77777777"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t>Perubahan sistem reproduksi</w:t>
            </w:r>
          </w:p>
          <w:p w14:paraId="5B080B1A" w14:textId="77777777" w:rsidR="00F648A1" w:rsidRPr="000A5290" w:rsidRDefault="00F648A1" w:rsidP="000C1F2B">
            <w:pPr>
              <w:pStyle w:val="ListParagraph"/>
              <w:numPr>
                <w:ilvl w:val="0"/>
                <w:numId w:val="12"/>
              </w:numPr>
              <w:spacing w:after="0" w:line="240" w:lineRule="auto"/>
              <w:ind w:left="559" w:hanging="142"/>
              <w:rPr>
                <w:rFonts w:cs="Calibri"/>
              </w:rPr>
            </w:pPr>
            <w:r w:rsidRPr="000A5290">
              <w:rPr>
                <w:rFonts w:cs="Calibri"/>
              </w:rPr>
              <w:t>Uterus</w:t>
            </w:r>
          </w:p>
          <w:p w14:paraId="719FAF4A" w14:textId="77777777" w:rsidR="00F648A1" w:rsidRDefault="00F648A1" w:rsidP="000C1F2B">
            <w:pPr>
              <w:pStyle w:val="ListParagraph"/>
              <w:numPr>
                <w:ilvl w:val="0"/>
                <w:numId w:val="12"/>
              </w:numPr>
              <w:spacing w:after="0" w:line="240" w:lineRule="auto"/>
              <w:ind w:left="559" w:hanging="142"/>
              <w:rPr>
                <w:rFonts w:cs="Calibri"/>
              </w:rPr>
            </w:pPr>
            <w:r w:rsidRPr="000A5290">
              <w:rPr>
                <w:rFonts w:cs="Calibri"/>
              </w:rPr>
              <w:t>Vagina dan</w:t>
            </w:r>
          </w:p>
          <w:p w14:paraId="5E9EB957" w14:textId="1BB45EA5" w:rsidR="00F648A1" w:rsidRPr="000A5290" w:rsidRDefault="00F648A1" w:rsidP="00F648A1">
            <w:pPr>
              <w:pStyle w:val="ListParagraph"/>
              <w:spacing w:after="0" w:line="240" w:lineRule="auto"/>
              <w:ind w:left="417"/>
              <w:rPr>
                <w:rFonts w:cs="Calibri"/>
              </w:rPr>
            </w:pPr>
            <w:r w:rsidRPr="000A5290">
              <w:rPr>
                <w:rFonts w:cs="Calibri"/>
              </w:rPr>
              <w:t>perineum</w:t>
            </w:r>
          </w:p>
          <w:p w14:paraId="0A3927BC" w14:textId="0991FFDD"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t>Perubahan sistem pencernaan</w:t>
            </w:r>
          </w:p>
          <w:p w14:paraId="4DB604B4" w14:textId="2E2F45E4"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t>Perubahan sistem perkemihan</w:t>
            </w:r>
          </w:p>
          <w:p w14:paraId="5ADF4A13" w14:textId="160A119D"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lastRenderedPageBreak/>
              <w:t>Perubahan sistem musculoskeletal/días tasis rectie abdominis</w:t>
            </w:r>
          </w:p>
          <w:p w14:paraId="4329AF31" w14:textId="265A25CB"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t>Perubahan sistem endokrin</w:t>
            </w:r>
          </w:p>
          <w:p w14:paraId="3132C10B" w14:textId="791742A9"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t>Perubahan tanda-tanda vital</w:t>
            </w:r>
          </w:p>
          <w:p w14:paraId="03249F76" w14:textId="61293DDB"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t>Perubahan sistem kardiovaskuler</w:t>
            </w:r>
          </w:p>
          <w:p w14:paraId="2F062AE4" w14:textId="318B4D7E" w:rsidR="00F648A1" w:rsidRPr="00443343" w:rsidRDefault="00F648A1" w:rsidP="000C1F2B">
            <w:pPr>
              <w:pStyle w:val="ListParagraph"/>
              <w:numPr>
                <w:ilvl w:val="0"/>
                <w:numId w:val="11"/>
              </w:numPr>
              <w:spacing w:after="0" w:line="240" w:lineRule="auto"/>
              <w:ind w:left="417" w:hanging="283"/>
              <w:rPr>
                <w:rFonts w:cs="Calibri"/>
              </w:rPr>
            </w:pPr>
            <w:r w:rsidRPr="00443343">
              <w:rPr>
                <w:rFonts w:cs="Calibri"/>
              </w:rPr>
              <w:t>Perubahan sistem hemotologi</w:t>
            </w:r>
          </w:p>
          <w:p w14:paraId="56E05BA8" w14:textId="4B1FCCF1" w:rsidR="00F648A1" w:rsidRPr="00443343" w:rsidRDefault="00F648A1" w:rsidP="000C1F2B">
            <w:pPr>
              <w:pStyle w:val="ListParagraph"/>
              <w:numPr>
                <w:ilvl w:val="0"/>
                <w:numId w:val="11"/>
              </w:numPr>
              <w:spacing w:after="0" w:line="240" w:lineRule="auto"/>
              <w:ind w:left="417" w:hanging="283"/>
              <w:jc w:val="both"/>
              <w:rPr>
                <w:lang w:val="en-US"/>
              </w:rPr>
            </w:pPr>
            <w:r w:rsidRPr="00443343">
              <w:rPr>
                <w:rFonts w:cs="Calibri"/>
              </w:rPr>
              <w:t>Perubahan sistem endokrin</w:t>
            </w:r>
          </w:p>
        </w:tc>
        <w:tc>
          <w:tcPr>
            <w:tcW w:w="767" w:type="pct"/>
            <w:gridSpan w:val="3"/>
          </w:tcPr>
          <w:p w14:paraId="1273EB12" w14:textId="77777777" w:rsidR="00F648A1" w:rsidRDefault="00F648A1" w:rsidP="00F648A1">
            <w:pPr>
              <w:spacing w:after="0" w:line="240" w:lineRule="auto"/>
              <w:rPr>
                <w:rFonts w:cs="Calibri"/>
                <w:lang w:val="en-US"/>
              </w:rPr>
            </w:pPr>
            <w:r>
              <w:rPr>
                <w:rFonts w:cs="Calibri"/>
                <w:lang w:val="en-US"/>
              </w:rPr>
              <w:lastRenderedPageBreak/>
              <w:t>Ceramah&amp;tanya jawab</w:t>
            </w:r>
          </w:p>
          <w:p w14:paraId="040DC804" w14:textId="77777777" w:rsidR="00F648A1" w:rsidRDefault="00F648A1" w:rsidP="00F648A1">
            <w:pPr>
              <w:spacing w:after="0" w:line="240" w:lineRule="auto"/>
              <w:rPr>
                <w:rFonts w:cs="Calibri"/>
                <w:lang w:val="en-US"/>
              </w:rPr>
            </w:pPr>
            <w:r>
              <w:rPr>
                <w:rFonts w:cs="Calibri"/>
                <w:lang w:val="en-US"/>
              </w:rPr>
              <w:t>Studi kasus</w:t>
            </w:r>
          </w:p>
          <w:p w14:paraId="62288BA9" w14:textId="28E5C99A" w:rsidR="00F648A1" w:rsidRPr="00897294" w:rsidRDefault="00F648A1" w:rsidP="00F648A1">
            <w:pPr>
              <w:spacing w:after="0" w:line="240" w:lineRule="auto"/>
              <w:rPr>
                <w:rFonts w:cs="Calibri"/>
              </w:rPr>
            </w:pPr>
          </w:p>
        </w:tc>
        <w:tc>
          <w:tcPr>
            <w:tcW w:w="441" w:type="pct"/>
            <w:gridSpan w:val="3"/>
          </w:tcPr>
          <w:p w14:paraId="4882B7FF" w14:textId="7C14BCA3" w:rsidR="00F648A1" w:rsidRPr="00CF1EFE" w:rsidRDefault="00F648A1" w:rsidP="00F648A1">
            <w:pPr>
              <w:spacing w:after="0" w:line="240" w:lineRule="auto"/>
              <w:ind w:left="75"/>
              <w:rPr>
                <w:rFonts w:cs="Calibri"/>
                <w:lang w:val="en-US"/>
              </w:rPr>
            </w:pPr>
            <w:r>
              <w:rPr>
                <w:rFonts w:cs="Calibri"/>
                <w:lang w:val="en-US"/>
              </w:rPr>
              <w:t>4 Jam</w:t>
            </w:r>
          </w:p>
        </w:tc>
        <w:tc>
          <w:tcPr>
            <w:tcW w:w="991" w:type="pct"/>
            <w:gridSpan w:val="3"/>
          </w:tcPr>
          <w:p w14:paraId="59D9972A" w14:textId="6EB82978" w:rsidR="00F648A1" w:rsidRPr="00897294" w:rsidRDefault="00F648A1" w:rsidP="00F648A1">
            <w:pPr>
              <w:pStyle w:val="ListParagraph"/>
              <w:spacing w:after="0" w:line="240" w:lineRule="auto"/>
              <w:ind w:left="-14"/>
              <w:rPr>
                <w:rFonts w:cs="Calibri"/>
              </w:rPr>
            </w:pPr>
            <w:r>
              <w:rPr>
                <w:rFonts w:cs="Calibri"/>
                <w:lang w:val="en-US"/>
              </w:rPr>
              <w:t xml:space="preserve">Mahasiswa mampu menguasai minimal 60% tentang </w:t>
            </w:r>
            <w:r w:rsidR="007E6218">
              <w:rPr>
                <w:rFonts w:cs="Calibri"/>
                <w:lang w:val="en-US"/>
              </w:rPr>
              <w:t>Perubahan yang terjadi pada masa nifas (Psikologis dan fisiologis)</w:t>
            </w:r>
            <w:r>
              <w:rPr>
                <w:rFonts w:cs="Calibri"/>
                <w:lang w:val="en-US"/>
              </w:rPr>
              <w:t>.</w:t>
            </w:r>
          </w:p>
        </w:tc>
        <w:tc>
          <w:tcPr>
            <w:tcW w:w="517" w:type="pct"/>
            <w:gridSpan w:val="2"/>
          </w:tcPr>
          <w:p w14:paraId="07908BD1" w14:textId="77777777" w:rsidR="00F648A1" w:rsidRDefault="00F648A1" w:rsidP="00F648A1">
            <w:pPr>
              <w:spacing w:after="0" w:line="240" w:lineRule="auto"/>
              <w:rPr>
                <w:rFonts w:cs="Calibri"/>
                <w:bCs/>
                <w:lang w:val="en-US"/>
              </w:rPr>
            </w:pPr>
            <w:r>
              <w:rPr>
                <w:rFonts w:cs="Calibri"/>
                <w:bCs/>
                <w:lang w:val="en-US"/>
              </w:rPr>
              <w:t>UTS</w:t>
            </w:r>
          </w:p>
          <w:p w14:paraId="4F5097BB" w14:textId="77777777" w:rsidR="00F648A1" w:rsidRDefault="00F648A1" w:rsidP="00F648A1">
            <w:pPr>
              <w:spacing w:after="0" w:line="240" w:lineRule="auto"/>
              <w:rPr>
                <w:rFonts w:cs="Calibri"/>
                <w:bCs/>
                <w:lang w:val="en-US"/>
              </w:rPr>
            </w:pPr>
            <w:r>
              <w:rPr>
                <w:rFonts w:cs="Calibri"/>
                <w:bCs/>
                <w:lang w:val="en-US"/>
              </w:rPr>
              <w:t>UAS</w:t>
            </w:r>
          </w:p>
          <w:p w14:paraId="61D9D3B9" w14:textId="77777777" w:rsidR="00F648A1" w:rsidRDefault="00F648A1" w:rsidP="00F648A1">
            <w:pPr>
              <w:spacing w:after="0" w:line="240" w:lineRule="auto"/>
              <w:rPr>
                <w:rFonts w:cs="Calibri"/>
                <w:bCs/>
                <w:lang w:val="en-US"/>
              </w:rPr>
            </w:pPr>
            <w:r>
              <w:rPr>
                <w:rFonts w:cs="Calibri"/>
                <w:bCs/>
                <w:lang w:val="en-US"/>
              </w:rPr>
              <w:t>Tugas/kuis</w:t>
            </w:r>
          </w:p>
          <w:p w14:paraId="285080DD" w14:textId="7C9C4488" w:rsidR="00F648A1" w:rsidRPr="00897294" w:rsidRDefault="00F648A1" w:rsidP="00F648A1">
            <w:pPr>
              <w:pStyle w:val="ListParagraph"/>
              <w:spacing w:after="0" w:line="240" w:lineRule="auto"/>
              <w:ind w:left="0"/>
              <w:rPr>
                <w:rFonts w:cs="Calibri"/>
                <w:bCs/>
              </w:rPr>
            </w:pPr>
            <w:r>
              <w:rPr>
                <w:rFonts w:cs="Calibri"/>
                <w:bCs/>
                <w:lang w:val="en-US"/>
              </w:rPr>
              <w:t>Ujian Praktikum</w:t>
            </w:r>
          </w:p>
        </w:tc>
        <w:tc>
          <w:tcPr>
            <w:tcW w:w="262" w:type="pct"/>
          </w:tcPr>
          <w:p w14:paraId="336C725B" w14:textId="095187B8" w:rsidR="00F648A1" w:rsidRPr="00897294" w:rsidRDefault="00FB5CD1" w:rsidP="00F648A1">
            <w:pPr>
              <w:spacing w:after="0" w:line="240" w:lineRule="auto"/>
              <w:rPr>
                <w:rFonts w:cs="Calibri"/>
                <w:b/>
                <w:bCs/>
              </w:rPr>
            </w:pPr>
            <w:r>
              <w:rPr>
                <w:rFonts w:cs="Calibri"/>
                <w:lang w:val="en-US"/>
              </w:rPr>
              <w:t>10</w:t>
            </w:r>
            <w:r w:rsidR="00F648A1" w:rsidRPr="0083533F">
              <w:rPr>
                <w:rFonts w:cs="Calibri"/>
                <w:lang w:val="en-US"/>
              </w:rPr>
              <w:t>%</w:t>
            </w:r>
          </w:p>
        </w:tc>
      </w:tr>
      <w:tr w:rsidR="00F648A1" w:rsidRPr="00897294" w14:paraId="649A381E" w14:textId="77777777" w:rsidTr="009F4AA1">
        <w:tc>
          <w:tcPr>
            <w:tcW w:w="260" w:type="pct"/>
          </w:tcPr>
          <w:p w14:paraId="781A274A" w14:textId="3ED3CCF5" w:rsidR="00F648A1" w:rsidRDefault="00F648A1" w:rsidP="00F648A1">
            <w:pPr>
              <w:spacing w:after="0" w:line="240" w:lineRule="auto"/>
              <w:ind w:left="-90" w:right="-108"/>
              <w:jc w:val="center"/>
              <w:rPr>
                <w:rFonts w:cs="Calibri"/>
                <w:b/>
                <w:bCs/>
                <w:lang w:val="en-US"/>
              </w:rPr>
            </w:pPr>
            <w:r>
              <w:rPr>
                <w:rFonts w:cs="Calibri"/>
                <w:b/>
                <w:bCs/>
                <w:lang w:val="en-US"/>
              </w:rPr>
              <w:t>3</w:t>
            </w:r>
          </w:p>
        </w:tc>
        <w:tc>
          <w:tcPr>
            <w:tcW w:w="860" w:type="pct"/>
            <w:gridSpan w:val="4"/>
          </w:tcPr>
          <w:p w14:paraId="1E622A1C" w14:textId="6BACE771" w:rsidR="00F648A1" w:rsidRPr="00BC52B7" w:rsidRDefault="00F648A1" w:rsidP="00F648A1">
            <w:pPr>
              <w:spacing w:after="0" w:line="240" w:lineRule="auto"/>
              <w:jc w:val="both"/>
              <w:rPr>
                <w:rFonts w:cs="Calibri"/>
              </w:rPr>
            </w:pPr>
            <w:r w:rsidRPr="00BC52B7">
              <w:rPr>
                <w:rFonts w:cs="Calibri"/>
              </w:rPr>
              <w:t xml:space="preserve">Mampu menguasai </w:t>
            </w:r>
            <w:r>
              <w:rPr>
                <w:rFonts w:cs="Calibri"/>
                <w:lang w:val="en-US"/>
              </w:rPr>
              <w:t>ketidaknyamanan yang terjadi pada ibu nifas dan faktor yang mempengaruhi masa nifas</w:t>
            </w:r>
          </w:p>
        </w:tc>
        <w:tc>
          <w:tcPr>
            <w:tcW w:w="902" w:type="pct"/>
            <w:gridSpan w:val="2"/>
          </w:tcPr>
          <w:p w14:paraId="1D95EA0D" w14:textId="0211C272" w:rsidR="00F648A1" w:rsidRDefault="00F648A1" w:rsidP="000C1F2B">
            <w:pPr>
              <w:numPr>
                <w:ilvl w:val="0"/>
                <w:numId w:val="7"/>
              </w:numPr>
              <w:spacing w:after="0" w:line="240" w:lineRule="auto"/>
              <w:ind w:left="276" w:hanging="276"/>
              <w:jc w:val="both"/>
              <w:rPr>
                <w:lang w:val="en-US"/>
              </w:rPr>
            </w:pPr>
            <w:r w:rsidRPr="001C69B7">
              <w:rPr>
                <w:lang w:val="en-US"/>
              </w:rPr>
              <w:t>Ketidaknyamanan yang terjadi pada ibu nifas</w:t>
            </w:r>
          </w:p>
          <w:p w14:paraId="36F64120" w14:textId="1B40B324" w:rsidR="00F648A1" w:rsidRPr="000D0517" w:rsidRDefault="00F648A1" w:rsidP="000C1F2B">
            <w:pPr>
              <w:pStyle w:val="ListParagraph"/>
              <w:numPr>
                <w:ilvl w:val="0"/>
                <w:numId w:val="7"/>
              </w:numPr>
              <w:spacing w:after="0" w:line="240" w:lineRule="auto"/>
              <w:ind w:left="276" w:hanging="276"/>
              <w:jc w:val="both"/>
              <w:rPr>
                <w:rFonts w:cs="Calibri"/>
                <w:lang w:val="en-US"/>
              </w:rPr>
            </w:pPr>
            <w:r w:rsidRPr="00941138">
              <w:rPr>
                <w:lang w:val="en-US"/>
              </w:rPr>
              <w:t>Faktor-faktor yang mempengaruhi nifas</w:t>
            </w:r>
          </w:p>
        </w:tc>
        <w:tc>
          <w:tcPr>
            <w:tcW w:w="767" w:type="pct"/>
            <w:gridSpan w:val="3"/>
          </w:tcPr>
          <w:p w14:paraId="03B076AD" w14:textId="77777777" w:rsidR="00F648A1" w:rsidRDefault="00F648A1" w:rsidP="00F648A1">
            <w:pPr>
              <w:spacing w:after="0" w:line="240" w:lineRule="auto"/>
              <w:rPr>
                <w:rFonts w:cs="Calibri"/>
                <w:lang w:val="en-US"/>
              </w:rPr>
            </w:pPr>
            <w:r>
              <w:rPr>
                <w:rFonts w:cs="Calibri"/>
                <w:lang w:val="en-US"/>
              </w:rPr>
              <w:t>Ceramah&amp;tanya jawab</w:t>
            </w:r>
          </w:p>
          <w:p w14:paraId="23C58525" w14:textId="77777777" w:rsidR="00F648A1" w:rsidRDefault="00F648A1" w:rsidP="00F648A1">
            <w:pPr>
              <w:spacing w:after="0" w:line="240" w:lineRule="auto"/>
              <w:rPr>
                <w:rFonts w:cs="Calibri"/>
                <w:lang w:val="en-US"/>
              </w:rPr>
            </w:pPr>
            <w:r>
              <w:rPr>
                <w:rFonts w:cs="Calibri"/>
                <w:lang w:val="en-US"/>
              </w:rPr>
              <w:t>Studi kasus</w:t>
            </w:r>
          </w:p>
          <w:p w14:paraId="202D3102" w14:textId="41F2338D" w:rsidR="00F648A1" w:rsidRDefault="00F648A1" w:rsidP="00F648A1">
            <w:pPr>
              <w:spacing w:after="0" w:line="240" w:lineRule="auto"/>
              <w:rPr>
                <w:rFonts w:cs="Calibri"/>
                <w:lang w:val="en-US"/>
              </w:rPr>
            </w:pPr>
          </w:p>
        </w:tc>
        <w:tc>
          <w:tcPr>
            <w:tcW w:w="441" w:type="pct"/>
            <w:gridSpan w:val="3"/>
          </w:tcPr>
          <w:p w14:paraId="00BDDF0A" w14:textId="4C1CA717" w:rsidR="00F648A1" w:rsidRDefault="00F648A1" w:rsidP="00F648A1">
            <w:pPr>
              <w:spacing w:after="0" w:line="240" w:lineRule="auto"/>
              <w:ind w:left="75"/>
              <w:rPr>
                <w:rFonts w:cs="Calibri"/>
                <w:lang w:val="en-US"/>
              </w:rPr>
            </w:pPr>
            <w:r>
              <w:rPr>
                <w:rFonts w:cs="Calibri"/>
                <w:lang w:val="en-US"/>
              </w:rPr>
              <w:t>4 Jam</w:t>
            </w:r>
          </w:p>
        </w:tc>
        <w:tc>
          <w:tcPr>
            <w:tcW w:w="991" w:type="pct"/>
            <w:gridSpan w:val="3"/>
          </w:tcPr>
          <w:p w14:paraId="0F2236C9" w14:textId="6294BAA0" w:rsidR="00F648A1" w:rsidRPr="00BC52B7" w:rsidRDefault="00F648A1" w:rsidP="00F648A1">
            <w:pPr>
              <w:pStyle w:val="ListParagraph"/>
              <w:spacing w:after="0" w:line="240" w:lineRule="auto"/>
              <w:ind w:left="-14"/>
              <w:rPr>
                <w:rFonts w:cs="Calibri"/>
              </w:rPr>
            </w:pPr>
            <w:r>
              <w:rPr>
                <w:rFonts w:cs="Calibri"/>
                <w:lang w:val="en-US"/>
              </w:rPr>
              <w:t xml:space="preserve">Mahasiswa mampu menguasai minimal 50% tentang </w:t>
            </w:r>
            <w:r w:rsidR="007E6218">
              <w:rPr>
                <w:rFonts w:cs="Calibri"/>
                <w:lang w:val="en-US"/>
              </w:rPr>
              <w:t>ketidaknyamanan yang terjadi pada ibu nifas dan faktor yang mempengaruhi masa nifas</w:t>
            </w:r>
            <w:r>
              <w:rPr>
                <w:rFonts w:cs="Calibri"/>
                <w:lang w:val="en-US"/>
              </w:rPr>
              <w:t>.</w:t>
            </w:r>
          </w:p>
        </w:tc>
        <w:tc>
          <w:tcPr>
            <w:tcW w:w="517" w:type="pct"/>
            <w:gridSpan w:val="2"/>
          </w:tcPr>
          <w:p w14:paraId="263F3369" w14:textId="77777777" w:rsidR="00F648A1" w:rsidRDefault="00F648A1" w:rsidP="00F648A1">
            <w:pPr>
              <w:spacing w:after="0" w:line="240" w:lineRule="auto"/>
              <w:rPr>
                <w:rFonts w:cs="Calibri"/>
                <w:bCs/>
                <w:lang w:val="en-US"/>
              </w:rPr>
            </w:pPr>
            <w:r>
              <w:rPr>
                <w:rFonts w:cs="Calibri"/>
                <w:bCs/>
                <w:lang w:val="en-US"/>
              </w:rPr>
              <w:t>UTS</w:t>
            </w:r>
          </w:p>
          <w:p w14:paraId="61A41783" w14:textId="77777777" w:rsidR="00F648A1" w:rsidRDefault="00F648A1" w:rsidP="00F648A1">
            <w:pPr>
              <w:spacing w:after="0" w:line="240" w:lineRule="auto"/>
              <w:rPr>
                <w:rFonts w:cs="Calibri"/>
                <w:bCs/>
                <w:lang w:val="en-US"/>
              </w:rPr>
            </w:pPr>
            <w:r>
              <w:rPr>
                <w:rFonts w:cs="Calibri"/>
                <w:bCs/>
                <w:lang w:val="en-US"/>
              </w:rPr>
              <w:t>UAS</w:t>
            </w:r>
          </w:p>
          <w:p w14:paraId="6F26EAA8" w14:textId="77777777" w:rsidR="00F648A1" w:rsidRDefault="00F648A1" w:rsidP="00F648A1">
            <w:pPr>
              <w:spacing w:after="0" w:line="240" w:lineRule="auto"/>
              <w:rPr>
                <w:rFonts w:cs="Calibri"/>
                <w:bCs/>
                <w:lang w:val="en-US"/>
              </w:rPr>
            </w:pPr>
            <w:r>
              <w:rPr>
                <w:rFonts w:cs="Calibri"/>
                <w:bCs/>
                <w:lang w:val="en-US"/>
              </w:rPr>
              <w:t>Tugas/kuis</w:t>
            </w:r>
          </w:p>
          <w:p w14:paraId="2E9C80AF" w14:textId="430528B7" w:rsidR="00F648A1" w:rsidRDefault="00F648A1" w:rsidP="00F648A1">
            <w:pPr>
              <w:spacing w:after="0" w:line="240" w:lineRule="auto"/>
              <w:rPr>
                <w:rFonts w:cs="Calibri"/>
                <w:bCs/>
                <w:lang w:val="en-US"/>
              </w:rPr>
            </w:pPr>
            <w:r>
              <w:rPr>
                <w:rFonts w:cs="Calibri"/>
                <w:bCs/>
                <w:lang w:val="en-US"/>
              </w:rPr>
              <w:t>Ujian Praktikum</w:t>
            </w:r>
          </w:p>
        </w:tc>
        <w:tc>
          <w:tcPr>
            <w:tcW w:w="262" w:type="pct"/>
          </w:tcPr>
          <w:p w14:paraId="45017960" w14:textId="77D322F7" w:rsidR="00F648A1" w:rsidRDefault="00F648A1" w:rsidP="00F648A1">
            <w:pPr>
              <w:spacing w:after="0" w:line="360" w:lineRule="auto"/>
              <w:rPr>
                <w:rFonts w:cs="Calibri"/>
                <w:lang w:val="en-US"/>
              </w:rPr>
            </w:pPr>
            <w:r>
              <w:rPr>
                <w:rFonts w:cs="Calibri"/>
                <w:lang w:val="en-US"/>
              </w:rPr>
              <w:t>5</w:t>
            </w:r>
            <w:r w:rsidRPr="0083533F">
              <w:rPr>
                <w:rFonts w:cs="Calibri"/>
                <w:lang w:val="en-US"/>
              </w:rPr>
              <w:t>%</w:t>
            </w:r>
          </w:p>
        </w:tc>
      </w:tr>
      <w:tr w:rsidR="007E6218" w:rsidRPr="00897294" w14:paraId="3367C3B3" w14:textId="77777777" w:rsidTr="009F4AA1">
        <w:tc>
          <w:tcPr>
            <w:tcW w:w="260" w:type="pct"/>
          </w:tcPr>
          <w:p w14:paraId="215C9DA4" w14:textId="2ECB7CC0" w:rsidR="007E6218" w:rsidRDefault="007E6218" w:rsidP="007E6218">
            <w:pPr>
              <w:spacing w:after="0" w:line="240" w:lineRule="auto"/>
              <w:ind w:left="-90" w:right="-108"/>
              <w:jc w:val="center"/>
              <w:rPr>
                <w:rFonts w:cs="Calibri"/>
                <w:b/>
                <w:bCs/>
                <w:lang w:val="en-US"/>
              </w:rPr>
            </w:pPr>
            <w:r>
              <w:rPr>
                <w:rFonts w:cs="Calibri"/>
                <w:b/>
                <w:bCs/>
                <w:lang w:val="en-US"/>
              </w:rPr>
              <w:t>4</w:t>
            </w:r>
          </w:p>
        </w:tc>
        <w:tc>
          <w:tcPr>
            <w:tcW w:w="860" w:type="pct"/>
            <w:gridSpan w:val="4"/>
          </w:tcPr>
          <w:p w14:paraId="79185B84" w14:textId="029CE87E" w:rsidR="007E6218" w:rsidRPr="00BC52B7" w:rsidRDefault="007E6218" w:rsidP="007E6218">
            <w:pPr>
              <w:spacing w:after="0" w:line="240" w:lineRule="auto"/>
              <w:jc w:val="both"/>
              <w:rPr>
                <w:rFonts w:cs="Calibri"/>
              </w:rPr>
            </w:pPr>
            <w:r w:rsidRPr="00BC52B7">
              <w:rPr>
                <w:rFonts w:cs="Calibri"/>
              </w:rPr>
              <w:t xml:space="preserve">Mampu </w:t>
            </w:r>
            <w:r>
              <w:rPr>
                <w:rFonts w:cs="Calibri"/>
              </w:rPr>
              <w:t xml:space="preserve">menguasai </w:t>
            </w:r>
            <w:r>
              <w:rPr>
                <w:rFonts w:cs="Calibri"/>
                <w:lang w:val="en-US"/>
              </w:rPr>
              <w:t xml:space="preserve">kebutuhan dasar ibu nifas serta </w:t>
            </w:r>
            <w:r>
              <w:rPr>
                <w:rFonts w:cs="Calibri"/>
              </w:rPr>
              <w:t>penerapan pasien safet</w:t>
            </w:r>
            <w:r>
              <w:rPr>
                <w:rFonts w:cs="Calibri"/>
                <w:lang w:val="en-US"/>
              </w:rPr>
              <w:t>y dan pencegahan infeksi dalam asuhan masa nifas</w:t>
            </w:r>
          </w:p>
        </w:tc>
        <w:tc>
          <w:tcPr>
            <w:tcW w:w="902" w:type="pct"/>
            <w:gridSpan w:val="2"/>
          </w:tcPr>
          <w:p w14:paraId="7CEC3C31" w14:textId="0DCE0FA0" w:rsidR="007E6218" w:rsidRDefault="007E6218" w:rsidP="000C1F2B">
            <w:pPr>
              <w:pStyle w:val="ListParagraph"/>
              <w:numPr>
                <w:ilvl w:val="0"/>
                <w:numId w:val="13"/>
              </w:numPr>
              <w:spacing w:after="0" w:line="240" w:lineRule="auto"/>
              <w:ind w:left="276" w:hanging="284"/>
              <w:jc w:val="both"/>
              <w:rPr>
                <w:lang w:val="en-US"/>
              </w:rPr>
            </w:pPr>
            <w:r>
              <w:rPr>
                <w:lang w:val="en-US"/>
              </w:rPr>
              <w:t>Kebutuhan dasar ibu nifas</w:t>
            </w:r>
          </w:p>
          <w:p w14:paraId="75DB1AD2"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Nutrisi dan cairan</w:t>
            </w:r>
          </w:p>
          <w:p w14:paraId="71A0EB50"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Ambulasi</w:t>
            </w:r>
          </w:p>
          <w:p w14:paraId="4570542C"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Eliminasi : BAK/BAB</w:t>
            </w:r>
          </w:p>
          <w:p w14:paraId="0159FC6C"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Kebersihan diri/perineum</w:t>
            </w:r>
          </w:p>
          <w:p w14:paraId="743565F1"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Istirahat</w:t>
            </w:r>
          </w:p>
          <w:p w14:paraId="3F94BCEC"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Seksual</w:t>
            </w:r>
          </w:p>
          <w:p w14:paraId="48207E2E"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Latihan/senam nifas</w:t>
            </w:r>
          </w:p>
          <w:p w14:paraId="21957963" w14:textId="77777777" w:rsidR="007E6218" w:rsidRPr="000A5290" w:rsidRDefault="007E6218" w:rsidP="000C1F2B">
            <w:pPr>
              <w:pStyle w:val="ListParagraph"/>
              <w:numPr>
                <w:ilvl w:val="2"/>
                <w:numId w:val="13"/>
              </w:numPr>
              <w:spacing w:after="0" w:line="240" w:lineRule="auto"/>
              <w:ind w:left="559" w:hanging="283"/>
              <w:rPr>
                <w:rFonts w:cs="Calibri"/>
              </w:rPr>
            </w:pPr>
            <w:r w:rsidRPr="000A5290">
              <w:rPr>
                <w:rFonts w:cs="Calibri"/>
              </w:rPr>
              <w:t>Ambulasi</w:t>
            </w:r>
          </w:p>
          <w:p w14:paraId="7E5E9A29" w14:textId="77777777" w:rsidR="007E6218" w:rsidRPr="00443343" w:rsidRDefault="007E6218" w:rsidP="000C1F2B">
            <w:pPr>
              <w:pStyle w:val="ListParagraph"/>
              <w:numPr>
                <w:ilvl w:val="2"/>
                <w:numId w:val="13"/>
              </w:numPr>
              <w:spacing w:after="0" w:line="240" w:lineRule="auto"/>
              <w:ind w:left="559" w:hanging="283"/>
              <w:jc w:val="both"/>
              <w:rPr>
                <w:lang w:val="en-US"/>
              </w:rPr>
            </w:pPr>
            <w:r w:rsidRPr="00443343">
              <w:rPr>
                <w:rFonts w:cs="Calibri"/>
                <w:lang w:val="en-US"/>
              </w:rPr>
              <w:lastRenderedPageBreak/>
              <w:t>Asuhan kebidanan pada ibu nifas dengan post partum blues</w:t>
            </w:r>
          </w:p>
          <w:p w14:paraId="353A2F4A" w14:textId="446760E2" w:rsidR="007E6218" w:rsidRPr="00443343" w:rsidRDefault="007E6218" w:rsidP="000C1F2B">
            <w:pPr>
              <w:pStyle w:val="ListParagraph"/>
              <w:numPr>
                <w:ilvl w:val="2"/>
                <w:numId w:val="13"/>
              </w:numPr>
              <w:spacing w:after="0" w:line="240" w:lineRule="auto"/>
              <w:ind w:left="559" w:hanging="283"/>
              <w:jc w:val="both"/>
              <w:rPr>
                <w:lang w:val="en-US"/>
              </w:rPr>
            </w:pPr>
            <w:r w:rsidRPr="00443343">
              <w:rPr>
                <w:rFonts w:cs="Calibri"/>
                <w:lang w:val="en-US"/>
              </w:rPr>
              <w:t>Asuhan kebidanan pada ibu nifas dengan Kesedihan dan duka cita</w:t>
            </w:r>
          </w:p>
          <w:p w14:paraId="367BC6F9" w14:textId="329E7BAD" w:rsidR="00851DD2" w:rsidRPr="00D47D09" w:rsidRDefault="007E6218" w:rsidP="00D47D09">
            <w:pPr>
              <w:pStyle w:val="ListParagraph"/>
              <w:numPr>
                <w:ilvl w:val="0"/>
                <w:numId w:val="13"/>
              </w:numPr>
              <w:spacing w:after="0" w:line="240" w:lineRule="auto"/>
              <w:ind w:left="276" w:hanging="284"/>
              <w:jc w:val="both"/>
              <w:rPr>
                <w:lang w:val="en-US"/>
              </w:rPr>
            </w:pPr>
            <w:r w:rsidRPr="00941138">
              <w:rPr>
                <w:lang w:val="en-US"/>
              </w:rPr>
              <w:t>Patient safety dan pencegahan infeksi dalam asuhan nifas</w:t>
            </w:r>
          </w:p>
        </w:tc>
        <w:tc>
          <w:tcPr>
            <w:tcW w:w="767" w:type="pct"/>
            <w:gridSpan w:val="3"/>
          </w:tcPr>
          <w:p w14:paraId="7C55CC3C" w14:textId="77777777" w:rsidR="007E6218" w:rsidRDefault="007E6218" w:rsidP="007E6218">
            <w:pPr>
              <w:spacing w:after="0" w:line="240" w:lineRule="auto"/>
              <w:rPr>
                <w:rFonts w:cs="Calibri"/>
                <w:lang w:val="en-US"/>
              </w:rPr>
            </w:pPr>
            <w:r>
              <w:rPr>
                <w:rFonts w:cs="Calibri"/>
                <w:lang w:val="en-US"/>
              </w:rPr>
              <w:lastRenderedPageBreak/>
              <w:t>Ceramah&amp;tanya jawab</w:t>
            </w:r>
          </w:p>
          <w:p w14:paraId="02891CC7" w14:textId="77777777" w:rsidR="007E6218" w:rsidRDefault="007E6218" w:rsidP="007E6218">
            <w:pPr>
              <w:spacing w:after="0" w:line="240" w:lineRule="auto"/>
              <w:rPr>
                <w:rFonts w:cs="Calibri"/>
                <w:lang w:val="en-US"/>
              </w:rPr>
            </w:pPr>
            <w:r>
              <w:rPr>
                <w:rFonts w:cs="Calibri"/>
                <w:lang w:val="en-US"/>
              </w:rPr>
              <w:t>Studi kasus</w:t>
            </w:r>
          </w:p>
          <w:p w14:paraId="458D0736" w14:textId="77777777" w:rsidR="007E6218" w:rsidRDefault="007E6218" w:rsidP="007E6218">
            <w:pPr>
              <w:spacing w:after="0" w:line="240" w:lineRule="auto"/>
              <w:rPr>
                <w:rFonts w:cs="Calibri"/>
                <w:lang w:val="en-US"/>
              </w:rPr>
            </w:pPr>
          </w:p>
        </w:tc>
        <w:tc>
          <w:tcPr>
            <w:tcW w:w="441" w:type="pct"/>
            <w:gridSpan w:val="3"/>
          </w:tcPr>
          <w:p w14:paraId="4E5A8AC4" w14:textId="61219EE3" w:rsidR="007E6218" w:rsidRDefault="007E6218" w:rsidP="007E6218">
            <w:pPr>
              <w:spacing w:after="0" w:line="240" w:lineRule="auto"/>
              <w:ind w:left="75"/>
              <w:rPr>
                <w:rFonts w:cs="Calibri"/>
                <w:lang w:val="en-US"/>
              </w:rPr>
            </w:pPr>
            <w:r>
              <w:rPr>
                <w:rFonts w:cs="Calibri"/>
                <w:lang w:val="en-US"/>
              </w:rPr>
              <w:t>4 Jam</w:t>
            </w:r>
          </w:p>
        </w:tc>
        <w:tc>
          <w:tcPr>
            <w:tcW w:w="991" w:type="pct"/>
            <w:gridSpan w:val="3"/>
          </w:tcPr>
          <w:p w14:paraId="028A6D7B" w14:textId="07CAD4E4" w:rsidR="007E6218" w:rsidRPr="00BC52B7" w:rsidRDefault="007E6218" w:rsidP="007E6218">
            <w:pPr>
              <w:pStyle w:val="ListParagraph"/>
              <w:spacing w:after="0" w:line="240" w:lineRule="auto"/>
              <w:ind w:left="-14"/>
              <w:rPr>
                <w:rFonts w:cs="Calibri"/>
              </w:rPr>
            </w:pPr>
            <w:r>
              <w:rPr>
                <w:rFonts w:cs="Calibri"/>
                <w:lang w:val="en-US"/>
              </w:rPr>
              <w:t xml:space="preserve">Mahasiswa mampu menguasai minimal 50% tentang kebutuhan dasar ibu nifas serta </w:t>
            </w:r>
            <w:r>
              <w:rPr>
                <w:rFonts w:cs="Calibri"/>
              </w:rPr>
              <w:t>penerapan pasien safet</w:t>
            </w:r>
            <w:r>
              <w:rPr>
                <w:rFonts w:cs="Calibri"/>
                <w:lang w:val="en-US"/>
              </w:rPr>
              <w:t>y dan pencegahan infeksi dalam asuhan masa nifas.</w:t>
            </w:r>
          </w:p>
        </w:tc>
        <w:tc>
          <w:tcPr>
            <w:tcW w:w="517" w:type="pct"/>
            <w:gridSpan w:val="2"/>
          </w:tcPr>
          <w:p w14:paraId="67326C1A" w14:textId="77777777" w:rsidR="007E6218" w:rsidRDefault="007E6218" w:rsidP="007E6218">
            <w:pPr>
              <w:spacing w:after="0" w:line="240" w:lineRule="auto"/>
              <w:rPr>
                <w:rFonts w:cs="Calibri"/>
                <w:bCs/>
                <w:lang w:val="en-US"/>
              </w:rPr>
            </w:pPr>
            <w:r>
              <w:rPr>
                <w:rFonts w:cs="Calibri"/>
                <w:bCs/>
                <w:lang w:val="en-US"/>
              </w:rPr>
              <w:t>UTS</w:t>
            </w:r>
          </w:p>
          <w:p w14:paraId="146A21A7" w14:textId="77777777" w:rsidR="007E6218" w:rsidRDefault="007E6218" w:rsidP="007E6218">
            <w:pPr>
              <w:spacing w:after="0" w:line="240" w:lineRule="auto"/>
              <w:rPr>
                <w:rFonts w:cs="Calibri"/>
                <w:bCs/>
                <w:lang w:val="en-US"/>
              </w:rPr>
            </w:pPr>
            <w:r>
              <w:rPr>
                <w:rFonts w:cs="Calibri"/>
                <w:bCs/>
                <w:lang w:val="en-US"/>
              </w:rPr>
              <w:t>UAS</w:t>
            </w:r>
          </w:p>
          <w:p w14:paraId="4699AEFA" w14:textId="77777777" w:rsidR="007E6218" w:rsidRDefault="007E6218" w:rsidP="007E6218">
            <w:pPr>
              <w:spacing w:after="0" w:line="240" w:lineRule="auto"/>
              <w:rPr>
                <w:rFonts w:cs="Calibri"/>
                <w:bCs/>
                <w:lang w:val="en-US"/>
              </w:rPr>
            </w:pPr>
            <w:r>
              <w:rPr>
                <w:rFonts w:cs="Calibri"/>
                <w:bCs/>
                <w:lang w:val="en-US"/>
              </w:rPr>
              <w:t>Tugas/kuis</w:t>
            </w:r>
          </w:p>
          <w:p w14:paraId="1396A6DB" w14:textId="10DA8637" w:rsidR="007E6218" w:rsidRDefault="007E6218" w:rsidP="007E6218">
            <w:pPr>
              <w:spacing w:after="0" w:line="240" w:lineRule="auto"/>
              <w:rPr>
                <w:rFonts w:cs="Calibri"/>
                <w:bCs/>
                <w:lang w:val="en-US"/>
              </w:rPr>
            </w:pPr>
            <w:r>
              <w:rPr>
                <w:rFonts w:cs="Calibri"/>
                <w:bCs/>
                <w:lang w:val="en-US"/>
              </w:rPr>
              <w:t>Ujian Praktikum</w:t>
            </w:r>
          </w:p>
        </w:tc>
        <w:tc>
          <w:tcPr>
            <w:tcW w:w="262" w:type="pct"/>
          </w:tcPr>
          <w:p w14:paraId="158BE89E" w14:textId="07CA335F" w:rsidR="007E6218" w:rsidRDefault="00362A66" w:rsidP="007E6218">
            <w:pPr>
              <w:spacing w:after="0" w:line="360" w:lineRule="auto"/>
              <w:rPr>
                <w:rFonts w:cs="Calibri"/>
                <w:lang w:val="en-US"/>
              </w:rPr>
            </w:pPr>
            <w:r>
              <w:rPr>
                <w:rFonts w:cs="Calibri"/>
                <w:lang w:val="en-US"/>
              </w:rPr>
              <w:t>5%</w:t>
            </w:r>
          </w:p>
        </w:tc>
      </w:tr>
      <w:tr w:rsidR="007E6218" w:rsidRPr="00897294" w14:paraId="2CDF5E0B" w14:textId="77777777" w:rsidTr="009F4AA1">
        <w:tc>
          <w:tcPr>
            <w:tcW w:w="260" w:type="pct"/>
          </w:tcPr>
          <w:p w14:paraId="314B5736" w14:textId="1027A0AB" w:rsidR="007E6218" w:rsidRDefault="007E6218" w:rsidP="007E6218">
            <w:pPr>
              <w:spacing w:after="0" w:line="240" w:lineRule="auto"/>
              <w:ind w:left="-90" w:right="-108"/>
              <w:jc w:val="center"/>
              <w:rPr>
                <w:rFonts w:cs="Calibri"/>
                <w:b/>
                <w:bCs/>
                <w:lang w:val="en-US"/>
              </w:rPr>
            </w:pPr>
            <w:r>
              <w:rPr>
                <w:rFonts w:cs="Calibri"/>
                <w:b/>
                <w:bCs/>
                <w:lang w:val="en-US"/>
              </w:rPr>
              <w:t>5</w:t>
            </w:r>
          </w:p>
        </w:tc>
        <w:tc>
          <w:tcPr>
            <w:tcW w:w="860" w:type="pct"/>
            <w:gridSpan w:val="4"/>
          </w:tcPr>
          <w:p w14:paraId="325D7CB9" w14:textId="74530AC9" w:rsidR="007E6218" w:rsidRPr="00BC52B7" w:rsidRDefault="007E6218" w:rsidP="007E6218">
            <w:pPr>
              <w:spacing w:after="0" w:line="240" w:lineRule="auto"/>
              <w:jc w:val="both"/>
              <w:rPr>
                <w:rFonts w:cs="Calibri"/>
              </w:rPr>
            </w:pPr>
            <w:r w:rsidRPr="00BC52B7">
              <w:rPr>
                <w:rFonts w:cs="Calibri"/>
              </w:rPr>
              <w:t xml:space="preserve">Mampu </w:t>
            </w:r>
            <w:r>
              <w:rPr>
                <w:rFonts w:cs="Calibri"/>
                <w:lang w:val="en-US"/>
              </w:rPr>
              <w:t>menguasai fisiologi laktasi, manajemen laktasi serta nutrisi di dalam ASI dan biochemistry ASI</w:t>
            </w:r>
          </w:p>
        </w:tc>
        <w:tc>
          <w:tcPr>
            <w:tcW w:w="902" w:type="pct"/>
            <w:gridSpan w:val="2"/>
          </w:tcPr>
          <w:p w14:paraId="31A85049" w14:textId="7D29369A" w:rsidR="007E6218" w:rsidRDefault="007E6218" w:rsidP="000C1F2B">
            <w:pPr>
              <w:pStyle w:val="ListParagraph"/>
              <w:numPr>
                <w:ilvl w:val="0"/>
                <w:numId w:val="14"/>
              </w:numPr>
              <w:spacing w:after="0" w:line="240" w:lineRule="auto"/>
              <w:ind w:left="276" w:hanging="284"/>
              <w:jc w:val="both"/>
              <w:rPr>
                <w:lang w:val="en-US"/>
              </w:rPr>
            </w:pPr>
            <w:r w:rsidRPr="00941138">
              <w:rPr>
                <w:lang w:val="en-US"/>
              </w:rPr>
              <w:t>Fisiologi menyusui</w:t>
            </w:r>
          </w:p>
          <w:p w14:paraId="04A793A1" w14:textId="77777777" w:rsidR="007E6218" w:rsidRDefault="007E6218" w:rsidP="000C1F2B">
            <w:pPr>
              <w:pStyle w:val="ListParagraph"/>
              <w:numPr>
                <w:ilvl w:val="0"/>
                <w:numId w:val="15"/>
              </w:numPr>
              <w:spacing w:after="0" w:line="240" w:lineRule="auto"/>
              <w:jc w:val="both"/>
              <w:rPr>
                <w:rFonts w:cs="Calibri"/>
              </w:rPr>
            </w:pPr>
            <w:r w:rsidRPr="000A5290">
              <w:rPr>
                <w:rFonts w:cs="Calibri"/>
              </w:rPr>
              <w:t>Anatomi dan fisiologi payudara</w:t>
            </w:r>
          </w:p>
          <w:p w14:paraId="3120B436" w14:textId="2BD72E4D" w:rsidR="007E6218" w:rsidRDefault="007E6218" w:rsidP="000C1F2B">
            <w:pPr>
              <w:pStyle w:val="ListParagraph"/>
              <w:numPr>
                <w:ilvl w:val="1"/>
                <w:numId w:val="15"/>
              </w:numPr>
              <w:spacing w:after="0" w:line="240" w:lineRule="auto"/>
              <w:ind w:left="720"/>
              <w:jc w:val="both"/>
              <w:rPr>
                <w:lang w:val="en-US"/>
              </w:rPr>
            </w:pPr>
            <w:r>
              <w:rPr>
                <w:rFonts w:cs="Calibri"/>
              </w:rPr>
              <w:t>Mekanisme produksi dan pengeluaran ASI</w:t>
            </w:r>
          </w:p>
          <w:p w14:paraId="2E984B86" w14:textId="520C48B0" w:rsidR="007E6218" w:rsidRPr="00F648A1" w:rsidRDefault="007E6218" w:rsidP="000C1F2B">
            <w:pPr>
              <w:pStyle w:val="ListParagraph"/>
              <w:numPr>
                <w:ilvl w:val="0"/>
                <w:numId w:val="14"/>
              </w:numPr>
              <w:spacing w:after="0" w:line="240" w:lineRule="auto"/>
              <w:ind w:left="276" w:hanging="276"/>
              <w:jc w:val="both"/>
              <w:rPr>
                <w:lang w:val="en-US"/>
              </w:rPr>
            </w:pPr>
            <w:r>
              <w:rPr>
                <w:rFonts w:cs="Calibri"/>
                <w:lang w:val="en-US"/>
              </w:rPr>
              <w:t>manajemen laktasi</w:t>
            </w:r>
          </w:p>
          <w:p w14:paraId="79D5A1C2" w14:textId="48567A6A" w:rsidR="007E6218" w:rsidRPr="00F648A1" w:rsidRDefault="007E6218" w:rsidP="000C1F2B">
            <w:pPr>
              <w:pStyle w:val="ListParagraph"/>
              <w:numPr>
                <w:ilvl w:val="0"/>
                <w:numId w:val="15"/>
              </w:numPr>
              <w:spacing w:after="0" w:line="240" w:lineRule="auto"/>
              <w:jc w:val="both"/>
              <w:rPr>
                <w:rFonts w:cs="Calibri"/>
              </w:rPr>
            </w:pPr>
            <w:r w:rsidRPr="00F648A1">
              <w:rPr>
                <w:rFonts w:cs="Calibri"/>
              </w:rPr>
              <w:t>Manfaat pemberian ASI</w:t>
            </w:r>
          </w:p>
          <w:p w14:paraId="7547D96B" w14:textId="77777777" w:rsidR="007E6218" w:rsidRPr="00F648A1" w:rsidRDefault="007E6218" w:rsidP="000C1F2B">
            <w:pPr>
              <w:pStyle w:val="ListParagraph"/>
              <w:numPr>
                <w:ilvl w:val="0"/>
                <w:numId w:val="15"/>
              </w:numPr>
              <w:spacing w:after="0" w:line="240" w:lineRule="auto"/>
              <w:jc w:val="both"/>
              <w:rPr>
                <w:rFonts w:cs="Calibri"/>
              </w:rPr>
            </w:pPr>
            <w:r w:rsidRPr="00F648A1">
              <w:rPr>
                <w:rFonts w:cs="Calibri"/>
              </w:rPr>
              <w:t>Tanda bayi cukup ASI</w:t>
            </w:r>
          </w:p>
          <w:p w14:paraId="606CD920" w14:textId="77777777" w:rsidR="007E6218" w:rsidRPr="00F648A1" w:rsidRDefault="007E6218" w:rsidP="000C1F2B">
            <w:pPr>
              <w:pStyle w:val="ListParagraph"/>
              <w:numPr>
                <w:ilvl w:val="0"/>
                <w:numId w:val="15"/>
              </w:numPr>
              <w:spacing w:after="0" w:line="240" w:lineRule="auto"/>
              <w:jc w:val="both"/>
              <w:rPr>
                <w:rFonts w:cs="Calibri"/>
              </w:rPr>
            </w:pPr>
            <w:r w:rsidRPr="00F648A1">
              <w:rPr>
                <w:rFonts w:cs="Calibri"/>
              </w:rPr>
              <w:t>ASI ekslusif</w:t>
            </w:r>
          </w:p>
          <w:p w14:paraId="4AD2992F" w14:textId="77777777" w:rsidR="007E6218" w:rsidRPr="00F648A1" w:rsidRDefault="007E6218" w:rsidP="000C1F2B">
            <w:pPr>
              <w:pStyle w:val="ListParagraph"/>
              <w:numPr>
                <w:ilvl w:val="0"/>
                <w:numId w:val="15"/>
              </w:numPr>
              <w:spacing w:after="0" w:line="240" w:lineRule="auto"/>
              <w:jc w:val="both"/>
              <w:rPr>
                <w:rFonts w:cs="Calibri"/>
              </w:rPr>
            </w:pPr>
            <w:r w:rsidRPr="00F648A1">
              <w:rPr>
                <w:rFonts w:cs="Calibri"/>
              </w:rPr>
              <w:t>Cara perawatan payudara</w:t>
            </w:r>
          </w:p>
          <w:p w14:paraId="0C4B83E2" w14:textId="77777777" w:rsidR="007E6218" w:rsidRPr="00F648A1" w:rsidRDefault="007E6218" w:rsidP="000C1F2B">
            <w:pPr>
              <w:pStyle w:val="ListParagraph"/>
              <w:numPr>
                <w:ilvl w:val="0"/>
                <w:numId w:val="15"/>
              </w:numPr>
              <w:spacing w:after="0" w:line="240" w:lineRule="auto"/>
              <w:jc w:val="both"/>
              <w:rPr>
                <w:rFonts w:cs="Calibri"/>
              </w:rPr>
            </w:pPr>
            <w:r w:rsidRPr="00F648A1">
              <w:rPr>
                <w:rFonts w:cs="Calibri"/>
              </w:rPr>
              <w:t>Cara menyusui yang benar</w:t>
            </w:r>
          </w:p>
          <w:p w14:paraId="480F267B" w14:textId="77777777" w:rsidR="007E6218" w:rsidRPr="00F648A1" w:rsidRDefault="007E6218" w:rsidP="000C1F2B">
            <w:pPr>
              <w:pStyle w:val="ListParagraph"/>
              <w:numPr>
                <w:ilvl w:val="0"/>
                <w:numId w:val="15"/>
              </w:numPr>
              <w:spacing w:after="0" w:line="240" w:lineRule="auto"/>
              <w:jc w:val="both"/>
              <w:rPr>
                <w:rFonts w:cs="Calibri"/>
              </w:rPr>
            </w:pPr>
            <w:r w:rsidRPr="00F648A1">
              <w:rPr>
                <w:rFonts w:cs="Calibri"/>
              </w:rPr>
              <w:t>Masalah dalam pemberian ASI</w:t>
            </w:r>
          </w:p>
          <w:p w14:paraId="38A31B89" w14:textId="08440B10" w:rsidR="007E6218" w:rsidRPr="00F648A1" w:rsidRDefault="007E6218" w:rsidP="000C1F2B">
            <w:pPr>
              <w:pStyle w:val="ListParagraph"/>
              <w:numPr>
                <w:ilvl w:val="0"/>
                <w:numId w:val="15"/>
              </w:numPr>
              <w:spacing w:after="0" w:line="240" w:lineRule="auto"/>
              <w:jc w:val="both"/>
              <w:rPr>
                <w:lang w:val="en-US"/>
              </w:rPr>
            </w:pPr>
            <w:r w:rsidRPr="00F648A1">
              <w:rPr>
                <w:rFonts w:cs="Calibri"/>
              </w:rPr>
              <w:t xml:space="preserve">Kebudayaan yang menghambat dan </w:t>
            </w:r>
            <w:r w:rsidRPr="00F648A1">
              <w:rPr>
                <w:rFonts w:cs="Calibri"/>
              </w:rPr>
              <w:lastRenderedPageBreak/>
              <w:t>mendukung dalam pemberian ASI</w:t>
            </w:r>
          </w:p>
          <w:p w14:paraId="6EE4A85B" w14:textId="77777777" w:rsidR="007E6218" w:rsidRPr="000E7FF0" w:rsidRDefault="007E6218" w:rsidP="000C1F2B">
            <w:pPr>
              <w:pStyle w:val="ListParagraph"/>
              <w:numPr>
                <w:ilvl w:val="0"/>
                <w:numId w:val="14"/>
              </w:numPr>
              <w:spacing w:after="0" w:line="240" w:lineRule="auto"/>
              <w:ind w:left="276" w:hanging="284"/>
              <w:jc w:val="both"/>
              <w:rPr>
                <w:lang w:val="en-US"/>
              </w:rPr>
            </w:pPr>
            <w:r>
              <w:rPr>
                <w:rFonts w:cs="Calibri"/>
                <w:lang w:val="en-US"/>
              </w:rPr>
              <w:t>nutrisi di dalam ASI dan biochemistry ASI</w:t>
            </w:r>
          </w:p>
          <w:p w14:paraId="0FC4BCEB" w14:textId="77777777" w:rsidR="000E7FF0" w:rsidRPr="00851DD2" w:rsidRDefault="000E7FF0" w:rsidP="000C1F2B">
            <w:pPr>
              <w:pStyle w:val="ListParagraph"/>
              <w:numPr>
                <w:ilvl w:val="0"/>
                <w:numId w:val="14"/>
              </w:numPr>
              <w:spacing w:after="0" w:line="240" w:lineRule="auto"/>
              <w:ind w:left="276" w:hanging="284"/>
              <w:jc w:val="both"/>
              <w:rPr>
                <w:lang w:val="en-US"/>
              </w:rPr>
            </w:pPr>
            <w:r>
              <w:rPr>
                <w:rFonts w:cs="Calibri"/>
                <w:lang w:val="en-US"/>
              </w:rPr>
              <w:t>Masalah goldilock pada ibu menyusui</w:t>
            </w:r>
          </w:p>
          <w:p w14:paraId="47869156" w14:textId="0AAD4375" w:rsidR="00851DD2" w:rsidRPr="00F648A1" w:rsidRDefault="00851DD2" w:rsidP="000C1F2B">
            <w:pPr>
              <w:pStyle w:val="ListParagraph"/>
              <w:numPr>
                <w:ilvl w:val="0"/>
                <w:numId w:val="14"/>
              </w:numPr>
              <w:spacing w:after="0" w:line="240" w:lineRule="auto"/>
              <w:ind w:left="276" w:hanging="284"/>
              <w:jc w:val="both"/>
              <w:rPr>
                <w:lang w:val="en-US"/>
              </w:rPr>
            </w:pPr>
            <w:r>
              <w:rPr>
                <w:rFonts w:cs="Calibri"/>
                <w:lang w:val="en-US"/>
              </w:rPr>
              <w:t>Menyusui Bayi kembar</w:t>
            </w:r>
          </w:p>
        </w:tc>
        <w:tc>
          <w:tcPr>
            <w:tcW w:w="767" w:type="pct"/>
            <w:gridSpan w:val="3"/>
          </w:tcPr>
          <w:p w14:paraId="79233B43" w14:textId="77777777" w:rsidR="007E6218" w:rsidRDefault="007E6218" w:rsidP="007E6218">
            <w:pPr>
              <w:spacing w:after="0" w:line="240" w:lineRule="auto"/>
              <w:rPr>
                <w:rFonts w:cs="Calibri"/>
                <w:lang w:val="en-US"/>
              </w:rPr>
            </w:pPr>
            <w:r>
              <w:rPr>
                <w:rFonts w:cs="Calibri"/>
                <w:lang w:val="en-US"/>
              </w:rPr>
              <w:lastRenderedPageBreak/>
              <w:t>Ceramah&amp;tanya jawab</w:t>
            </w:r>
          </w:p>
          <w:p w14:paraId="57A56935" w14:textId="77777777" w:rsidR="007E6218" w:rsidRDefault="007E6218" w:rsidP="007E6218">
            <w:pPr>
              <w:spacing w:after="0" w:line="240" w:lineRule="auto"/>
              <w:rPr>
                <w:rFonts w:cs="Calibri"/>
                <w:lang w:val="en-US"/>
              </w:rPr>
            </w:pPr>
            <w:r>
              <w:rPr>
                <w:rFonts w:cs="Calibri"/>
                <w:lang w:val="en-US"/>
              </w:rPr>
              <w:t>Studi kasus</w:t>
            </w:r>
          </w:p>
          <w:p w14:paraId="108258B3" w14:textId="77777777" w:rsidR="007E6218" w:rsidRDefault="007E6218" w:rsidP="007E6218">
            <w:pPr>
              <w:spacing w:after="0" w:line="240" w:lineRule="auto"/>
              <w:rPr>
                <w:rFonts w:cs="Calibri"/>
                <w:lang w:val="en-US"/>
              </w:rPr>
            </w:pPr>
          </w:p>
        </w:tc>
        <w:tc>
          <w:tcPr>
            <w:tcW w:w="441" w:type="pct"/>
            <w:gridSpan w:val="3"/>
          </w:tcPr>
          <w:p w14:paraId="7391974D" w14:textId="7FC1F76F" w:rsidR="007E6218" w:rsidRDefault="007E6218" w:rsidP="007E6218">
            <w:pPr>
              <w:spacing w:after="0" w:line="240" w:lineRule="auto"/>
              <w:ind w:left="75"/>
              <w:rPr>
                <w:rFonts w:cs="Calibri"/>
                <w:lang w:val="en-US"/>
              </w:rPr>
            </w:pPr>
            <w:r>
              <w:rPr>
                <w:rFonts w:cs="Calibri"/>
                <w:lang w:val="en-US"/>
              </w:rPr>
              <w:t>4 Jam</w:t>
            </w:r>
          </w:p>
        </w:tc>
        <w:tc>
          <w:tcPr>
            <w:tcW w:w="991" w:type="pct"/>
            <w:gridSpan w:val="3"/>
          </w:tcPr>
          <w:p w14:paraId="336661BB" w14:textId="74E0D8C3" w:rsidR="007E6218" w:rsidRPr="00BC52B7" w:rsidRDefault="007E6218" w:rsidP="007E6218">
            <w:pPr>
              <w:pStyle w:val="ListParagraph"/>
              <w:spacing w:after="0" w:line="240" w:lineRule="auto"/>
              <w:ind w:left="-14"/>
              <w:rPr>
                <w:rFonts w:cs="Calibri"/>
              </w:rPr>
            </w:pPr>
            <w:r>
              <w:rPr>
                <w:rFonts w:cs="Calibri"/>
                <w:lang w:val="en-US"/>
              </w:rPr>
              <w:t>Mahasiswa mampu menguasai minimal 60% tentang fisiologi laktasi, manajemen laktasi serta nutrisi di dalam ASI dan biochemistry ASI.</w:t>
            </w:r>
          </w:p>
        </w:tc>
        <w:tc>
          <w:tcPr>
            <w:tcW w:w="517" w:type="pct"/>
            <w:gridSpan w:val="2"/>
          </w:tcPr>
          <w:p w14:paraId="24385101" w14:textId="77777777" w:rsidR="007E6218" w:rsidRDefault="007E6218" w:rsidP="007E6218">
            <w:pPr>
              <w:spacing w:after="0" w:line="240" w:lineRule="auto"/>
              <w:rPr>
                <w:rFonts w:cs="Calibri"/>
                <w:bCs/>
                <w:lang w:val="en-US"/>
              </w:rPr>
            </w:pPr>
            <w:r>
              <w:rPr>
                <w:rFonts w:cs="Calibri"/>
                <w:bCs/>
                <w:lang w:val="en-US"/>
              </w:rPr>
              <w:t>UTS</w:t>
            </w:r>
          </w:p>
          <w:p w14:paraId="1F885FF1" w14:textId="77777777" w:rsidR="007E6218" w:rsidRDefault="007E6218" w:rsidP="007E6218">
            <w:pPr>
              <w:spacing w:after="0" w:line="240" w:lineRule="auto"/>
              <w:rPr>
                <w:rFonts w:cs="Calibri"/>
                <w:bCs/>
                <w:lang w:val="en-US"/>
              </w:rPr>
            </w:pPr>
            <w:r>
              <w:rPr>
                <w:rFonts w:cs="Calibri"/>
                <w:bCs/>
                <w:lang w:val="en-US"/>
              </w:rPr>
              <w:t>UAS</w:t>
            </w:r>
          </w:p>
          <w:p w14:paraId="4DD56C74" w14:textId="77777777" w:rsidR="007E6218" w:rsidRDefault="007E6218" w:rsidP="007E6218">
            <w:pPr>
              <w:spacing w:after="0" w:line="240" w:lineRule="auto"/>
              <w:rPr>
                <w:rFonts w:cs="Calibri"/>
                <w:bCs/>
                <w:lang w:val="en-US"/>
              </w:rPr>
            </w:pPr>
            <w:r>
              <w:rPr>
                <w:rFonts w:cs="Calibri"/>
                <w:bCs/>
                <w:lang w:val="en-US"/>
              </w:rPr>
              <w:t>Tugas/kuis</w:t>
            </w:r>
          </w:p>
          <w:p w14:paraId="79C0070A" w14:textId="0FAE780F" w:rsidR="007E6218" w:rsidRDefault="007E6218" w:rsidP="007E6218">
            <w:pPr>
              <w:spacing w:after="0" w:line="240" w:lineRule="auto"/>
              <w:rPr>
                <w:rFonts w:cs="Calibri"/>
                <w:bCs/>
                <w:lang w:val="en-US"/>
              </w:rPr>
            </w:pPr>
            <w:r>
              <w:rPr>
                <w:rFonts w:cs="Calibri"/>
                <w:bCs/>
                <w:lang w:val="en-US"/>
              </w:rPr>
              <w:t>Ujian Praktikum</w:t>
            </w:r>
          </w:p>
        </w:tc>
        <w:tc>
          <w:tcPr>
            <w:tcW w:w="262" w:type="pct"/>
          </w:tcPr>
          <w:p w14:paraId="56DB0F1B" w14:textId="57ABA771" w:rsidR="007E6218" w:rsidRDefault="00FB5CD1" w:rsidP="007E6218">
            <w:pPr>
              <w:spacing w:after="0" w:line="360" w:lineRule="auto"/>
              <w:rPr>
                <w:rFonts w:cs="Calibri"/>
                <w:lang w:val="en-US"/>
              </w:rPr>
            </w:pPr>
            <w:r>
              <w:rPr>
                <w:rFonts w:cs="Calibri"/>
                <w:lang w:val="en-US"/>
              </w:rPr>
              <w:t>10%</w:t>
            </w:r>
          </w:p>
        </w:tc>
      </w:tr>
      <w:tr w:rsidR="007E6218" w:rsidRPr="00897294" w14:paraId="682038FD" w14:textId="77777777" w:rsidTr="009F4AA1">
        <w:tc>
          <w:tcPr>
            <w:tcW w:w="260" w:type="pct"/>
          </w:tcPr>
          <w:p w14:paraId="5F09D8F0" w14:textId="2F068B6C" w:rsidR="007E6218" w:rsidRDefault="007E6218" w:rsidP="007E6218">
            <w:pPr>
              <w:spacing w:after="0" w:line="240" w:lineRule="auto"/>
              <w:ind w:left="-90" w:right="-108"/>
              <w:jc w:val="center"/>
              <w:rPr>
                <w:rFonts w:cs="Calibri"/>
                <w:b/>
                <w:bCs/>
                <w:lang w:val="en-US"/>
              </w:rPr>
            </w:pPr>
            <w:r>
              <w:rPr>
                <w:rFonts w:cs="Calibri"/>
                <w:b/>
                <w:bCs/>
                <w:lang w:val="en-US"/>
              </w:rPr>
              <w:t>6</w:t>
            </w:r>
          </w:p>
        </w:tc>
        <w:tc>
          <w:tcPr>
            <w:tcW w:w="860" w:type="pct"/>
            <w:gridSpan w:val="4"/>
          </w:tcPr>
          <w:p w14:paraId="17D4674D" w14:textId="70E8A38D" w:rsidR="007E6218" w:rsidRPr="00BC52B7" w:rsidRDefault="007E6218" w:rsidP="007E6218">
            <w:pPr>
              <w:spacing w:after="0" w:line="240" w:lineRule="auto"/>
              <w:jc w:val="both"/>
              <w:rPr>
                <w:rFonts w:cs="Calibri"/>
              </w:rPr>
            </w:pPr>
            <w:r>
              <w:rPr>
                <w:rFonts w:cs="Calibri"/>
                <w:lang w:val="en-US"/>
              </w:rPr>
              <w:t xml:space="preserve">Mampu melakukan manajemen nifas khususnya dukungan menyusui dan konseling tentang perawatan diri, </w:t>
            </w:r>
            <w:r w:rsidRPr="001C69B7">
              <w:rPr>
                <w:rFonts w:cs="Calibri"/>
                <w:lang w:val="en-US"/>
              </w:rPr>
              <w:t>Peralatan dan teknologi pada breastfeeding</w:t>
            </w:r>
          </w:p>
        </w:tc>
        <w:tc>
          <w:tcPr>
            <w:tcW w:w="902" w:type="pct"/>
            <w:gridSpan w:val="2"/>
          </w:tcPr>
          <w:p w14:paraId="339C6280" w14:textId="77777777" w:rsidR="007E6218" w:rsidRPr="00F648A1" w:rsidRDefault="007E6218" w:rsidP="000C1F2B">
            <w:pPr>
              <w:pStyle w:val="ListParagraph"/>
              <w:numPr>
                <w:ilvl w:val="0"/>
                <w:numId w:val="16"/>
              </w:numPr>
              <w:spacing w:after="0" w:line="240" w:lineRule="auto"/>
              <w:ind w:left="276" w:hanging="276"/>
              <w:jc w:val="both"/>
              <w:rPr>
                <w:lang w:val="en-US"/>
              </w:rPr>
            </w:pPr>
            <w:r w:rsidRPr="00F648A1">
              <w:rPr>
                <w:rFonts w:cs="Calibri"/>
              </w:rPr>
              <w:t>Dukungan bidan dalam pemberian ASI</w:t>
            </w:r>
          </w:p>
          <w:p w14:paraId="2AB03F5B" w14:textId="77777777" w:rsidR="007E6218" w:rsidRPr="00F648A1" w:rsidRDefault="007E6218" w:rsidP="000C1F2B">
            <w:pPr>
              <w:pStyle w:val="ListParagraph"/>
              <w:numPr>
                <w:ilvl w:val="0"/>
                <w:numId w:val="16"/>
              </w:numPr>
              <w:spacing w:after="0" w:line="240" w:lineRule="auto"/>
              <w:ind w:left="276" w:hanging="276"/>
              <w:jc w:val="both"/>
              <w:rPr>
                <w:rFonts w:cs="Calibri"/>
              </w:rPr>
            </w:pPr>
            <w:r w:rsidRPr="00F648A1">
              <w:rPr>
                <w:rFonts w:cs="Calibri"/>
              </w:rPr>
              <w:t>Upaya memperbanyak ASI</w:t>
            </w:r>
          </w:p>
          <w:p w14:paraId="01761768" w14:textId="77777777" w:rsidR="007E6218" w:rsidRDefault="007E6218" w:rsidP="000C1F2B">
            <w:pPr>
              <w:pStyle w:val="ListParagraph"/>
              <w:numPr>
                <w:ilvl w:val="0"/>
                <w:numId w:val="16"/>
              </w:numPr>
              <w:spacing w:after="0" w:line="240" w:lineRule="auto"/>
              <w:ind w:left="276" w:hanging="276"/>
              <w:jc w:val="both"/>
              <w:rPr>
                <w:lang w:val="en-US"/>
              </w:rPr>
            </w:pPr>
            <w:r>
              <w:rPr>
                <w:lang w:val="en-US"/>
              </w:rPr>
              <w:t>Konseling perawatan payudara</w:t>
            </w:r>
          </w:p>
          <w:p w14:paraId="3AAEAF9D" w14:textId="77777777" w:rsidR="007E6218" w:rsidRDefault="007E6218" w:rsidP="000C1F2B">
            <w:pPr>
              <w:pStyle w:val="ListParagraph"/>
              <w:numPr>
                <w:ilvl w:val="0"/>
                <w:numId w:val="16"/>
              </w:numPr>
              <w:spacing w:after="0" w:line="240" w:lineRule="auto"/>
              <w:ind w:left="276" w:hanging="276"/>
              <w:jc w:val="both"/>
              <w:rPr>
                <w:lang w:val="en-US"/>
              </w:rPr>
            </w:pPr>
            <w:r>
              <w:rPr>
                <w:lang w:val="en-US"/>
              </w:rPr>
              <w:t>Cara perawatan payudara</w:t>
            </w:r>
          </w:p>
          <w:p w14:paraId="1786497F" w14:textId="77777777" w:rsidR="007E6218" w:rsidRDefault="007E6218" w:rsidP="000C1F2B">
            <w:pPr>
              <w:pStyle w:val="ListParagraph"/>
              <w:numPr>
                <w:ilvl w:val="0"/>
                <w:numId w:val="16"/>
              </w:numPr>
              <w:spacing w:after="0" w:line="240" w:lineRule="auto"/>
              <w:ind w:left="276" w:hanging="276"/>
              <w:jc w:val="both"/>
              <w:rPr>
                <w:lang w:val="en-US"/>
              </w:rPr>
            </w:pPr>
            <w:r>
              <w:rPr>
                <w:lang w:val="en-US"/>
              </w:rPr>
              <w:t>Peralatan menyusui modern</w:t>
            </w:r>
          </w:p>
          <w:p w14:paraId="1313DA42" w14:textId="1E053124" w:rsidR="007E6218" w:rsidRDefault="007E6218" w:rsidP="000C1F2B">
            <w:pPr>
              <w:pStyle w:val="ListParagraph"/>
              <w:numPr>
                <w:ilvl w:val="0"/>
                <w:numId w:val="16"/>
              </w:numPr>
              <w:spacing w:after="0" w:line="240" w:lineRule="auto"/>
              <w:ind w:left="276" w:hanging="276"/>
              <w:jc w:val="both"/>
              <w:rPr>
                <w:lang w:val="en-US"/>
              </w:rPr>
            </w:pPr>
            <w:r>
              <w:rPr>
                <w:lang w:val="en-US"/>
              </w:rPr>
              <w:t>Teknologi dalam laktasi</w:t>
            </w:r>
          </w:p>
          <w:p w14:paraId="483B03F9" w14:textId="5C2267F5" w:rsidR="00851DD2" w:rsidRDefault="00851DD2" w:rsidP="000C1F2B">
            <w:pPr>
              <w:pStyle w:val="ListParagraph"/>
              <w:numPr>
                <w:ilvl w:val="0"/>
                <w:numId w:val="16"/>
              </w:numPr>
              <w:spacing w:after="0" w:line="240" w:lineRule="auto"/>
              <w:ind w:left="276" w:hanging="276"/>
              <w:jc w:val="both"/>
              <w:rPr>
                <w:lang w:val="en-US"/>
              </w:rPr>
            </w:pPr>
            <w:r>
              <w:rPr>
                <w:lang w:val="en-US"/>
              </w:rPr>
              <w:t>Pemberhentian menyusui</w:t>
            </w:r>
          </w:p>
          <w:p w14:paraId="54C5ECB8" w14:textId="77777777" w:rsidR="000E7FF0" w:rsidRDefault="000E7FF0" w:rsidP="000C1F2B">
            <w:pPr>
              <w:pStyle w:val="ListParagraph"/>
              <w:numPr>
                <w:ilvl w:val="0"/>
                <w:numId w:val="16"/>
              </w:numPr>
              <w:spacing w:after="0" w:line="240" w:lineRule="auto"/>
              <w:ind w:left="276" w:hanging="276"/>
              <w:jc w:val="both"/>
              <w:rPr>
                <w:lang w:val="en-US"/>
              </w:rPr>
            </w:pPr>
            <w:r>
              <w:rPr>
                <w:lang w:val="en-US"/>
              </w:rPr>
              <w:t>Dampak proses persalinan terhadap kemampuan menghisap bayi</w:t>
            </w:r>
          </w:p>
          <w:p w14:paraId="09C8449B" w14:textId="77777777" w:rsidR="0025744D" w:rsidRDefault="0025744D" w:rsidP="000C1F2B">
            <w:pPr>
              <w:pStyle w:val="ListParagraph"/>
              <w:numPr>
                <w:ilvl w:val="0"/>
                <w:numId w:val="16"/>
              </w:numPr>
              <w:spacing w:after="0" w:line="240" w:lineRule="auto"/>
              <w:ind w:left="276" w:hanging="276"/>
              <w:jc w:val="both"/>
              <w:rPr>
                <w:lang w:val="en-US"/>
              </w:rPr>
            </w:pPr>
            <w:r>
              <w:rPr>
                <w:lang w:val="en-US"/>
              </w:rPr>
              <w:t>Menyusui pada bayi preterm</w:t>
            </w:r>
          </w:p>
          <w:p w14:paraId="22046406" w14:textId="77777777" w:rsidR="0025744D" w:rsidRDefault="0025744D" w:rsidP="000C1F2B">
            <w:pPr>
              <w:pStyle w:val="ListParagraph"/>
              <w:numPr>
                <w:ilvl w:val="0"/>
                <w:numId w:val="16"/>
              </w:numPr>
              <w:spacing w:after="0" w:line="240" w:lineRule="auto"/>
              <w:ind w:left="276" w:hanging="276"/>
              <w:jc w:val="both"/>
              <w:rPr>
                <w:lang w:val="en-US"/>
              </w:rPr>
            </w:pPr>
            <w:r>
              <w:rPr>
                <w:lang w:val="en-US"/>
              </w:rPr>
              <w:t>Menyusui dan perkembangan neuro science perinatal</w:t>
            </w:r>
          </w:p>
          <w:p w14:paraId="4A8BAEF8" w14:textId="6DF6E680" w:rsidR="0025744D" w:rsidRPr="00F648A1" w:rsidRDefault="0025744D" w:rsidP="000C1F2B">
            <w:pPr>
              <w:pStyle w:val="ListParagraph"/>
              <w:numPr>
                <w:ilvl w:val="0"/>
                <w:numId w:val="16"/>
              </w:numPr>
              <w:spacing w:after="0" w:line="240" w:lineRule="auto"/>
              <w:ind w:left="276" w:hanging="276"/>
              <w:jc w:val="both"/>
              <w:rPr>
                <w:lang w:val="en-US"/>
              </w:rPr>
            </w:pPr>
            <w:r>
              <w:rPr>
                <w:lang w:val="en-US"/>
              </w:rPr>
              <w:t>Isu neurologis pada ibu menyusui</w:t>
            </w:r>
          </w:p>
        </w:tc>
        <w:tc>
          <w:tcPr>
            <w:tcW w:w="767" w:type="pct"/>
            <w:gridSpan w:val="3"/>
          </w:tcPr>
          <w:p w14:paraId="1870BEB6" w14:textId="77777777" w:rsidR="007E6218" w:rsidRDefault="007E6218" w:rsidP="007E6218">
            <w:pPr>
              <w:spacing w:after="0" w:line="240" w:lineRule="auto"/>
              <w:rPr>
                <w:rFonts w:cs="Calibri"/>
                <w:lang w:val="en-US"/>
              </w:rPr>
            </w:pPr>
            <w:r>
              <w:rPr>
                <w:rFonts w:cs="Calibri"/>
                <w:lang w:val="en-US"/>
              </w:rPr>
              <w:t>Ceramah&amp;tanya jawab</w:t>
            </w:r>
          </w:p>
          <w:p w14:paraId="38511ACB" w14:textId="77777777" w:rsidR="007E6218" w:rsidRDefault="007E6218" w:rsidP="007E6218">
            <w:pPr>
              <w:spacing w:after="0" w:line="240" w:lineRule="auto"/>
              <w:rPr>
                <w:rFonts w:cs="Calibri"/>
                <w:lang w:val="en-US"/>
              </w:rPr>
            </w:pPr>
            <w:r>
              <w:rPr>
                <w:rFonts w:cs="Calibri"/>
                <w:lang w:val="en-US"/>
              </w:rPr>
              <w:t>Studi kasus</w:t>
            </w:r>
          </w:p>
          <w:p w14:paraId="6BC42A32" w14:textId="77777777" w:rsidR="007E6218" w:rsidRDefault="007E6218" w:rsidP="007E6218">
            <w:pPr>
              <w:spacing w:after="0" w:line="240" w:lineRule="auto"/>
              <w:rPr>
                <w:rFonts w:cs="Calibri"/>
                <w:lang w:val="en-US"/>
              </w:rPr>
            </w:pPr>
          </w:p>
        </w:tc>
        <w:tc>
          <w:tcPr>
            <w:tcW w:w="441" w:type="pct"/>
            <w:gridSpan w:val="3"/>
          </w:tcPr>
          <w:p w14:paraId="5F93B2A7" w14:textId="1A7DACF3" w:rsidR="007E6218" w:rsidRDefault="007E6218" w:rsidP="007E6218">
            <w:pPr>
              <w:spacing w:after="0" w:line="240" w:lineRule="auto"/>
              <w:ind w:left="75"/>
              <w:rPr>
                <w:rFonts w:cs="Calibri"/>
                <w:lang w:val="en-US"/>
              </w:rPr>
            </w:pPr>
            <w:r>
              <w:rPr>
                <w:rFonts w:cs="Calibri"/>
                <w:lang w:val="en-US"/>
              </w:rPr>
              <w:t>4 Jam</w:t>
            </w:r>
          </w:p>
        </w:tc>
        <w:tc>
          <w:tcPr>
            <w:tcW w:w="991" w:type="pct"/>
            <w:gridSpan w:val="3"/>
          </w:tcPr>
          <w:p w14:paraId="40399F7D" w14:textId="094C0C9B" w:rsidR="007E6218" w:rsidRPr="00BC52B7" w:rsidRDefault="007E6218" w:rsidP="007E6218">
            <w:pPr>
              <w:pStyle w:val="ListParagraph"/>
              <w:spacing w:after="0" w:line="240" w:lineRule="auto"/>
              <w:ind w:left="-14"/>
              <w:rPr>
                <w:rFonts w:cs="Calibri"/>
              </w:rPr>
            </w:pPr>
            <w:r>
              <w:rPr>
                <w:rFonts w:cs="Calibri"/>
                <w:lang w:val="en-US"/>
              </w:rPr>
              <w:t xml:space="preserve">Mahasiswa mampu menguasai minimal 70% tentang manajemen nifas khususnya dukungan menyusui dan konseling tentang perawatan diri, </w:t>
            </w:r>
            <w:r w:rsidRPr="001C69B7">
              <w:rPr>
                <w:rFonts w:cs="Calibri"/>
                <w:lang w:val="en-US"/>
              </w:rPr>
              <w:t>Peralatan dan teknologi pada breastfeeding</w:t>
            </w:r>
            <w:r>
              <w:rPr>
                <w:rFonts w:cs="Calibri"/>
                <w:lang w:val="en-US"/>
              </w:rPr>
              <w:t>.</w:t>
            </w:r>
          </w:p>
        </w:tc>
        <w:tc>
          <w:tcPr>
            <w:tcW w:w="517" w:type="pct"/>
            <w:gridSpan w:val="2"/>
          </w:tcPr>
          <w:p w14:paraId="2EEEB32D" w14:textId="77777777" w:rsidR="007E6218" w:rsidRDefault="007E6218" w:rsidP="007E6218">
            <w:pPr>
              <w:spacing w:after="0" w:line="240" w:lineRule="auto"/>
              <w:rPr>
                <w:rFonts w:cs="Calibri"/>
                <w:bCs/>
                <w:lang w:val="en-US"/>
              </w:rPr>
            </w:pPr>
            <w:r>
              <w:rPr>
                <w:rFonts w:cs="Calibri"/>
                <w:bCs/>
                <w:lang w:val="en-US"/>
              </w:rPr>
              <w:t>UTS</w:t>
            </w:r>
          </w:p>
          <w:p w14:paraId="165C84BD" w14:textId="77777777" w:rsidR="007E6218" w:rsidRDefault="007E6218" w:rsidP="007E6218">
            <w:pPr>
              <w:spacing w:after="0" w:line="240" w:lineRule="auto"/>
              <w:rPr>
                <w:rFonts w:cs="Calibri"/>
                <w:bCs/>
                <w:lang w:val="en-US"/>
              </w:rPr>
            </w:pPr>
            <w:r>
              <w:rPr>
                <w:rFonts w:cs="Calibri"/>
                <w:bCs/>
                <w:lang w:val="en-US"/>
              </w:rPr>
              <w:t>UAS</w:t>
            </w:r>
          </w:p>
          <w:p w14:paraId="765D13C2" w14:textId="77777777" w:rsidR="007E6218" w:rsidRDefault="007E6218" w:rsidP="007E6218">
            <w:pPr>
              <w:spacing w:after="0" w:line="240" w:lineRule="auto"/>
              <w:rPr>
                <w:rFonts w:cs="Calibri"/>
                <w:bCs/>
                <w:lang w:val="en-US"/>
              </w:rPr>
            </w:pPr>
            <w:r>
              <w:rPr>
                <w:rFonts w:cs="Calibri"/>
                <w:bCs/>
                <w:lang w:val="en-US"/>
              </w:rPr>
              <w:t>Tugas/kuis</w:t>
            </w:r>
          </w:p>
          <w:p w14:paraId="7DA84AAF" w14:textId="6BCBF628" w:rsidR="007E6218" w:rsidRDefault="007E6218" w:rsidP="007E6218">
            <w:pPr>
              <w:spacing w:after="0" w:line="240" w:lineRule="auto"/>
              <w:rPr>
                <w:rFonts w:cs="Calibri"/>
                <w:bCs/>
                <w:lang w:val="en-US"/>
              </w:rPr>
            </w:pPr>
            <w:r>
              <w:rPr>
                <w:rFonts w:cs="Calibri"/>
                <w:bCs/>
                <w:lang w:val="en-US"/>
              </w:rPr>
              <w:t>Ujian Praktikum</w:t>
            </w:r>
          </w:p>
        </w:tc>
        <w:tc>
          <w:tcPr>
            <w:tcW w:w="262" w:type="pct"/>
          </w:tcPr>
          <w:p w14:paraId="3C461855" w14:textId="130E1B4B" w:rsidR="007E6218" w:rsidRDefault="00362A66" w:rsidP="007E6218">
            <w:pPr>
              <w:spacing w:after="0" w:line="360" w:lineRule="auto"/>
              <w:rPr>
                <w:rFonts w:cs="Calibri"/>
                <w:lang w:val="en-US"/>
              </w:rPr>
            </w:pPr>
            <w:r>
              <w:rPr>
                <w:rFonts w:cs="Calibri"/>
                <w:lang w:val="en-US"/>
              </w:rPr>
              <w:t>5</w:t>
            </w:r>
            <w:r w:rsidR="00FB5CD1">
              <w:rPr>
                <w:rFonts w:cs="Calibri"/>
                <w:lang w:val="en-US"/>
              </w:rPr>
              <w:t>%</w:t>
            </w:r>
          </w:p>
        </w:tc>
      </w:tr>
      <w:tr w:rsidR="007E6218" w:rsidRPr="00897294" w14:paraId="07CF536A" w14:textId="77777777" w:rsidTr="009F4AA1">
        <w:tc>
          <w:tcPr>
            <w:tcW w:w="260" w:type="pct"/>
          </w:tcPr>
          <w:p w14:paraId="0FFE7B9F" w14:textId="37BFAB4D" w:rsidR="007E6218" w:rsidRDefault="007E6218" w:rsidP="007E6218">
            <w:pPr>
              <w:spacing w:after="0" w:line="240" w:lineRule="auto"/>
              <w:ind w:left="-90" w:right="-108"/>
              <w:jc w:val="center"/>
              <w:rPr>
                <w:rFonts w:cs="Calibri"/>
                <w:b/>
                <w:bCs/>
                <w:lang w:val="en-US"/>
              </w:rPr>
            </w:pPr>
            <w:r>
              <w:rPr>
                <w:rFonts w:cs="Calibri"/>
                <w:b/>
                <w:bCs/>
                <w:lang w:val="en-US"/>
              </w:rPr>
              <w:lastRenderedPageBreak/>
              <w:t>7</w:t>
            </w:r>
          </w:p>
        </w:tc>
        <w:tc>
          <w:tcPr>
            <w:tcW w:w="860" w:type="pct"/>
            <w:gridSpan w:val="4"/>
          </w:tcPr>
          <w:p w14:paraId="30D93258" w14:textId="3F89084D" w:rsidR="007E6218" w:rsidRDefault="007E6218" w:rsidP="007E6218">
            <w:pPr>
              <w:spacing w:after="0" w:line="240" w:lineRule="auto"/>
              <w:jc w:val="both"/>
              <w:rPr>
                <w:rFonts w:cs="Calibri"/>
                <w:lang w:val="en-US"/>
              </w:rPr>
            </w:pPr>
            <w:r>
              <w:rPr>
                <w:rFonts w:cs="Calibri"/>
                <w:lang w:val="en-US"/>
              </w:rPr>
              <w:t xml:space="preserve">Mampu menganalisa kasus berdasarkan </w:t>
            </w:r>
            <w:r w:rsidRPr="001C69B7">
              <w:rPr>
                <w:rFonts w:cs="Calibri"/>
                <w:lang w:val="en-US"/>
              </w:rPr>
              <w:t>Evidence based dan kajian jurnal dalam asuhan ibu nifas dan menyusui</w:t>
            </w:r>
          </w:p>
        </w:tc>
        <w:tc>
          <w:tcPr>
            <w:tcW w:w="902" w:type="pct"/>
            <w:gridSpan w:val="2"/>
          </w:tcPr>
          <w:p w14:paraId="176D1A8F" w14:textId="6287AED7" w:rsidR="007E6218" w:rsidRPr="00F648A1" w:rsidRDefault="007E6218" w:rsidP="007E6218">
            <w:pPr>
              <w:spacing w:after="0" w:line="240" w:lineRule="auto"/>
              <w:jc w:val="both"/>
              <w:rPr>
                <w:rFonts w:cs="Calibri"/>
              </w:rPr>
            </w:pPr>
            <w:r w:rsidRPr="00941138">
              <w:rPr>
                <w:lang w:val="en-US"/>
              </w:rPr>
              <w:t>Evidence based dan kajian jurnal dalam asuhan ibu nifas dan menyusui</w:t>
            </w:r>
          </w:p>
        </w:tc>
        <w:tc>
          <w:tcPr>
            <w:tcW w:w="767" w:type="pct"/>
            <w:gridSpan w:val="3"/>
          </w:tcPr>
          <w:p w14:paraId="4FA0A974" w14:textId="5A038719" w:rsidR="007E6218" w:rsidRDefault="007E6218" w:rsidP="007E6218">
            <w:pPr>
              <w:spacing w:after="0" w:line="240" w:lineRule="auto"/>
              <w:rPr>
                <w:rFonts w:cs="Calibri"/>
                <w:lang w:val="en-US"/>
              </w:rPr>
            </w:pPr>
            <w:r>
              <w:rPr>
                <w:rFonts w:cs="Calibri"/>
                <w:lang w:val="en-US"/>
              </w:rPr>
              <w:t>Studi Kasus berdasarkan jurnal terbaru dan problem solving</w:t>
            </w:r>
          </w:p>
        </w:tc>
        <w:tc>
          <w:tcPr>
            <w:tcW w:w="441" w:type="pct"/>
            <w:gridSpan w:val="3"/>
          </w:tcPr>
          <w:p w14:paraId="6191A83F" w14:textId="01A1CB78" w:rsidR="007E6218" w:rsidRDefault="007E6218" w:rsidP="007E6218">
            <w:pPr>
              <w:spacing w:after="0" w:line="240" w:lineRule="auto"/>
              <w:ind w:left="75"/>
              <w:rPr>
                <w:rFonts w:cs="Calibri"/>
                <w:lang w:val="en-US"/>
              </w:rPr>
            </w:pPr>
            <w:r>
              <w:rPr>
                <w:rFonts w:cs="Calibri"/>
                <w:lang w:val="en-US"/>
              </w:rPr>
              <w:t>4 Jam</w:t>
            </w:r>
          </w:p>
        </w:tc>
        <w:tc>
          <w:tcPr>
            <w:tcW w:w="991" w:type="pct"/>
            <w:gridSpan w:val="3"/>
          </w:tcPr>
          <w:p w14:paraId="2BF06250" w14:textId="38ECFE0C" w:rsidR="007E6218" w:rsidRDefault="007E6218" w:rsidP="007E6218">
            <w:pPr>
              <w:pStyle w:val="ListParagraph"/>
              <w:spacing w:after="0" w:line="240" w:lineRule="auto"/>
              <w:ind w:left="-14"/>
              <w:rPr>
                <w:rFonts w:cs="Calibri"/>
                <w:lang w:val="en-US"/>
              </w:rPr>
            </w:pPr>
            <w:r>
              <w:rPr>
                <w:rFonts w:cs="Calibri"/>
                <w:lang w:val="en-US"/>
              </w:rPr>
              <w:t>Mahasiswa mampu menganalisa minimal 70% tentang kasus yang terjadi selama masa menyusui.</w:t>
            </w:r>
          </w:p>
        </w:tc>
        <w:tc>
          <w:tcPr>
            <w:tcW w:w="517" w:type="pct"/>
            <w:gridSpan w:val="2"/>
          </w:tcPr>
          <w:p w14:paraId="7A8B80A2" w14:textId="77777777" w:rsidR="007E6218" w:rsidRDefault="007E6218" w:rsidP="007E6218">
            <w:pPr>
              <w:spacing w:after="0" w:line="240" w:lineRule="auto"/>
              <w:rPr>
                <w:rFonts w:cs="Calibri"/>
                <w:bCs/>
                <w:lang w:val="en-US"/>
              </w:rPr>
            </w:pPr>
            <w:r>
              <w:rPr>
                <w:rFonts w:cs="Calibri"/>
                <w:bCs/>
                <w:lang w:val="en-US"/>
              </w:rPr>
              <w:t>Tugas/kuis</w:t>
            </w:r>
          </w:p>
          <w:p w14:paraId="3FF86058" w14:textId="54D2B765" w:rsidR="007E6218" w:rsidRDefault="007E6218" w:rsidP="007E6218">
            <w:pPr>
              <w:spacing w:after="0" w:line="240" w:lineRule="auto"/>
              <w:rPr>
                <w:rFonts w:cs="Calibri"/>
                <w:bCs/>
                <w:lang w:val="en-US"/>
              </w:rPr>
            </w:pPr>
            <w:r>
              <w:rPr>
                <w:rFonts w:cs="Calibri"/>
                <w:bCs/>
                <w:lang w:val="en-US"/>
              </w:rPr>
              <w:t>Ujian Praktikum</w:t>
            </w:r>
          </w:p>
        </w:tc>
        <w:tc>
          <w:tcPr>
            <w:tcW w:w="262" w:type="pct"/>
          </w:tcPr>
          <w:p w14:paraId="3694DC2C" w14:textId="74C77B10" w:rsidR="007E6218" w:rsidRDefault="00FB5CD1" w:rsidP="007E6218">
            <w:pPr>
              <w:spacing w:after="0" w:line="360" w:lineRule="auto"/>
              <w:rPr>
                <w:rFonts w:cs="Calibri"/>
                <w:lang w:val="en-US"/>
              </w:rPr>
            </w:pPr>
            <w:r>
              <w:rPr>
                <w:rFonts w:cs="Calibri"/>
                <w:lang w:val="en-US"/>
              </w:rPr>
              <w:t>5%</w:t>
            </w:r>
          </w:p>
        </w:tc>
      </w:tr>
      <w:tr w:rsidR="007E6218" w:rsidRPr="00897294" w14:paraId="0347C676" w14:textId="77777777" w:rsidTr="000D0517">
        <w:tc>
          <w:tcPr>
            <w:tcW w:w="260" w:type="pct"/>
            <w:shd w:val="clear" w:color="auto" w:fill="8A0000"/>
          </w:tcPr>
          <w:p w14:paraId="0A45DBF8" w14:textId="73955237" w:rsidR="007E6218" w:rsidRDefault="007E6218" w:rsidP="007E6218">
            <w:pPr>
              <w:spacing w:after="0" w:line="240" w:lineRule="auto"/>
              <w:ind w:left="-90" w:right="-108"/>
              <w:jc w:val="center"/>
              <w:rPr>
                <w:rFonts w:cs="Calibri"/>
                <w:b/>
                <w:bCs/>
                <w:lang w:val="en-US"/>
              </w:rPr>
            </w:pPr>
            <w:r>
              <w:rPr>
                <w:rFonts w:cs="Calibri"/>
                <w:b/>
                <w:bCs/>
                <w:lang w:val="en-US"/>
              </w:rPr>
              <w:t>8</w:t>
            </w:r>
          </w:p>
        </w:tc>
        <w:tc>
          <w:tcPr>
            <w:tcW w:w="4740" w:type="pct"/>
            <w:gridSpan w:val="18"/>
            <w:shd w:val="clear" w:color="auto" w:fill="8A0000"/>
          </w:tcPr>
          <w:p w14:paraId="377AF64D" w14:textId="24901F0E" w:rsidR="007E6218" w:rsidRDefault="007E6218" w:rsidP="007E6218">
            <w:pPr>
              <w:spacing w:after="0" w:line="360" w:lineRule="auto"/>
              <w:rPr>
                <w:rFonts w:cs="Calibri"/>
                <w:lang w:val="en-US"/>
              </w:rPr>
            </w:pPr>
            <w:r w:rsidRPr="00210246">
              <w:rPr>
                <w:rFonts w:cs="Calibri"/>
                <w:b/>
                <w:bCs/>
                <w:color w:val="FFFFFF"/>
              </w:rPr>
              <w:t>Evaluasi Tengah Semester (Evaluasi Formatif-Evaluasi yg dimaksudkan untuk melakukan improvement proses pembelajaran berdasarkan assessment yang telah dilakukan)</w:t>
            </w:r>
          </w:p>
        </w:tc>
      </w:tr>
      <w:tr w:rsidR="007E6218" w:rsidRPr="00897294" w14:paraId="3772A2C8" w14:textId="77777777" w:rsidTr="009F4AA1">
        <w:tc>
          <w:tcPr>
            <w:tcW w:w="260" w:type="pct"/>
          </w:tcPr>
          <w:p w14:paraId="5F60A46B" w14:textId="30BDDB50" w:rsidR="007E6218" w:rsidRPr="00187574" w:rsidRDefault="007E6218" w:rsidP="007E6218">
            <w:pPr>
              <w:spacing w:after="0" w:line="240" w:lineRule="auto"/>
              <w:jc w:val="center"/>
              <w:rPr>
                <w:rFonts w:cs="Calibri"/>
                <w:b/>
                <w:bCs/>
                <w:lang w:val="en-US"/>
              </w:rPr>
            </w:pPr>
            <w:r>
              <w:rPr>
                <w:rFonts w:cs="Calibri"/>
                <w:b/>
                <w:bCs/>
                <w:lang w:val="en-US"/>
              </w:rPr>
              <w:t>9</w:t>
            </w:r>
          </w:p>
        </w:tc>
        <w:tc>
          <w:tcPr>
            <w:tcW w:w="860" w:type="pct"/>
            <w:gridSpan w:val="4"/>
          </w:tcPr>
          <w:p w14:paraId="1990749D" w14:textId="709CFCB9" w:rsidR="007E6218" w:rsidRPr="00897294" w:rsidRDefault="007E6218" w:rsidP="007E6218">
            <w:pPr>
              <w:spacing w:after="0" w:line="240" w:lineRule="auto"/>
              <w:jc w:val="both"/>
              <w:rPr>
                <w:rFonts w:cs="Calibri"/>
                <w:lang w:val="sv-SE"/>
              </w:rPr>
            </w:pPr>
            <w:r w:rsidRPr="00BC52B7">
              <w:rPr>
                <w:rFonts w:cs="Calibri"/>
              </w:rPr>
              <w:t xml:space="preserve">Mampu </w:t>
            </w:r>
            <w:r>
              <w:rPr>
                <w:rFonts w:cs="Calibri"/>
                <w:lang w:val="en-US"/>
              </w:rPr>
              <w:t>mend</w:t>
            </w:r>
            <w:r w:rsidRPr="001C69B7">
              <w:rPr>
                <w:rFonts w:cs="Calibri"/>
                <w:lang w:val="en-US"/>
              </w:rPr>
              <w:t>eteksi dini penyulit atau komplikasi dalam nifas dan menyusui</w:t>
            </w:r>
          </w:p>
        </w:tc>
        <w:tc>
          <w:tcPr>
            <w:tcW w:w="902" w:type="pct"/>
            <w:gridSpan w:val="2"/>
          </w:tcPr>
          <w:p w14:paraId="7E3843E4" w14:textId="171D5E78" w:rsidR="007E6218" w:rsidRDefault="007E6218" w:rsidP="000C1F2B">
            <w:pPr>
              <w:numPr>
                <w:ilvl w:val="0"/>
                <w:numId w:val="5"/>
              </w:numPr>
              <w:spacing w:after="0" w:line="240" w:lineRule="auto"/>
              <w:ind w:left="276" w:hanging="276"/>
              <w:jc w:val="both"/>
              <w:rPr>
                <w:lang w:val="en-US"/>
              </w:rPr>
            </w:pPr>
            <w:r w:rsidRPr="00941138">
              <w:rPr>
                <w:lang w:val="en-US"/>
              </w:rPr>
              <w:t>Deteksi dini penyulit atau komplikasi dalam nifas dan menyusui</w:t>
            </w:r>
          </w:p>
          <w:p w14:paraId="789E50FA"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Pengertian perdarahan post partum</w:t>
            </w:r>
          </w:p>
          <w:p w14:paraId="6C957DF4"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Pengertian infeksi masa nifas</w:t>
            </w:r>
          </w:p>
          <w:p w14:paraId="3E0DF2A6"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Sakit keala, nyeri epigastrik, penglihatan kabur</w:t>
            </w:r>
          </w:p>
          <w:p w14:paraId="3822B1A2"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Pembengkakan di wajah atau ekstrimitas</w:t>
            </w:r>
          </w:p>
          <w:p w14:paraId="260559D6"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Demam, muntah, rasa sakit waktu berkemih</w:t>
            </w:r>
          </w:p>
          <w:p w14:paraId="3654333F"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en-US"/>
              </w:rPr>
            </w:pPr>
            <w:r w:rsidRPr="007E6218">
              <w:rPr>
                <w:rFonts w:cs="Calibri"/>
                <w:lang w:val="sv-SE"/>
              </w:rPr>
              <w:t>Payudara yang berubah menjadi merah, panas dan atau terasa sakit</w:t>
            </w:r>
          </w:p>
          <w:p w14:paraId="5E3D1ACC"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Kehilangan nafsu makan dalam waktu yang lama</w:t>
            </w:r>
          </w:p>
          <w:p w14:paraId="26796B7B" w14:textId="77777777"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lastRenderedPageBreak/>
              <w:t>Rasa sakit, merah, lunak dan pembengkakan di kaki</w:t>
            </w:r>
          </w:p>
          <w:p w14:paraId="5CBDCE40" w14:textId="58935038" w:rsidR="007E6218" w:rsidRPr="007E6218" w:rsidRDefault="007E6218" w:rsidP="000C1F2B">
            <w:pPr>
              <w:pStyle w:val="ListParagraph"/>
              <w:numPr>
                <w:ilvl w:val="0"/>
                <w:numId w:val="17"/>
              </w:numPr>
              <w:tabs>
                <w:tab w:val="left" w:pos="252"/>
              </w:tabs>
              <w:spacing w:after="0" w:line="240" w:lineRule="auto"/>
              <w:ind w:left="417" w:firstLine="0"/>
              <w:jc w:val="both"/>
              <w:rPr>
                <w:rFonts w:cs="Calibri"/>
                <w:lang w:val="en-US"/>
              </w:rPr>
            </w:pPr>
            <w:r w:rsidRPr="007E6218">
              <w:rPr>
                <w:rFonts w:cs="Calibri"/>
                <w:lang w:val="sv-SE"/>
              </w:rPr>
              <w:t>Penanganan perasaan sedih atau tidak mampu mengasuh sendiri bayinya dan diri sendiri</w:t>
            </w:r>
          </w:p>
          <w:p w14:paraId="07415E6B" w14:textId="77777777" w:rsidR="007E6218" w:rsidRPr="007E6218" w:rsidRDefault="007E6218" w:rsidP="000C1F2B">
            <w:pPr>
              <w:numPr>
                <w:ilvl w:val="0"/>
                <w:numId w:val="5"/>
              </w:numPr>
              <w:spacing w:after="0" w:line="240" w:lineRule="auto"/>
              <w:ind w:left="417" w:hanging="417"/>
              <w:rPr>
                <w:rFonts w:cs="Calibri"/>
                <w:lang w:val="en-US"/>
              </w:rPr>
            </w:pPr>
            <w:r w:rsidRPr="00941138">
              <w:rPr>
                <w:lang w:val="en-US"/>
              </w:rPr>
              <w:t>Prinsip praktik dan postnatal care principled and practice</w:t>
            </w:r>
          </w:p>
          <w:p w14:paraId="794C24E1" w14:textId="77777777" w:rsidR="007E6218" w:rsidRPr="007E6218" w:rsidRDefault="007E6218" w:rsidP="000C1F2B">
            <w:pPr>
              <w:numPr>
                <w:ilvl w:val="0"/>
                <w:numId w:val="5"/>
              </w:numPr>
              <w:spacing w:after="0" w:line="240" w:lineRule="auto"/>
              <w:ind w:left="417" w:hanging="417"/>
              <w:rPr>
                <w:rFonts w:cs="Calibri"/>
                <w:lang w:val="en-US"/>
              </w:rPr>
            </w:pPr>
            <w:r>
              <w:rPr>
                <w:lang w:val="en-US"/>
              </w:rPr>
              <w:t>M</w:t>
            </w:r>
            <w:r w:rsidRPr="00941138">
              <w:rPr>
                <w:lang w:val="en-US"/>
              </w:rPr>
              <w:t>enerapkan ilmu dan riset tentang breastfeeding</w:t>
            </w:r>
          </w:p>
          <w:p w14:paraId="6F1AADF0" w14:textId="77777777" w:rsidR="007E6218" w:rsidRPr="00851DD2" w:rsidRDefault="007E6218" w:rsidP="000C1F2B">
            <w:pPr>
              <w:numPr>
                <w:ilvl w:val="0"/>
                <w:numId w:val="5"/>
              </w:numPr>
              <w:spacing w:after="0" w:line="240" w:lineRule="auto"/>
              <w:ind w:left="417" w:hanging="417"/>
              <w:rPr>
                <w:rFonts w:cs="Calibri"/>
                <w:lang w:val="en-US"/>
              </w:rPr>
            </w:pPr>
            <w:r w:rsidRPr="007E6218">
              <w:rPr>
                <w:lang w:val="en-US"/>
              </w:rPr>
              <w:t>Upaya-upaya promotif dan preventif terkain dengan asuhan kebidanan nifas dan menyusui</w:t>
            </w:r>
          </w:p>
          <w:p w14:paraId="19CC321E" w14:textId="399AC338" w:rsidR="00851DD2" w:rsidRPr="007E6218" w:rsidRDefault="00851DD2" w:rsidP="000C1F2B">
            <w:pPr>
              <w:numPr>
                <w:ilvl w:val="0"/>
                <w:numId w:val="5"/>
              </w:numPr>
              <w:spacing w:after="0" w:line="240" w:lineRule="auto"/>
              <w:ind w:left="417" w:hanging="417"/>
              <w:rPr>
                <w:rFonts w:cs="Calibri"/>
                <w:lang w:val="en-US"/>
              </w:rPr>
            </w:pPr>
            <w:r>
              <w:rPr>
                <w:rFonts w:cs="Calibri"/>
                <w:lang w:val="en-US"/>
              </w:rPr>
              <w:t>Risk Assesment Tools</w:t>
            </w:r>
          </w:p>
        </w:tc>
        <w:tc>
          <w:tcPr>
            <w:tcW w:w="767" w:type="pct"/>
            <w:gridSpan w:val="3"/>
          </w:tcPr>
          <w:p w14:paraId="49AB7BB2" w14:textId="77777777" w:rsidR="007E6218" w:rsidRDefault="007E6218" w:rsidP="007E6218">
            <w:pPr>
              <w:spacing w:after="0" w:line="240" w:lineRule="auto"/>
              <w:rPr>
                <w:rFonts w:cs="Calibri"/>
                <w:lang w:val="en-US"/>
              </w:rPr>
            </w:pPr>
            <w:r>
              <w:rPr>
                <w:rFonts w:cs="Calibri"/>
                <w:lang w:val="en-US"/>
              </w:rPr>
              <w:lastRenderedPageBreak/>
              <w:t>Ceramah&amp;tanya jawab</w:t>
            </w:r>
          </w:p>
          <w:p w14:paraId="52B52A7D" w14:textId="77777777" w:rsidR="007E6218" w:rsidRDefault="007E6218" w:rsidP="007E6218">
            <w:pPr>
              <w:spacing w:after="0" w:line="240" w:lineRule="auto"/>
              <w:rPr>
                <w:rFonts w:cs="Calibri"/>
                <w:lang w:val="en-US"/>
              </w:rPr>
            </w:pPr>
            <w:r>
              <w:rPr>
                <w:rFonts w:cs="Calibri"/>
                <w:lang w:val="en-US"/>
              </w:rPr>
              <w:t>Studi kasus</w:t>
            </w:r>
          </w:p>
          <w:p w14:paraId="0B2BDA8D" w14:textId="0970A79C" w:rsidR="007E6218" w:rsidRPr="00897294" w:rsidRDefault="007E6218" w:rsidP="007E6218">
            <w:pPr>
              <w:spacing w:after="0" w:line="240" w:lineRule="auto"/>
              <w:rPr>
                <w:rFonts w:cs="Calibri"/>
              </w:rPr>
            </w:pPr>
          </w:p>
        </w:tc>
        <w:tc>
          <w:tcPr>
            <w:tcW w:w="441" w:type="pct"/>
            <w:gridSpan w:val="3"/>
          </w:tcPr>
          <w:p w14:paraId="2C6BFE3C" w14:textId="006B0067" w:rsidR="007E6218" w:rsidRPr="00CF1EFE" w:rsidRDefault="007E6218" w:rsidP="007E6218">
            <w:pPr>
              <w:spacing w:after="0" w:line="240" w:lineRule="auto"/>
              <w:ind w:left="75"/>
              <w:rPr>
                <w:rFonts w:cs="Calibri"/>
                <w:lang w:val="en-US"/>
              </w:rPr>
            </w:pPr>
            <w:r>
              <w:rPr>
                <w:rFonts w:cs="Calibri"/>
                <w:lang w:val="en-US"/>
              </w:rPr>
              <w:t>4 jam</w:t>
            </w:r>
          </w:p>
        </w:tc>
        <w:tc>
          <w:tcPr>
            <w:tcW w:w="991" w:type="pct"/>
            <w:gridSpan w:val="3"/>
          </w:tcPr>
          <w:p w14:paraId="46050150" w14:textId="579257F9" w:rsidR="007E6218" w:rsidRPr="00897294" w:rsidRDefault="007E6218" w:rsidP="007E6218">
            <w:pPr>
              <w:pStyle w:val="ListParagraph"/>
              <w:spacing w:after="0" w:line="240" w:lineRule="auto"/>
              <w:ind w:left="0"/>
              <w:rPr>
                <w:rFonts w:cs="Calibri"/>
              </w:rPr>
            </w:pPr>
            <w:r w:rsidRPr="00BC52B7">
              <w:rPr>
                <w:rFonts w:cs="Calibri"/>
              </w:rPr>
              <w:t xml:space="preserve">Mampu menguasai </w:t>
            </w:r>
            <w:r>
              <w:rPr>
                <w:rFonts w:cs="Calibri"/>
                <w:lang w:val="en-US"/>
              </w:rPr>
              <w:t>minimal 70% mend</w:t>
            </w:r>
            <w:r w:rsidRPr="001C69B7">
              <w:rPr>
                <w:rFonts w:cs="Calibri"/>
                <w:lang w:val="en-US"/>
              </w:rPr>
              <w:t>eteksi dini penyulit atau komplikasi dalam nifas dan menyusui</w:t>
            </w:r>
          </w:p>
        </w:tc>
        <w:tc>
          <w:tcPr>
            <w:tcW w:w="517" w:type="pct"/>
            <w:gridSpan w:val="2"/>
          </w:tcPr>
          <w:p w14:paraId="491038C6" w14:textId="77777777" w:rsidR="007E6218" w:rsidRDefault="007E6218" w:rsidP="007E6218">
            <w:pPr>
              <w:spacing w:after="0" w:line="240" w:lineRule="auto"/>
              <w:rPr>
                <w:rFonts w:cs="Calibri"/>
                <w:bCs/>
                <w:lang w:val="en-US"/>
              </w:rPr>
            </w:pPr>
            <w:r>
              <w:rPr>
                <w:rFonts w:cs="Calibri"/>
                <w:bCs/>
                <w:lang w:val="en-US"/>
              </w:rPr>
              <w:t>UTS</w:t>
            </w:r>
          </w:p>
          <w:p w14:paraId="0E5ECE30" w14:textId="77777777" w:rsidR="007E6218" w:rsidRDefault="007E6218" w:rsidP="007E6218">
            <w:pPr>
              <w:spacing w:after="0" w:line="240" w:lineRule="auto"/>
              <w:rPr>
                <w:rFonts w:cs="Calibri"/>
                <w:bCs/>
                <w:lang w:val="en-US"/>
              </w:rPr>
            </w:pPr>
            <w:r>
              <w:rPr>
                <w:rFonts w:cs="Calibri"/>
                <w:bCs/>
                <w:lang w:val="en-US"/>
              </w:rPr>
              <w:t>UAS</w:t>
            </w:r>
          </w:p>
          <w:p w14:paraId="6618BB23" w14:textId="77777777" w:rsidR="007E6218" w:rsidRDefault="007E6218" w:rsidP="007E6218">
            <w:pPr>
              <w:spacing w:after="0" w:line="240" w:lineRule="auto"/>
              <w:rPr>
                <w:rFonts w:cs="Calibri"/>
                <w:bCs/>
                <w:lang w:val="en-US"/>
              </w:rPr>
            </w:pPr>
            <w:r>
              <w:rPr>
                <w:rFonts w:cs="Calibri"/>
                <w:bCs/>
                <w:lang w:val="en-US"/>
              </w:rPr>
              <w:t>Tugas/kuis</w:t>
            </w:r>
          </w:p>
          <w:p w14:paraId="5DD0144A" w14:textId="77777777" w:rsidR="007E6218" w:rsidRPr="00897294" w:rsidRDefault="007E6218" w:rsidP="007E6218">
            <w:pPr>
              <w:pStyle w:val="ListParagraph"/>
              <w:ind w:left="0"/>
              <w:rPr>
                <w:rFonts w:cs="Calibri"/>
                <w:b/>
                <w:bCs/>
              </w:rPr>
            </w:pPr>
            <w:r>
              <w:rPr>
                <w:rFonts w:cs="Calibri"/>
                <w:bCs/>
                <w:lang w:val="en-US"/>
              </w:rPr>
              <w:t>Ujian Praktikum</w:t>
            </w:r>
          </w:p>
        </w:tc>
        <w:tc>
          <w:tcPr>
            <w:tcW w:w="262" w:type="pct"/>
          </w:tcPr>
          <w:p w14:paraId="12A74E47" w14:textId="250C9973" w:rsidR="007E6218" w:rsidRPr="0083533F" w:rsidRDefault="00FB5CD1" w:rsidP="007E6218">
            <w:pPr>
              <w:spacing w:after="0" w:line="240" w:lineRule="auto"/>
              <w:rPr>
                <w:rFonts w:cs="Calibri"/>
                <w:lang w:val="en-US"/>
              </w:rPr>
            </w:pPr>
            <w:r>
              <w:rPr>
                <w:rFonts w:cs="Calibri"/>
                <w:lang w:val="en-US"/>
              </w:rPr>
              <w:t>10</w:t>
            </w:r>
            <w:r w:rsidR="007E6218">
              <w:rPr>
                <w:rFonts w:cs="Calibri"/>
                <w:lang w:val="en-US"/>
              </w:rPr>
              <w:t xml:space="preserve"> </w:t>
            </w:r>
            <w:r w:rsidR="007E6218" w:rsidRPr="0083533F">
              <w:rPr>
                <w:rFonts w:cs="Calibri"/>
                <w:lang w:val="en-US"/>
              </w:rPr>
              <w:t>%</w:t>
            </w:r>
          </w:p>
        </w:tc>
      </w:tr>
      <w:tr w:rsidR="007E6218" w:rsidRPr="00897294" w14:paraId="144899D2" w14:textId="77777777" w:rsidTr="00FB5CD1">
        <w:tc>
          <w:tcPr>
            <w:tcW w:w="260" w:type="pct"/>
            <w:shd w:val="clear" w:color="auto" w:fill="DC84C7"/>
          </w:tcPr>
          <w:p w14:paraId="43DB93D8" w14:textId="2C408710" w:rsidR="007E6218" w:rsidRPr="00F36F75" w:rsidRDefault="007E6218" w:rsidP="007E6218">
            <w:pPr>
              <w:spacing w:after="0" w:line="240" w:lineRule="auto"/>
              <w:jc w:val="center"/>
              <w:rPr>
                <w:rFonts w:cs="Calibri"/>
                <w:b/>
                <w:bCs/>
                <w:lang w:val="en-US"/>
              </w:rPr>
            </w:pPr>
            <w:r>
              <w:rPr>
                <w:rFonts w:cs="Calibri"/>
                <w:b/>
                <w:bCs/>
                <w:lang w:val="en-US"/>
              </w:rPr>
              <w:t>10</w:t>
            </w:r>
          </w:p>
        </w:tc>
        <w:tc>
          <w:tcPr>
            <w:tcW w:w="860" w:type="pct"/>
            <w:gridSpan w:val="4"/>
            <w:shd w:val="clear" w:color="auto" w:fill="DC84C7"/>
          </w:tcPr>
          <w:p w14:paraId="59C3A05B" w14:textId="2DBFD300" w:rsidR="007E6218" w:rsidRPr="00526D1E" w:rsidRDefault="007E6218" w:rsidP="007E6218">
            <w:pPr>
              <w:spacing w:after="0" w:line="240" w:lineRule="auto"/>
              <w:rPr>
                <w:rFonts w:cs="Calibri"/>
                <w:lang w:val="nl-BE"/>
              </w:rPr>
            </w:pPr>
            <w:r>
              <w:rPr>
                <w:rFonts w:cs="Calibri"/>
                <w:lang w:val="en-US"/>
              </w:rPr>
              <w:t>Mampu melakukan a</w:t>
            </w:r>
            <w:r w:rsidRPr="001C69B7">
              <w:rPr>
                <w:rFonts w:cs="Calibri"/>
                <w:lang w:val="en-US"/>
              </w:rPr>
              <w:t>suhan kebidanan nifas dan menyusui secara holistik dengan pendekatan evidense based</w:t>
            </w:r>
          </w:p>
        </w:tc>
        <w:tc>
          <w:tcPr>
            <w:tcW w:w="902" w:type="pct"/>
            <w:gridSpan w:val="2"/>
            <w:shd w:val="clear" w:color="auto" w:fill="DC84C7"/>
          </w:tcPr>
          <w:p w14:paraId="46945758" w14:textId="77777777" w:rsidR="007E6218" w:rsidRPr="007E6218" w:rsidRDefault="007E6218" w:rsidP="000C1F2B">
            <w:pPr>
              <w:pStyle w:val="BodyText"/>
              <w:numPr>
                <w:ilvl w:val="0"/>
                <w:numId w:val="6"/>
              </w:numPr>
              <w:tabs>
                <w:tab w:val="left" w:pos="334"/>
              </w:tabs>
              <w:spacing w:after="0"/>
              <w:ind w:left="276" w:hanging="276"/>
              <w:rPr>
                <w:rFonts w:ascii="Calibri" w:hAnsi="Calibri" w:cs="Calibri"/>
                <w:bCs/>
                <w:sz w:val="22"/>
                <w:szCs w:val="22"/>
                <w:lang w:val="en-US" w:eastAsia="en-US"/>
              </w:rPr>
            </w:pPr>
            <w:r w:rsidRPr="007E6218">
              <w:rPr>
                <w:rFonts w:ascii="Calibri" w:hAnsi="Calibri" w:cs="Calibri"/>
                <w:sz w:val="22"/>
                <w:szCs w:val="22"/>
                <w:lang w:val="en-US"/>
              </w:rPr>
              <w:t>Asuhan kebidanan nifas dan menyusui secara holistik dengan pendekatan evidense based</w:t>
            </w:r>
          </w:p>
          <w:p w14:paraId="43A4ADD1" w14:textId="77777777" w:rsidR="007E6218" w:rsidRPr="000E7FF0" w:rsidRDefault="007E6218" w:rsidP="000C1F2B">
            <w:pPr>
              <w:pStyle w:val="BodyText"/>
              <w:numPr>
                <w:ilvl w:val="0"/>
                <w:numId w:val="6"/>
              </w:numPr>
              <w:tabs>
                <w:tab w:val="left" w:pos="334"/>
              </w:tabs>
              <w:spacing w:after="0"/>
              <w:ind w:left="276" w:hanging="276"/>
              <w:rPr>
                <w:rFonts w:ascii="Calibri" w:hAnsi="Calibri" w:cs="Calibri"/>
                <w:bCs/>
                <w:sz w:val="22"/>
                <w:szCs w:val="22"/>
                <w:lang w:val="en-US" w:eastAsia="en-US"/>
              </w:rPr>
            </w:pPr>
            <w:r>
              <w:rPr>
                <w:rFonts w:ascii="Calibri" w:hAnsi="Calibri" w:cs="Calibri"/>
                <w:sz w:val="22"/>
                <w:szCs w:val="22"/>
                <w:lang w:val="en-US"/>
              </w:rPr>
              <w:t>Pelaksanaan asuhan nifas dengan pendekatan keluarga</w:t>
            </w:r>
          </w:p>
          <w:p w14:paraId="6CBE1DD4" w14:textId="55E17588" w:rsidR="000E7FF0" w:rsidRPr="007E6218" w:rsidRDefault="000E7FF0" w:rsidP="000C1F2B">
            <w:pPr>
              <w:pStyle w:val="BodyText"/>
              <w:numPr>
                <w:ilvl w:val="0"/>
                <w:numId w:val="6"/>
              </w:numPr>
              <w:tabs>
                <w:tab w:val="left" w:pos="334"/>
              </w:tabs>
              <w:spacing w:after="0"/>
              <w:ind w:left="276" w:hanging="276"/>
              <w:rPr>
                <w:rFonts w:ascii="Calibri" w:hAnsi="Calibri" w:cs="Calibri"/>
                <w:bCs/>
                <w:sz w:val="22"/>
                <w:szCs w:val="22"/>
                <w:lang w:val="en-US" w:eastAsia="en-US"/>
              </w:rPr>
            </w:pPr>
            <w:r>
              <w:rPr>
                <w:rFonts w:ascii="Calibri" w:hAnsi="Calibri" w:cs="Calibri"/>
                <w:bCs/>
                <w:sz w:val="22"/>
                <w:szCs w:val="22"/>
                <w:lang w:val="en-US"/>
              </w:rPr>
              <w:t>Konsep Home visit</w:t>
            </w:r>
          </w:p>
        </w:tc>
        <w:tc>
          <w:tcPr>
            <w:tcW w:w="767" w:type="pct"/>
            <w:gridSpan w:val="3"/>
            <w:shd w:val="clear" w:color="auto" w:fill="DC84C7"/>
          </w:tcPr>
          <w:p w14:paraId="548B491F" w14:textId="77777777" w:rsidR="007E6218" w:rsidRDefault="007E6218" w:rsidP="007E6218">
            <w:pPr>
              <w:spacing w:after="0" w:line="240" w:lineRule="auto"/>
              <w:rPr>
                <w:rFonts w:cs="Calibri"/>
                <w:lang w:val="en-US"/>
              </w:rPr>
            </w:pPr>
            <w:r>
              <w:rPr>
                <w:rFonts w:cs="Calibri"/>
                <w:lang w:val="en-US"/>
              </w:rPr>
              <w:t>Ceramah&amp;tanya jawab</w:t>
            </w:r>
          </w:p>
          <w:p w14:paraId="7E8114E2" w14:textId="77777777" w:rsidR="007E6218" w:rsidRDefault="007E6218" w:rsidP="007E6218">
            <w:pPr>
              <w:spacing w:after="0" w:line="240" w:lineRule="auto"/>
              <w:rPr>
                <w:rFonts w:cs="Calibri"/>
                <w:lang w:val="en-US"/>
              </w:rPr>
            </w:pPr>
            <w:r>
              <w:rPr>
                <w:rFonts w:cs="Calibri"/>
                <w:lang w:val="en-US"/>
              </w:rPr>
              <w:t>Studi kasus</w:t>
            </w:r>
          </w:p>
          <w:p w14:paraId="390B0E26" w14:textId="472E61F9" w:rsidR="007E6218" w:rsidRPr="00897294" w:rsidRDefault="007E6218" w:rsidP="007E6218">
            <w:pPr>
              <w:spacing w:after="0" w:line="240" w:lineRule="auto"/>
              <w:jc w:val="both"/>
              <w:rPr>
                <w:rFonts w:cs="Calibri"/>
              </w:rPr>
            </w:pPr>
            <w:r>
              <w:rPr>
                <w:rFonts w:cs="Calibri"/>
                <w:lang w:val="en-US"/>
              </w:rPr>
              <w:t>Presentasi kasus</w:t>
            </w:r>
          </w:p>
        </w:tc>
        <w:tc>
          <w:tcPr>
            <w:tcW w:w="441" w:type="pct"/>
            <w:gridSpan w:val="3"/>
            <w:shd w:val="clear" w:color="auto" w:fill="DC84C7"/>
          </w:tcPr>
          <w:p w14:paraId="782A9EF1" w14:textId="29DE8088" w:rsidR="007E6218" w:rsidRPr="00CF1EFE" w:rsidRDefault="00FB5CD1" w:rsidP="007E6218">
            <w:pPr>
              <w:spacing w:after="0" w:line="240" w:lineRule="auto"/>
              <w:ind w:left="75"/>
              <w:rPr>
                <w:rFonts w:cs="Calibri"/>
                <w:lang w:val="en-US"/>
              </w:rPr>
            </w:pPr>
            <w:r>
              <w:rPr>
                <w:rFonts w:cs="Calibri"/>
                <w:lang w:val="en-US"/>
              </w:rPr>
              <w:t>4</w:t>
            </w:r>
            <w:r w:rsidR="007E6218">
              <w:rPr>
                <w:rFonts w:cs="Calibri"/>
                <w:lang w:val="en-US"/>
              </w:rPr>
              <w:t xml:space="preserve"> jam</w:t>
            </w:r>
          </w:p>
        </w:tc>
        <w:tc>
          <w:tcPr>
            <w:tcW w:w="991" w:type="pct"/>
            <w:gridSpan w:val="3"/>
            <w:shd w:val="clear" w:color="auto" w:fill="DC84C7"/>
          </w:tcPr>
          <w:p w14:paraId="16208D46" w14:textId="72BDB702" w:rsidR="007E6218" w:rsidRPr="00897294" w:rsidRDefault="007E6218" w:rsidP="007E6218">
            <w:pPr>
              <w:pStyle w:val="ListParagraph"/>
              <w:spacing w:after="0" w:line="240" w:lineRule="auto"/>
              <w:ind w:left="-14"/>
              <w:rPr>
                <w:rFonts w:cs="Calibri"/>
              </w:rPr>
            </w:pPr>
            <w:r w:rsidRPr="00BC52B7">
              <w:rPr>
                <w:rFonts w:cs="Calibri"/>
              </w:rPr>
              <w:t xml:space="preserve">Mampu menguasai </w:t>
            </w:r>
            <w:r>
              <w:rPr>
                <w:rFonts w:cs="Calibri"/>
                <w:lang w:val="en-US"/>
              </w:rPr>
              <w:t xml:space="preserve">minimal 70% </w:t>
            </w:r>
            <w:r w:rsidR="00FB5CD1">
              <w:rPr>
                <w:rFonts w:cs="Calibri"/>
                <w:lang w:val="en-US"/>
              </w:rPr>
              <w:t>melakukan a</w:t>
            </w:r>
            <w:r w:rsidR="00FB5CD1" w:rsidRPr="001C69B7">
              <w:rPr>
                <w:rFonts w:cs="Calibri"/>
                <w:lang w:val="en-US"/>
              </w:rPr>
              <w:t>suhan kebidanan nifas dan menyusui secara holistik dengan pendekatan evidense based</w:t>
            </w:r>
          </w:p>
        </w:tc>
        <w:tc>
          <w:tcPr>
            <w:tcW w:w="517" w:type="pct"/>
            <w:gridSpan w:val="2"/>
            <w:shd w:val="clear" w:color="auto" w:fill="DC84C7"/>
          </w:tcPr>
          <w:p w14:paraId="79D86482" w14:textId="77777777" w:rsidR="007E6218" w:rsidRDefault="007E6218" w:rsidP="007E6218">
            <w:pPr>
              <w:spacing w:after="0" w:line="240" w:lineRule="auto"/>
              <w:rPr>
                <w:rFonts w:cs="Calibri"/>
                <w:bCs/>
                <w:lang w:val="en-US"/>
              </w:rPr>
            </w:pPr>
            <w:r>
              <w:rPr>
                <w:rFonts w:cs="Calibri"/>
                <w:bCs/>
                <w:lang w:val="en-US"/>
              </w:rPr>
              <w:t>UTS</w:t>
            </w:r>
          </w:p>
          <w:p w14:paraId="7D94C443" w14:textId="77777777" w:rsidR="007E6218" w:rsidRDefault="007E6218" w:rsidP="007E6218">
            <w:pPr>
              <w:spacing w:after="0" w:line="240" w:lineRule="auto"/>
              <w:rPr>
                <w:rFonts w:cs="Calibri"/>
                <w:bCs/>
                <w:lang w:val="en-US"/>
              </w:rPr>
            </w:pPr>
            <w:r>
              <w:rPr>
                <w:rFonts w:cs="Calibri"/>
                <w:bCs/>
                <w:lang w:val="en-US"/>
              </w:rPr>
              <w:t>UAS</w:t>
            </w:r>
          </w:p>
          <w:p w14:paraId="4F3A340D" w14:textId="77777777" w:rsidR="007E6218" w:rsidRDefault="007E6218" w:rsidP="007E6218">
            <w:pPr>
              <w:spacing w:after="0" w:line="240" w:lineRule="auto"/>
              <w:rPr>
                <w:rFonts w:cs="Calibri"/>
                <w:bCs/>
                <w:lang w:val="en-US"/>
              </w:rPr>
            </w:pPr>
            <w:r>
              <w:rPr>
                <w:rFonts w:cs="Calibri"/>
                <w:bCs/>
                <w:lang w:val="en-US"/>
              </w:rPr>
              <w:t>Tugas/kuis</w:t>
            </w:r>
          </w:p>
          <w:p w14:paraId="06EBBE5A" w14:textId="2DD0786B" w:rsidR="007E6218" w:rsidRPr="00897294" w:rsidRDefault="007E6218" w:rsidP="007E6218">
            <w:pPr>
              <w:pStyle w:val="ListParagraph"/>
              <w:ind w:left="0"/>
              <w:rPr>
                <w:rFonts w:cs="Calibri"/>
              </w:rPr>
            </w:pPr>
            <w:r>
              <w:rPr>
                <w:rFonts w:cs="Calibri"/>
                <w:bCs/>
                <w:lang w:val="en-US"/>
              </w:rPr>
              <w:t xml:space="preserve">Ujian </w:t>
            </w:r>
          </w:p>
        </w:tc>
        <w:tc>
          <w:tcPr>
            <w:tcW w:w="262" w:type="pct"/>
            <w:shd w:val="clear" w:color="auto" w:fill="DC84C7"/>
          </w:tcPr>
          <w:p w14:paraId="1CF23E31" w14:textId="4E3829BD" w:rsidR="007E6218" w:rsidRPr="00897294" w:rsidRDefault="00FB5CD1" w:rsidP="007E6218">
            <w:pPr>
              <w:spacing w:after="0" w:line="240" w:lineRule="auto"/>
              <w:rPr>
                <w:rFonts w:cs="Calibri"/>
                <w:b/>
                <w:bCs/>
              </w:rPr>
            </w:pPr>
            <w:r>
              <w:rPr>
                <w:rFonts w:cs="Calibri"/>
                <w:lang w:val="en-US"/>
              </w:rPr>
              <w:t>10</w:t>
            </w:r>
            <w:r w:rsidR="007E6218" w:rsidRPr="0083533F">
              <w:rPr>
                <w:rFonts w:cs="Calibri"/>
                <w:lang w:val="en-US"/>
              </w:rPr>
              <w:t>%</w:t>
            </w:r>
          </w:p>
        </w:tc>
      </w:tr>
      <w:tr w:rsidR="007E6218" w:rsidRPr="00897294" w14:paraId="2B44DED7" w14:textId="77777777" w:rsidTr="009F4AA1">
        <w:tc>
          <w:tcPr>
            <w:tcW w:w="260" w:type="pct"/>
          </w:tcPr>
          <w:p w14:paraId="4041D3B9" w14:textId="2CA1E1E4" w:rsidR="007E6218" w:rsidRPr="00F36F75" w:rsidRDefault="007E6218" w:rsidP="007E6218">
            <w:pPr>
              <w:spacing w:after="0" w:line="240" w:lineRule="auto"/>
              <w:jc w:val="center"/>
              <w:rPr>
                <w:rFonts w:cs="Calibri"/>
                <w:b/>
                <w:bCs/>
                <w:lang w:val="en-US"/>
              </w:rPr>
            </w:pPr>
            <w:r>
              <w:rPr>
                <w:rFonts w:cs="Calibri"/>
                <w:b/>
                <w:bCs/>
                <w:lang w:val="en-US"/>
              </w:rPr>
              <w:lastRenderedPageBreak/>
              <w:t>1</w:t>
            </w:r>
            <w:r w:rsidR="00FB5CD1">
              <w:rPr>
                <w:rFonts w:cs="Calibri"/>
                <w:b/>
                <w:bCs/>
                <w:lang w:val="en-US"/>
              </w:rPr>
              <w:t>1</w:t>
            </w:r>
          </w:p>
        </w:tc>
        <w:tc>
          <w:tcPr>
            <w:tcW w:w="860" w:type="pct"/>
            <w:gridSpan w:val="4"/>
          </w:tcPr>
          <w:p w14:paraId="38643028" w14:textId="456D35DB" w:rsidR="007E6218" w:rsidRPr="00526D1E" w:rsidRDefault="00FB5CD1" w:rsidP="007E6218">
            <w:pPr>
              <w:spacing w:after="0" w:line="240" w:lineRule="auto"/>
              <w:rPr>
                <w:rFonts w:cs="Calibri"/>
                <w:sz w:val="24"/>
                <w:szCs w:val="24"/>
                <w:lang w:val="en-US"/>
              </w:rPr>
            </w:pPr>
            <w:r>
              <w:rPr>
                <w:rFonts w:cs="Calibri"/>
                <w:lang w:val="en-US"/>
              </w:rPr>
              <w:t xml:space="preserve">Mampu menerapkan </w:t>
            </w:r>
            <w:r w:rsidRPr="001C69B7">
              <w:rPr>
                <w:rFonts w:cs="Calibri"/>
                <w:lang w:val="en-US"/>
              </w:rPr>
              <w:t>problem solving, crithical thinking dan dengan menerapkan metode manajemen kebidanan dan pendokumentasian dengan SOAP</w:t>
            </w:r>
          </w:p>
        </w:tc>
        <w:tc>
          <w:tcPr>
            <w:tcW w:w="902" w:type="pct"/>
            <w:gridSpan w:val="2"/>
          </w:tcPr>
          <w:p w14:paraId="60146212" w14:textId="77777777" w:rsidR="00FB5CD1" w:rsidRPr="00FB5CD1" w:rsidRDefault="00FB5CD1" w:rsidP="000C1F2B">
            <w:pPr>
              <w:pStyle w:val="BodyText"/>
              <w:numPr>
                <w:ilvl w:val="0"/>
                <w:numId w:val="18"/>
              </w:numPr>
              <w:tabs>
                <w:tab w:val="left" w:pos="334"/>
              </w:tabs>
              <w:spacing w:after="0"/>
              <w:ind w:left="276" w:hanging="276"/>
              <w:rPr>
                <w:rFonts w:cs="Calibri"/>
              </w:rPr>
            </w:pPr>
            <w:r w:rsidRPr="001C69B7">
              <w:rPr>
                <w:rFonts w:ascii="Calibri" w:hAnsi="Calibri" w:cs="Calibri"/>
                <w:sz w:val="22"/>
                <w:szCs w:val="22"/>
                <w:lang w:val="en-US"/>
              </w:rPr>
              <w:t xml:space="preserve">problem solving, crithical thinking </w:t>
            </w:r>
            <w:r>
              <w:rPr>
                <w:rFonts w:ascii="Calibri" w:hAnsi="Calibri" w:cs="Calibri"/>
                <w:sz w:val="22"/>
                <w:szCs w:val="22"/>
                <w:lang w:val="en-US"/>
              </w:rPr>
              <w:t xml:space="preserve"> pada asuhan nifas</w:t>
            </w:r>
          </w:p>
          <w:p w14:paraId="2A6EEB75" w14:textId="77777777" w:rsidR="00FB5CD1" w:rsidRPr="00FB5CD1" w:rsidRDefault="00FB5CD1" w:rsidP="000C1F2B">
            <w:pPr>
              <w:pStyle w:val="BodyText"/>
              <w:numPr>
                <w:ilvl w:val="0"/>
                <w:numId w:val="18"/>
              </w:numPr>
              <w:tabs>
                <w:tab w:val="left" w:pos="334"/>
              </w:tabs>
              <w:spacing w:after="0"/>
              <w:ind w:left="276" w:hanging="276"/>
              <w:rPr>
                <w:rFonts w:cs="Calibri"/>
              </w:rPr>
            </w:pPr>
            <w:r w:rsidRPr="001C69B7">
              <w:rPr>
                <w:rFonts w:ascii="Calibri" w:hAnsi="Calibri" w:cs="Calibri"/>
                <w:sz w:val="22"/>
                <w:szCs w:val="22"/>
                <w:lang w:val="en-US"/>
              </w:rPr>
              <w:t xml:space="preserve">metode manajemen kebidanan </w:t>
            </w:r>
          </w:p>
          <w:p w14:paraId="2CA131C8" w14:textId="18AD9587" w:rsidR="007E6218" w:rsidRPr="00735296" w:rsidRDefault="00FB5CD1" w:rsidP="000C1F2B">
            <w:pPr>
              <w:pStyle w:val="BodyText"/>
              <w:numPr>
                <w:ilvl w:val="0"/>
                <w:numId w:val="18"/>
              </w:numPr>
              <w:tabs>
                <w:tab w:val="left" w:pos="334"/>
              </w:tabs>
              <w:spacing w:after="0"/>
              <w:ind w:left="276" w:hanging="276"/>
              <w:rPr>
                <w:rFonts w:cs="Calibri"/>
              </w:rPr>
            </w:pPr>
            <w:r w:rsidRPr="001C69B7">
              <w:rPr>
                <w:rFonts w:ascii="Calibri" w:hAnsi="Calibri" w:cs="Calibri"/>
                <w:sz w:val="22"/>
                <w:szCs w:val="22"/>
                <w:lang w:val="en-US"/>
              </w:rPr>
              <w:t>pendokumentasian dengan SOAP</w:t>
            </w:r>
          </w:p>
        </w:tc>
        <w:tc>
          <w:tcPr>
            <w:tcW w:w="767" w:type="pct"/>
            <w:gridSpan w:val="3"/>
          </w:tcPr>
          <w:p w14:paraId="3EFF9575" w14:textId="77777777" w:rsidR="007E6218" w:rsidRDefault="007E6218" w:rsidP="007E6218">
            <w:pPr>
              <w:spacing w:after="0" w:line="240" w:lineRule="auto"/>
              <w:rPr>
                <w:rFonts w:cs="Calibri"/>
                <w:lang w:val="en-US"/>
              </w:rPr>
            </w:pPr>
            <w:r>
              <w:rPr>
                <w:rFonts w:cs="Calibri"/>
                <w:lang w:val="en-US"/>
              </w:rPr>
              <w:t>Ceramah&amp;tanya jawab</w:t>
            </w:r>
          </w:p>
          <w:p w14:paraId="6E156E23" w14:textId="0D3E62FA" w:rsidR="007E6218" w:rsidRDefault="007E6218" w:rsidP="007E6218">
            <w:pPr>
              <w:spacing w:after="0" w:line="240" w:lineRule="auto"/>
              <w:rPr>
                <w:rFonts w:cs="Calibri"/>
                <w:lang w:val="en-US"/>
              </w:rPr>
            </w:pPr>
            <w:r>
              <w:rPr>
                <w:rFonts w:cs="Calibri"/>
                <w:lang w:val="en-US"/>
              </w:rPr>
              <w:t>Studi kasus</w:t>
            </w:r>
          </w:p>
          <w:p w14:paraId="2D67BC35" w14:textId="096FC322" w:rsidR="00FB5CD1" w:rsidRDefault="00FB5CD1" w:rsidP="007E6218">
            <w:pPr>
              <w:spacing w:after="0" w:line="240" w:lineRule="auto"/>
              <w:rPr>
                <w:rFonts w:cs="Calibri"/>
                <w:lang w:val="en-US"/>
              </w:rPr>
            </w:pPr>
            <w:r>
              <w:rPr>
                <w:rFonts w:cs="Calibri"/>
                <w:lang w:val="en-US"/>
              </w:rPr>
              <w:t>Pendokumentasian</w:t>
            </w:r>
          </w:p>
          <w:p w14:paraId="472F1D3D" w14:textId="2ACA807D" w:rsidR="007E6218" w:rsidRPr="00897294" w:rsidRDefault="007E6218" w:rsidP="007E6218">
            <w:pPr>
              <w:spacing w:after="0" w:line="240" w:lineRule="auto"/>
              <w:jc w:val="both"/>
              <w:rPr>
                <w:rFonts w:cs="Calibri"/>
              </w:rPr>
            </w:pPr>
          </w:p>
        </w:tc>
        <w:tc>
          <w:tcPr>
            <w:tcW w:w="441" w:type="pct"/>
            <w:gridSpan w:val="3"/>
          </w:tcPr>
          <w:p w14:paraId="758195FB" w14:textId="0AF3171E" w:rsidR="007E6218" w:rsidRPr="00CF1EFE" w:rsidRDefault="00FB5CD1" w:rsidP="007E6218">
            <w:pPr>
              <w:spacing w:after="0" w:line="240" w:lineRule="auto"/>
              <w:ind w:left="75"/>
              <w:rPr>
                <w:rFonts w:cs="Calibri"/>
                <w:lang w:val="en-US"/>
              </w:rPr>
            </w:pPr>
            <w:r>
              <w:rPr>
                <w:rFonts w:cs="Calibri"/>
                <w:lang w:val="en-US"/>
              </w:rPr>
              <w:t>4</w:t>
            </w:r>
            <w:r w:rsidR="007E6218">
              <w:rPr>
                <w:rFonts w:cs="Calibri"/>
                <w:lang w:val="en-US"/>
              </w:rPr>
              <w:t xml:space="preserve"> jam</w:t>
            </w:r>
          </w:p>
        </w:tc>
        <w:tc>
          <w:tcPr>
            <w:tcW w:w="991" w:type="pct"/>
            <w:gridSpan w:val="3"/>
          </w:tcPr>
          <w:p w14:paraId="0763C2CF" w14:textId="7682A69A" w:rsidR="007E6218" w:rsidRPr="00BC73A9" w:rsidRDefault="007E6218" w:rsidP="007E6218">
            <w:pPr>
              <w:spacing w:after="0" w:line="240" w:lineRule="auto"/>
              <w:rPr>
                <w:rFonts w:cs="Calibri"/>
              </w:rPr>
            </w:pPr>
            <w:r w:rsidRPr="00BC52B7">
              <w:rPr>
                <w:rFonts w:cs="Calibri"/>
              </w:rPr>
              <w:t xml:space="preserve">Mampu menguasai </w:t>
            </w:r>
            <w:r>
              <w:rPr>
                <w:rFonts w:cs="Calibri"/>
                <w:lang w:val="en-US"/>
              </w:rPr>
              <w:t xml:space="preserve">minimal 70% </w:t>
            </w:r>
            <w:r w:rsidR="00FB5CD1" w:rsidRPr="001C69B7">
              <w:rPr>
                <w:rFonts w:cs="Calibri"/>
                <w:lang w:val="en-US"/>
              </w:rPr>
              <w:t>problem solving, crithical thinking dan dengan menerapkan metode manajemen kebidanan dan pendokumentasian dengan SOAP</w:t>
            </w:r>
          </w:p>
        </w:tc>
        <w:tc>
          <w:tcPr>
            <w:tcW w:w="517" w:type="pct"/>
            <w:gridSpan w:val="2"/>
          </w:tcPr>
          <w:p w14:paraId="19354629" w14:textId="77777777" w:rsidR="007E6218" w:rsidRDefault="007E6218" w:rsidP="007E6218">
            <w:pPr>
              <w:spacing w:after="0" w:line="240" w:lineRule="auto"/>
              <w:rPr>
                <w:rFonts w:cs="Calibri"/>
                <w:bCs/>
                <w:lang w:val="en-US"/>
              </w:rPr>
            </w:pPr>
            <w:r>
              <w:rPr>
                <w:rFonts w:cs="Calibri"/>
                <w:bCs/>
                <w:lang w:val="en-US"/>
              </w:rPr>
              <w:t>UTS</w:t>
            </w:r>
          </w:p>
          <w:p w14:paraId="2BD146E5" w14:textId="77777777" w:rsidR="007E6218" w:rsidRDefault="007E6218" w:rsidP="007E6218">
            <w:pPr>
              <w:spacing w:after="0" w:line="240" w:lineRule="auto"/>
              <w:rPr>
                <w:rFonts w:cs="Calibri"/>
                <w:bCs/>
                <w:lang w:val="en-US"/>
              </w:rPr>
            </w:pPr>
            <w:r>
              <w:rPr>
                <w:rFonts w:cs="Calibri"/>
                <w:bCs/>
                <w:lang w:val="en-US"/>
              </w:rPr>
              <w:t>UAS</w:t>
            </w:r>
          </w:p>
          <w:p w14:paraId="1DE6D5B3" w14:textId="3351F576" w:rsidR="007E6218" w:rsidRPr="005624D8" w:rsidRDefault="007E6218" w:rsidP="007E6218">
            <w:pPr>
              <w:spacing w:after="0" w:line="240" w:lineRule="auto"/>
              <w:rPr>
                <w:rFonts w:cs="Calibri"/>
                <w:bCs/>
                <w:lang w:val="en-US"/>
              </w:rPr>
            </w:pPr>
            <w:r>
              <w:rPr>
                <w:rFonts w:cs="Calibri"/>
                <w:bCs/>
                <w:lang w:val="en-US"/>
              </w:rPr>
              <w:t>Tugas/kuis</w:t>
            </w:r>
          </w:p>
        </w:tc>
        <w:tc>
          <w:tcPr>
            <w:tcW w:w="262" w:type="pct"/>
          </w:tcPr>
          <w:p w14:paraId="3BA104E0" w14:textId="4C04DF8E" w:rsidR="007E6218" w:rsidRPr="00897294" w:rsidRDefault="00FB5CD1" w:rsidP="007E6218">
            <w:pPr>
              <w:spacing w:after="0" w:line="240" w:lineRule="auto"/>
              <w:rPr>
                <w:b/>
                <w:bCs/>
                <w:sz w:val="24"/>
                <w:szCs w:val="24"/>
              </w:rPr>
            </w:pPr>
            <w:r>
              <w:rPr>
                <w:rFonts w:cs="Calibri"/>
                <w:lang w:val="en-US"/>
              </w:rPr>
              <w:t>10%</w:t>
            </w:r>
          </w:p>
        </w:tc>
      </w:tr>
      <w:tr w:rsidR="00FB5CD1" w:rsidRPr="00897294" w14:paraId="42742428" w14:textId="77777777" w:rsidTr="00FB5CD1">
        <w:tc>
          <w:tcPr>
            <w:tcW w:w="260" w:type="pct"/>
            <w:shd w:val="clear" w:color="auto" w:fill="DC84C7"/>
          </w:tcPr>
          <w:p w14:paraId="4E292DCA" w14:textId="030A3E3C" w:rsidR="00FB5CD1" w:rsidRDefault="00FB5CD1" w:rsidP="00FB5CD1">
            <w:pPr>
              <w:spacing w:after="0" w:line="240" w:lineRule="auto"/>
              <w:jc w:val="center"/>
              <w:rPr>
                <w:rFonts w:cs="Calibri"/>
                <w:b/>
                <w:bCs/>
                <w:lang w:val="en-US"/>
              </w:rPr>
            </w:pPr>
            <w:r>
              <w:rPr>
                <w:rFonts w:cs="Calibri"/>
                <w:b/>
                <w:bCs/>
                <w:lang w:val="en-US"/>
              </w:rPr>
              <w:t>12</w:t>
            </w:r>
          </w:p>
        </w:tc>
        <w:tc>
          <w:tcPr>
            <w:tcW w:w="860" w:type="pct"/>
            <w:gridSpan w:val="4"/>
            <w:shd w:val="clear" w:color="auto" w:fill="DC84C7"/>
          </w:tcPr>
          <w:p w14:paraId="1CCE6E69" w14:textId="18617054" w:rsidR="00FB5CD1" w:rsidRDefault="00FB5CD1" w:rsidP="00FB5CD1">
            <w:pPr>
              <w:spacing w:after="0" w:line="240" w:lineRule="auto"/>
              <w:rPr>
                <w:rFonts w:cs="Calibri"/>
                <w:lang w:val="en-US"/>
              </w:rPr>
            </w:pPr>
            <w:r>
              <w:rPr>
                <w:rFonts w:cs="Calibri"/>
                <w:lang w:val="en-US"/>
              </w:rPr>
              <w:t>Mampu merencanakan inovasi dalam setiap asuhan nifas berdasarkan kearifan lokal dengan pendekatan keluarga</w:t>
            </w:r>
          </w:p>
        </w:tc>
        <w:tc>
          <w:tcPr>
            <w:tcW w:w="902" w:type="pct"/>
            <w:gridSpan w:val="2"/>
            <w:shd w:val="clear" w:color="auto" w:fill="DC84C7"/>
          </w:tcPr>
          <w:p w14:paraId="787B37D3" w14:textId="77777777" w:rsidR="00FB5CD1" w:rsidRPr="00FB5CD1" w:rsidRDefault="00FB5CD1" w:rsidP="000C1F2B">
            <w:pPr>
              <w:numPr>
                <w:ilvl w:val="0"/>
                <w:numId w:val="19"/>
              </w:numPr>
              <w:spacing w:after="0" w:line="240" w:lineRule="auto"/>
              <w:ind w:left="276" w:hanging="276"/>
              <w:jc w:val="both"/>
              <w:rPr>
                <w:lang w:val="en-US"/>
              </w:rPr>
            </w:pPr>
            <w:r w:rsidRPr="00FB5CD1">
              <w:rPr>
                <w:lang w:val="en-US"/>
              </w:rPr>
              <w:t>Inovasi asuhan masa nifas dengan kearifan lokal</w:t>
            </w:r>
          </w:p>
          <w:p w14:paraId="2FA9A0EA" w14:textId="77777777" w:rsidR="00FB5CD1" w:rsidRPr="00FB5CD1" w:rsidRDefault="00FB5CD1" w:rsidP="000C1F2B">
            <w:pPr>
              <w:numPr>
                <w:ilvl w:val="0"/>
                <w:numId w:val="19"/>
              </w:numPr>
              <w:spacing w:after="0" w:line="240" w:lineRule="auto"/>
              <w:ind w:left="276" w:hanging="276"/>
              <w:jc w:val="both"/>
              <w:rPr>
                <w:lang w:val="en-US"/>
              </w:rPr>
            </w:pPr>
            <w:r w:rsidRPr="00FB5CD1">
              <w:rPr>
                <w:lang w:val="en-US"/>
              </w:rPr>
              <w:t>Yoga post natal</w:t>
            </w:r>
          </w:p>
          <w:p w14:paraId="198F0707" w14:textId="77777777" w:rsidR="00FB5CD1" w:rsidRPr="00FB5CD1" w:rsidRDefault="00FB5CD1" w:rsidP="000C1F2B">
            <w:pPr>
              <w:numPr>
                <w:ilvl w:val="0"/>
                <w:numId w:val="19"/>
              </w:numPr>
              <w:spacing w:after="0" w:line="240" w:lineRule="auto"/>
              <w:ind w:left="276" w:hanging="276"/>
              <w:jc w:val="both"/>
              <w:rPr>
                <w:lang w:val="en-US"/>
              </w:rPr>
            </w:pPr>
            <w:r w:rsidRPr="00FB5CD1">
              <w:rPr>
                <w:lang w:val="en-US"/>
              </w:rPr>
              <w:t>Post natal Treatment</w:t>
            </w:r>
          </w:p>
          <w:p w14:paraId="366E6552" w14:textId="1F0D5F1A" w:rsidR="00FB5CD1" w:rsidRPr="001C69B7" w:rsidRDefault="00FB5CD1" w:rsidP="000C1F2B">
            <w:pPr>
              <w:pStyle w:val="BodyText"/>
              <w:numPr>
                <w:ilvl w:val="0"/>
                <w:numId w:val="19"/>
              </w:numPr>
              <w:tabs>
                <w:tab w:val="left" w:pos="334"/>
              </w:tabs>
              <w:spacing w:after="0"/>
              <w:ind w:left="276" w:hanging="276"/>
              <w:rPr>
                <w:rFonts w:ascii="Calibri" w:hAnsi="Calibri" w:cs="Calibri"/>
                <w:sz w:val="22"/>
                <w:szCs w:val="22"/>
                <w:lang w:val="en-US"/>
              </w:rPr>
            </w:pPr>
            <w:r w:rsidRPr="00FB5CD1">
              <w:rPr>
                <w:rFonts w:ascii="Calibri" w:hAnsi="Calibri"/>
                <w:sz w:val="22"/>
                <w:szCs w:val="22"/>
                <w:lang w:val="en-US"/>
              </w:rPr>
              <w:t>Asuhan kebidanan nifas dan menyusui dengan pendekatan keluarga</w:t>
            </w:r>
          </w:p>
        </w:tc>
        <w:tc>
          <w:tcPr>
            <w:tcW w:w="767" w:type="pct"/>
            <w:gridSpan w:val="3"/>
            <w:shd w:val="clear" w:color="auto" w:fill="DC84C7"/>
          </w:tcPr>
          <w:p w14:paraId="44F8F65E" w14:textId="77777777" w:rsidR="00FB5CD1" w:rsidRDefault="00FB5CD1" w:rsidP="00FB5CD1">
            <w:pPr>
              <w:spacing w:after="0" w:line="240" w:lineRule="auto"/>
              <w:rPr>
                <w:rFonts w:cs="Calibri"/>
                <w:lang w:val="en-US"/>
              </w:rPr>
            </w:pPr>
            <w:r>
              <w:rPr>
                <w:rFonts w:cs="Calibri"/>
                <w:lang w:val="en-US"/>
              </w:rPr>
              <w:t>Ceramah&amp;tanya jawab</w:t>
            </w:r>
          </w:p>
          <w:p w14:paraId="1E104BD1" w14:textId="77777777" w:rsidR="00FB5CD1" w:rsidRDefault="00FB5CD1" w:rsidP="00FB5CD1">
            <w:pPr>
              <w:spacing w:after="0" w:line="240" w:lineRule="auto"/>
              <w:rPr>
                <w:rFonts w:cs="Calibri"/>
                <w:lang w:val="en-US"/>
              </w:rPr>
            </w:pPr>
            <w:r>
              <w:rPr>
                <w:rFonts w:cs="Calibri"/>
                <w:lang w:val="en-US"/>
              </w:rPr>
              <w:t>Studi kasus</w:t>
            </w:r>
          </w:p>
          <w:p w14:paraId="204E8807" w14:textId="77777777" w:rsidR="00FB5CD1" w:rsidRDefault="00FB5CD1" w:rsidP="00FB5CD1">
            <w:pPr>
              <w:spacing w:after="0" w:line="240" w:lineRule="auto"/>
              <w:rPr>
                <w:rFonts w:cs="Calibri"/>
                <w:lang w:val="en-US"/>
              </w:rPr>
            </w:pPr>
            <w:r>
              <w:rPr>
                <w:rFonts w:cs="Calibri"/>
                <w:lang w:val="en-US"/>
              </w:rPr>
              <w:t>Praktikum lab</w:t>
            </w:r>
          </w:p>
          <w:p w14:paraId="4431D6F3" w14:textId="77777777" w:rsidR="00FB5CD1" w:rsidRDefault="00FB5CD1" w:rsidP="00FB5CD1">
            <w:pPr>
              <w:spacing w:after="0" w:line="240" w:lineRule="auto"/>
              <w:rPr>
                <w:rFonts w:cs="Calibri"/>
                <w:lang w:val="en-US"/>
              </w:rPr>
            </w:pPr>
          </w:p>
        </w:tc>
        <w:tc>
          <w:tcPr>
            <w:tcW w:w="441" w:type="pct"/>
            <w:gridSpan w:val="3"/>
            <w:shd w:val="clear" w:color="auto" w:fill="DC84C7"/>
          </w:tcPr>
          <w:p w14:paraId="47101227" w14:textId="1CFE92B1" w:rsidR="00FB5CD1" w:rsidRDefault="00FB5CD1" w:rsidP="00FB5CD1">
            <w:pPr>
              <w:spacing w:after="0" w:line="240" w:lineRule="auto"/>
              <w:ind w:left="75"/>
              <w:rPr>
                <w:rFonts w:cs="Calibri"/>
                <w:lang w:val="en-US"/>
              </w:rPr>
            </w:pPr>
            <w:r>
              <w:rPr>
                <w:rFonts w:cs="Calibri"/>
                <w:lang w:val="en-US"/>
              </w:rPr>
              <w:t>4 jam</w:t>
            </w:r>
          </w:p>
        </w:tc>
        <w:tc>
          <w:tcPr>
            <w:tcW w:w="991" w:type="pct"/>
            <w:gridSpan w:val="3"/>
            <w:shd w:val="clear" w:color="auto" w:fill="DC84C7"/>
          </w:tcPr>
          <w:p w14:paraId="4E952EE5" w14:textId="22636E60" w:rsidR="00FB5CD1" w:rsidRPr="00BC52B7" w:rsidRDefault="00FB5CD1" w:rsidP="00FB5CD1">
            <w:pPr>
              <w:spacing w:after="0" w:line="240" w:lineRule="auto"/>
              <w:rPr>
                <w:rFonts w:cs="Calibri"/>
              </w:rPr>
            </w:pPr>
            <w:r w:rsidRPr="00BC52B7">
              <w:rPr>
                <w:rFonts w:cs="Calibri"/>
              </w:rPr>
              <w:t xml:space="preserve">Mampu menguasai </w:t>
            </w:r>
            <w:r>
              <w:rPr>
                <w:rFonts w:cs="Calibri"/>
                <w:lang w:val="en-US"/>
              </w:rPr>
              <w:t>minimal 70% inovasi dalam setiap asuhan nifas berdasarkan kearifan lokal dengan pendekatan keluarga</w:t>
            </w:r>
          </w:p>
        </w:tc>
        <w:tc>
          <w:tcPr>
            <w:tcW w:w="517" w:type="pct"/>
            <w:gridSpan w:val="2"/>
            <w:shd w:val="clear" w:color="auto" w:fill="DC84C7"/>
          </w:tcPr>
          <w:p w14:paraId="70EC5F8C" w14:textId="77777777" w:rsidR="00FB5CD1" w:rsidRDefault="00FB5CD1" w:rsidP="00FB5CD1">
            <w:pPr>
              <w:spacing w:after="0" w:line="240" w:lineRule="auto"/>
              <w:rPr>
                <w:rFonts w:cs="Calibri"/>
                <w:bCs/>
                <w:lang w:val="en-US"/>
              </w:rPr>
            </w:pPr>
            <w:r>
              <w:rPr>
                <w:rFonts w:cs="Calibri"/>
                <w:bCs/>
                <w:lang w:val="en-US"/>
              </w:rPr>
              <w:t>UTS</w:t>
            </w:r>
          </w:p>
          <w:p w14:paraId="371A6017" w14:textId="77777777" w:rsidR="00FB5CD1" w:rsidRDefault="00FB5CD1" w:rsidP="00FB5CD1">
            <w:pPr>
              <w:spacing w:after="0" w:line="240" w:lineRule="auto"/>
              <w:rPr>
                <w:rFonts w:cs="Calibri"/>
                <w:bCs/>
                <w:lang w:val="en-US"/>
              </w:rPr>
            </w:pPr>
            <w:r>
              <w:rPr>
                <w:rFonts w:cs="Calibri"/>
                <w:bCs/>
                <w:lang w:val="en-US"/>
              </w:rPr>
              <w:t>UAS</w:t>
            </w:r>
          </w:p>
          <w:p w14:paraId="740C63E6" w14:textId="77777777" w:rsidR="00FB5CD1" w:rsidRDefault="00FB5CD1" w:rsidP="00FB5CD1">
            <w:pPr>
              <w:spacing w:after="0" w:line="240" w:lineRule="auto"/>
              <w:rPr>
                <w:rFonts w:cs="Calibri"/>
                <w:bCs/>
                <w:lang w:val="en-US"/>
              </w:rPr>
            </w:pPr>
            <w:r>
              <w:rPr>
                <w:rFonts w:cs="Calibri"/>
                <w:bCs/>
                <w:lang w:val="en-US"/>
              </w:rPr>
              <w:t>Tugas/kuis</w:t>
            </w:r>
          </w:p>
          <w:p w14:paraId="4C34E108" w14:textId="3ED30FFD" w:rsidR="00FB5CD1" w:rsidRDefault="00FB5CD1" w:rsidP="00FB5CD1">
            <w:pPr>
              <w:spacing w:after="0" w:line="240" w:lineRule="auto"/>
              <w:rPr>
                <w:rFonts w:cs="Calibri"/>
                <w:bCs/>
                <w:lang w:val="en-US"/>
              </w:rPr>
            </w:pPr>
            <w:r>
              <w:rPr>
                <w:rFonts w:cs="Calibri"/>
                <w:bCs/>
                <w:lang w:val="en-US"/>
              </w:rPr>
              <w:t>Praktik lab</w:t>
            </w:r>
          </w:p>
        </w:tc>
        <w:tc>
          <w:tcPr>
            <w:tcW w:w="262" w:type="pct"/>
            <w:shd w:val="clear" w:color="auto" w:fill="DC84C7"/>
          </w:tcPr>
          <w:p w14:paraId="23A9C195" w14:textId="29487184" w:rsidR="00FB5CD1" w:rsidRDefault="00FB5CD1" w:rsidP="00FB5CD1">
            <w:pPr>
              <w:spacing w:after="0" w:line="240" w:lineRule="auto"/>
              <w:rPr>
                <w:rFonts w:cs="Calibri"/>
                <w:lang w:val="en-US"/>
              </w:rPr>
            </w:pPr>
            <w:r>
              <w:rPr>
                <w:rFonts w:cs="Calibri"/>
                <w:lang w:val="en-US"/>
              </w:rPr>
              <w:t>10%</w:t>
            </w:r>
          </w:p>
        </w:tc>
      </w:tr>
      <w:tr w:rsidR="00FB5CD1" w:rsidRPr="00897294" w14:paraId="460EA6BE" w14:textId="77777777" w:rsidTr="00FB5CD1">
        <w:tc>
          <w:tcPr>
            <w:tcW w:w="260" w:type="pct"/>
            <w:shd w:val="clear" w:color="auto" w:fill="DC84C7"/>
          </w:tcPr>
          <w:p w14:paraId="59286B9A" w14:textId="30D1577A" w:rsidR="00FB5CD1" w:rsidRDefault="00FB5CD1" w:rsidP="00FB5CD1">
            <w:pPr>
              <w:spacing w:after="0" w:line="240" w:lineRule="auto"/>
              <w:jc w:val="center"/>
              <w:rPr>
                <w:rFonts w:cs="Calibri"/>
                <w:b/>
                <w:bCs/>
                <w:lang w:val="en-US"/>
              </w:rPr>
            </w:pPr>
            <w:r>
              <w:rPr>
                <w:rFonts w:cs="Calibri"/>
                <w:b/>
                <w:bCs/>
                <w:lang w:val="en-US"/>
              </w:rPr>
              <w:t>13,14</w:t>
            </w:r>
            <w:r w:rsidR="009979CF">
              <w:rPr>
                <w:rFonts w:cs="Calibri"/>
                <w:b/>
                <w:bCs/>
                <w:lang w:val="en-US"/>
              </w:rPr>
              <w:t>,15</w:t>
            </w:r>
          </w:p>
        </w:tc>
        <w:tc>
          <w:tcPr>
            <w:tcW w:w="860" w:type="pct"/>
            <w:gridSpan w:val="4"/>
            <w:shd w:val="clear" w:color="auto" w:fill="DC84C7"/>
          </w:tcPr>
          <w:p w14:paraId="7EB4E37C" w14:textId="340A5D28" w:rsidR="00FB5CD1" w:rsidRDefault="00FB5CD1" w:rsidP="00FB5CD1">
            <w:pPr>
              <w:spacing w:after="0" w:line="240" w:lineRule="auto"/>
              <w:rPr>
                <w:rFonts w:cs="Calibri"/>
                <w:lang w:val="en-US"/>
              </w:rPr>
            </w:pPr>
            <w:r>
              <w:rPr>
                <w:rFonts w:cs="Calibri"/>
                <w:lang w:val="en-US"/>
              </w:rPr>
              <w:t>Mampu melakukan asuhan kebidanan pada ibu nifas dengan menerapkan inovasi dan treatment post natal</w:t>
            </w:r>
          </w:p>
        </w:tc>
        <w:tc>
          <w:tcPr>
            <w:tcW w:w="902" w:type="pct"/>
            <w:gridSpan w:val="2"/>
            <w:shd w:val="clear" w:color="auto" w:fill="DC84C7"/>
          </w:tcPr>
          <w:p w14:paraId="70283218" w14:textId="77777777" w:rsidR="00FB5CD1" w:rsidRPr="00FB5CD1" w:rsidRDefault="00FB5CD1" w:rsidP="000C1F2B">
            <w:pPr>
              <w:numPr>
                <w:ilvl w:val="0"/>
                <w:numId w:val="20"/>
              </w:numPr>
              <w:spacing w:after="0" w:line="240" w:lineRule="auto"/>
              <w:ind w:left="276" w:hanging="284"/>
              <w:jc w:val="both"/>
              <w:rPr>
                <w:lang w:val="en-US"/>
              </w:rPr>
            </w:pPr>
            <w:r>
              <w:rPr>
                <w:lang w:val="en-US"/>
              </w:rPr>
              <w:t>Pemeriksaan fisik ibu nifas dan bayi</w:t>
            </w:r>
          </w:p>
          <w:p w14:paraId="4035A2B1" w14:textId="77777777" w:rsidR="00FB5CD1" w:rsidRDefault="00FB5CD1" w:rsidP="000C1F2B">
            <w:pPr>
              <w:pStyle w:val="ListParagraph"/>
              <w:numPr>
                <w:ilvl w:val="0"/>
                <w:numId w:val="20"/>
              </w:numPr>
              <w:spacing w:after="0" w:line="240" w:lineRule="auto"/>
              <w:ind w:left="276" w:hanging="284"/>
              <w:jc w:val="both"/>
              <w:rPr>
                <w:lang w:val="en-US"/>
              </w:rPr>
            </w:pPr>
            <w:r>
              <w:rPr>
                <w:lang w:val="en-US"/>
              </w:rPr>
              <w:t>Yoga Post natal</w:t>
            </w:r>
          </w:p>
          <w:p w14:paraId="7C880581" w14:textId="208CCF0D" w:rsidR="00FB5CD1" w:rsidRPr="00FB5CD1" w:rsidRDefault="00FB5CD1" w:rsidP="000C1F2B">
            <w:pPr>
              <w:pStyle w:val="ListParagraph"/>
              <w:numPr>
                <w:ilvl w:val="0"/>
                <w:numId w:val="20"/>
              </w:numPr>
              <w:spacing w:after="0" w:line="240" w:lineRule="auto"/>
              <w:ind w:left="276" w:hanging="284"/>
              <w:jc w:val="both"/>
              <w:rPr>
                <w:lang w:val="en-US"/>
              </w:rPr>
            </w:pPr>
            <w:r>
              <w:rPr>
                <w:lang w:val="en-US"/>
              </w:rPr>
              <w:t>Post natal treatment</w:t>
            </w:r>
          </w:p>
        </w:tc>
        <w:tc>
          <w:tcPr>
            <w:tcW w:w="767" w:type="pct"/>
            <w:gridSpan w:val="3"/>
            <w:shd w:val="clear" w:color="auto" w:fill="DC84C7"/>
          </w:tcPr>
          <w:p w14:paraId="7FC525D8" w14:textId="77777777" w:rsidR="00FB5CD1" w:rsidRDefault="00FB5CD1" w:rsidP="00FB5CD1">
            <w:pPr>
              <w:spacing w:after="0" w:line="240" w:lineRule="auto"/>
              <w:rPr>
                <w:rFonts w:cs="Calibri"/>
                <w:lang w:val="en-US"/>
              </w:rPr>
            </w:pPr>
            <w:r>
              <w:rPr>
                <w:rFonts w:cs="Calibri"/>
                <w:lang w:val="en-US"/>
              </w:rPr>
              <w:t>Praktikum lab</w:t>
            </w:r>
          </w:p>
          <w:p w14:paraId="094810A4" w14:textId="77777777" w:rsidR="00FB5CD1" w:rsidRDefault="00FB5CD1" w:rsidP="00FB5CD1">
            <w:pPr>
              <w:spacing w:after="0" w:line="240" w:lineRule="auto"/>
              <w:rPr>
                <w:rFonts w:cs="Calibri"/>
                <w:lang w:val="en-US"/>
              </w:rPr>
            </w:pPr>
          </w:p>
        </w:tc>
        <w:tc>
          <w:tcPr>
            <w:tcW w:w="441" w:type="pct"/>
            <w:gridSpan w:val="3"/>
            <w:shd w:val="clear" w:color="auto" w:fill="DC84C7"/>
          </w:tcPr>
          <w:p w14:paraId="2CB310E9" w14:textId="2CEDAB0C" w:rsidR="00FB5CD1" w:rsidRDefault="00FB5CD1" w:rsidP="00FB5CD1">
            <w:pPr>
              <w:spacing w:after="0" w:line="240" w:lineRule="auto"/>
              <w:ind w:left="75"/>
              <w:rPr>
                <w:rFonts w:cs="Calibri"/>
                <w:lang w:val="en-US"/>
              </w:rPr>
            </w:pPr>
            <w:r>
              <w:rPr>
                <w:rFonts w:cs="Calibri"/>
                <w:lang w:val="en-US"/>
              </w:rPr>
              <w:t>4 jam</w:t>
            </w:r>
          </w:p>
        </w:tc>
        <w:tc>
          <w:tcPr>
            <w:tcW w:w="991" w:type="pct"/>
            <w:gridSpan w:val="3"/>
            <w:shd w:val="clear" w:color="auto" w:fill="DC84C7"/>
          </w:tcPr>
          <w:p w14:paraId="6C9C905C" w14:textId="582130A5" w:rsidR="00FB5CD1" w:rsidRPr="00BC52B7" w:rsidRDefault="00FB5CD1" w:rsidP="00FB5CD1">
            <w:pPr>
              <w:spacing w:after="0" w:line="240" w:lineRule="auto"/>
              <w:rPr>
                <w:rFonts w:cs="Calibri"/>
              </w:rPr>
            </w:pPr>
            <w:r w:rsidRPr="00BC52B7">
              <w:rPr>
                <w:rFonts w:cs="Calibri"/>
              </w:rPr>
              <w:t xml:space="preserve">Mampu menguasai </w:t>
            </w:r>
            <w:r>
              <w:rPr>
                <w:rFonts w:cs="Calibri"/>
                <w:lang w:val="en-US"/>
              </w:rPr>
              <w:t>minimal 70% melakukan asuhan kebidanan pada ibu nifas dengan menerapkan inovasi dan treatment post natal</w:t>
            </w:r>
          </w:p>
        </w:tc>
        <w:tc>
          <w:tcPr>
            <w:tcW w:w="517" w:type="pct"/>
            <w:gridSpan w:val="2"/>
            <w:shd w:val="clear" w:color="auto" w:fill="DC84C7"/>
          </w:tcPr>
          <w:p w14:paraId="4D5B11D5" w14:textId="27B43137" w:rsidR="00FB5CD1" w:rsidRDefault="00FB5CD1" w:rsidP="00FB5CD1">
            <w:pPr>
              <w:spacing w:after="0" w:line="240" w:lineRule="auto"/>
              <w:rPr>
                <w:rFonts w:cs="Calibri"/>
                <w:bCs/>
                <w:lang w:val="en-US"/>
              </w:rPr>
            </w:pPr>
            <w:r>
              <w:rPr>
                <w:rFonts w:cs="Calibri"/>
                <w:bCs/>
                <w:lang w:val="en-US"/>
              </w:rPr>
              <w:t>Praktik lab</w:t>
            </w:r>
          </w:p>
        </w:tc>
        <w:tc>
          <w:tcPr>
            <w:tcW w:w="262" w:type="pct"/>
            <w:shd w:val="clear" w:color="auto" w:fill="DC84C7"/>
          </w:tcPr>
          <w:p w14:paraId="39C7EE53" w14:textId="579C714C" w:rsidR="00FB5CD1" w:rsidRDefault="00FB5CD1" w:rsidP="00FB5CD1">
            <w:pPr>
              <w:spacing w:after="0" w:line="240" w:lineRule="auto"/>
              <w:rPr>
                <w:rFonts w:cs="Calibri"/>
                <w:lang w:val="en-US"/>
              </w:rPr>
            </w:pPr>
            <w:r>
              <w:rPr>
                <w:rFonts w:cs="Calibri"/>
                <w:lang w:val="en-US"/>
              </w:rPr>
              <w:t>15%</w:t>
            </w:r>
          </w:p>
        </w:tc>
      </w:tr>
      <w:tr w:rsidR="00FB5CD1" w:rsidRPr="00897294" w14:paraId="7ABFFEA8" w14:textId="77777777" w:rsidTr="009F4AA1">
        <w:tc>
          <w:tcPr>
            <w:tcW w:w="260" w:type="pct"/>
            <w:shd w:val="clear" w:color="auto" w:fill="882836"/>
          </w:tcPr>
          <w:p w14:paraId="0C25B34D" w14:textId="150AFF5F" w:rsidR="00FB5CD1" w:rsidRPr="005624D8" w:rsidRDefault="00FB5CD1" w:rsidP="00FB5CD1">
            <w:pPr>
              <w:spacing w:after="0" w:line="240" w:lineRule="auto"/>
              <w:jc w:val="center"/>
              <w:rPr>
                <w:rFonts w:cs="Calibri"/>
                <w:b/>
                <w:bCs/>
                <w:color w:val="FFFFFF"/>
                <w:lang w:val="en-US"/>
              </w:rPr>
            </w:pPr>
            <w:r>
              <w:rPr>
                <w:rFonts w:cs="Calibri"/>
                <w:b/>
                <w:bCs/>
                <w:color w:val="FFFFFF"/>
                <w:lang w:val="en-US"/>
              </w:rPr>
              <w:t>16</w:t>
            </w:r>
          </w:p>
        </w:tc>
        <w:tc>
          <w:tcPr>
            <w:tcW w:w="4740" w:type="pct"/>
            <w:gridSpan w:val="18"/>
            <w:shd w:val="clear" w:color="auto" w:fill="882836"/>
          </w:tcPr>
          <w:p w14:paraId="1D5C589B" w14:textId="237E206C" w:rsidR="00FB5CD1" w:rsidRPr="00210246" w:rsidRDefault="00FB5CD1" w:rsidP="00FB5CD1">
            <w:pPr>
              <w:spacing w:after="0" w:line="240" w:lineRule="auto"/>
              <w:rPr>
                <w:rFonts w:cs="Calibri"/>
                <w:bCs/>
                <w:color w:val="FFFFFF"/>
              </w:rPr>
            </w:pPr>
            <w:r w:rsidRPr="00210246">
              <w:rPr>
                <w:rFonts w:cs="Calibri"/>
                <w:b/>
                <w:bCs/>
                <w:color w:val="FFFFFF"/>
              </w:rPr>
              <w:t xml:space="preserve">Evaluasi </w:t>
            </w:r>
            <w:r>
              <w:rPr>
                <w:rFonts w:cs="Calibri"/>
                <w:b/>
                <w:bCs/>
                <w:color w:val="FFFFFF"/>
                <w:lang w:val="en-US"/>
              </w:rPr>
              <w:t>Akhir</w:t>
            </w:r>
            <w:r w:rsidRPr="00210246">
              <w:rPr>
                <w:rFonts w:cs="Calibri"/>
                <w:b/>
                <w:bCs/>
                <w:color w:val="FFFFFF"/>
              </w:rPr>
              <w:t xml:space="preserve"> Semester (Evaluasi Formatif-Evaluasi yg dimaksudkan untuk melakukan improvement proses pembelajaran berdasarkan assessment yang telah dilakukan)</w:t>
            </w:r>
          </w:p>
        </w:tc>
      </w:tr>
    </w:tbl>
    <w:p w14:paraId="44F02ABF" w14:textId="77777777" w:rsidR="009D64FE" w:rsidRPr="009D64FE" w:rsidRDefault="009D64FE" w:rsidP="009D64FE">
      <w:pPr>
        <w:autoSpaceDE w:val="0"/>
        <w:autoSpaceDN w:val="0"/>
        <w:adjustRightInd w:val="0"/>
        <w:spacing w:after="0" w:line="240" w:lineRule="auto"/>
        <w:rPr>
          <w:rFonts w:cs="Calibri"/>
          <w:color w:val="000000"/>
          <w:sz w:val="20"/>
          <w:szCs w:val="20"/>
        </w:rPr>
      </w:pPr>
      <w:r w:rsidRPr="009D64FE">
        <w:rPr>
          <w:rFonts w:cs="Calibri"/>
          <w:b/>
          <w:bCs/>
          <w:color w:val="000000"/>
          <w:sz w:val="20"/>
          <w:szCs w:val="20"/>
        </w:rPr>
        <w:t xml:space="preserve">Catatan : </w:t>
      </w:r>
      <w:r w:rsidRPr="009D64FE">
        <w:rPr>
          <w:rFonts w:cs="Calibri"/>
          <w:color w:val="000000"/>
          <w:sz w:val="20"/>
          <w:szCs w:val="20"/>
        </w:rPr>
        <w:t>1 sks = (</w:t>
      </w:r>
      <w:r w:rsidR="00B75C81">
        <w:rPr>
          <w:rFonts w:cs="Calibri"/>
          <w:color w:val="000000"/>
          <w:sz w:val="20"/>
          <w:szCs w:val="20"/>
        </w:rPr>
        <w:t xml:space="preserve">50’ TM + 50’ PT + 60’ BM)/Minggu </w:t>
      </w:r>
      <w:r w:rsidR="00B75C81">
        <w:rPr>
          <w:rFonts w:cs="Calibri"/>
          <w:color w:val="000000"/>
          <w:sz w:val="20"/>
          <w:szCs w:val="20"/>
        </w:rPr>
        <w:tab/>
      </w:r>
      <w:r>
        <w:rPr>
          <w:rFonts w:cs="Calibri"/>
          <w:color w:val="000000"/>
          <w:sz w:val="20"/>
          <w:szCs w:val="20"/>
        </w:rPr>
        <w:tab/>
      </w:r>
      <w:r>
        <w:rPr>
          <w:rFonts w:cs="Calibri"/>
          <w:color w:val="000000"/>
          <w:sz w:val="20"/>
          <w:szCs w:val="20"/>
        </w:rPr>
        <w:tab/>
      </w:r>
      <w:r w:rsidRPr="009D64FE">
        <w:rPr>
          <w:rFonts w:cs="Calibri"/>
          <w:color w:val="000000"/>
          <w:sz w:val="20"/>
          <w:szCs w:val="20"/>
        </w:rPr>
        <w:t xml:space="preserve">T = Teori (aspek ilmu pengetahuan) </w:t>
      </w:r>
    </w:p>
    <w:p w14:paraId="4CA4B694" w14:textId="77777777" w:rsidR="009D64FE" w:rsidRPr="009D64FE" w:rsidRDefault="009D64FE" w:rsidP="009D64FE">
      <w:pPr>
        <w:autoSpaceDE w:val="0"/>
        <w:autoSpaceDN w:val="0"/>
        <w:adjustRightInd w:val="0"/>
        <w:spacing w:after="0" w:line="240" w:lineRule="auto"/>
        <w:ind w:firstLine="720"/>
        <w:rPr>
          <w:rFonts w:cs="Calibri"/>
          <w:color w:val="000000"/>
          <w:sz w:val="20"/>
          <w:szCs w:val="20"/>
        </w:rPr>
      </w:pPr>
      <w:r w:rsidRPr="009D64FE">
        <w:rPr>
          <w:rFonts w:cs="Calibri"/>
          <w:color w:val="000000"/>
          <w:sz w:val="20"/>
          <w:szCs w:val="20"/>
        </w:rPr>
        <w:t xml:space="preserve">TM = Tatap Muka (Kuliah) </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sidRPr="009D64FE">
        <w:rPr>
          <w:rFonts w:cs="Calibri"/>
          <w:color w:val="000000"/>
          <w:sz w:val="20"/>
          <w:szCs w:val="20"/>
        </w:rPr>
        <w:t>P = Praktek (aspek ketrampilan kerja)</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p>
    <w:p w14:paraId="65FD39C2" w14:textId="77777777" w:rsidR="009D64FE" w:rsidRDefault="009D64FE" w:rsidP="009D64FE">
      <w:pPr>
        <w:spacing w:after="0" w:line="240" w:lineRule="auto"/>
        <w:ind w:firstLine="720"/>
        <w:rPr>
          <w:rFonts w:cs="Calibri"/>
          <w:color w:val="000000"/>
          <w:sz w:val="20"/>
          <w:szCs w:val="20"/>
        </w:rPr>
      </w:pPr>
      <w:r w:rsidRPr="009D64FE">
        <w:rPr>
          <w:rFonts w:cs="Calibri"/>
          <w:color w:val="000000"/>
          <w:sz w:val="20"/>
          <w:szCs w:val="20"/>
        </w:rPr>
        <w:t xml:space="preserve">PT = Penugasan Terstruktur </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sidRPr="009D64FE">
        <w:rPr>
          <w:rFonts w:cs="Calibri"/>
          <w:color w:val="000000"/>
          <w:sz w:val="20"/>
          <w:szCs w:val="20"/>
        </w:rPr>
        <w:t>PL = Prakt</w:t>
      </w:r>
      <w:r w:rsidR="00A81812">
        <w:rPr>
          <w:rFonts w:cs="Calibri"/>
          <w:color w:val="000000"/>
          <w:sz w:val="20"/>
          <w:szCs w:val="20"/>
        </w:rPr>
        <w:t>ikum Laboratorium</w:t>
      </w:r>
    </w:p>
    <w:p w14:paraId="3E9DBA31" w14:textId="77777777" w:rsidR="009D64FE" w:rsidRPr="009D64FE" w:rsidRDefault="009D64FE" w:rsidP="009D64FE">
      <w:pPr>
        <w:autoSpaceDE w:val="0"/>
        <w:autoSpaceDN w:val="0"/>
        <w:adjustRightInd w:val="0"/>
        <w:spacing w:after="0" w:line="240" w:lineRule="auto"/>
        <w:ind w:firstLine="720"/>
        <w:rPr>
          <w:rFonts w:cs="Calibri"/>
          <w:color w:val="000000"/>
          <w:sz w:val="20"/>
          <w:szCs w:val="20"/>
        </w:rPr>
      </w:pPr>
      <w:r w:rsidRPr="009D64FE">
        <w:rPr>
          <w:rFonts w:cs="Calibri"/>
          <w:color w:val="000000"/>
          <w:sz w:val="20"/>
          <w:szCs w:val="20"/>
        </w:rPr>
        <w:t>BM = Belajar Mandir</w:t>
      </w:r>
      <w:r>
        <w:rPr>
          <w:rFonts w:cs="Calibri"/>
          <w:color w:val="000000"/>
          <w:sz w:val="20"/>
          <w:szCs w:val="20"/>
        </w:rPr>
        <w:t>i</w:t>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Pr>
          <w:rFonts w:cs="Calibri"/>
          <w:color w:val="000000"/>
          <w:sz w:val="20"/>
          <w:szCs w:val="20"/>
        </w:rPr>
        <w:tab/>
      </w:r>
      <w:r w:rsidRPr="009D64FE">
        <w:rPr>
          <w:rFonts w:cs="Calibri"/>
          <w:color w:val="000000"/>
          <w:sz w:val="20"/>
          <w:szCs w:val="20"/>
        </w:rPr>
        <w:t>PS = Pr</w:t>
      </w:r>
      <w:r w:rsidR="00A81812">
        <w:rPr>
          <w:rFonts w:cs="Calibri"/>
          <w:color w:val="000000"/>
          <w:sz w:val="20"/>
          <w:szCs w:val="20"/>
        </w:rPr>
        <w:t>aktikum Simulasi</w:t>
      </w:r>
    </w:p>
    <w:p w14:paraId="43FCC729" w14:textId="77777777" w:rsidR="002F6A76" w:rsidRPr="00A45DA7" w:rsidRDefault="002F6A76" w:rsidP="00A45DA7">
      <w:pPr>
        <w:rPr>
          <w:lang w:val="en-US"/>
        </w:rPr>
      </w:pPr>
    </w:p>
    <w:p w14:paraId="5371562C" w14:textId="77777777" w:rsidR="00537908" w:rsidRPr="00A236BE" w:rsidRDefault="00A236BE" w:rsidP="00A236BE">
      <w:pPr>
        <w:rPr>
          <w:b/>
          <w:bCs/>
          <w:lang w:val="en-US"/>
        </w:rPr>
      </w:pPr>
      <w:r w:rsidRPr="00962897">
        <w:rPr>
          <w:b/>
          <w:bCs/>
          <w:sz w:val="36"/>
          <w:szCs w:val="36"/>
          <w:lang w:val="en-US"/>
        </w:rPr>
        <w:t xml:space="preserve">NB : Jika terdapat mata kuliah yang di tempeli SKS keunggulan PRODI, </w:t>
      </w:r>
      <w:r w:rsidRPr="00962897">
        <w:rPr>
          <w:b/>
          <w:bCs/>
          <w:sz w:val="36"/>
          <w:szCs w:val="36"/>
          <w:highlight w:val="magenta"/>
          <w:lang w:val="en-US"/>
        </w:rPr>
        <w:t>harap ditandai atau di highligh</w:t>
      </w:r>
      <w:r w:rsidRPr="00A236BE">
        <w:rPr>
          <w:b/>
          <w:bCs/>
          <w:highlight w:val="magenta"/>
          <w:lang w:val="en-US"/>
        </w:rPr>
        <w:t>t</w:t>
      </w:r>
    </w:p>
    <w:p w14:paraId="3E03AD80" w14:textId="77777777" w:rsidR="00805189" w:rsidRDefault="00805189" w:rsidP="00FF2FDE">
      <w:pPr>
        <w:sectPr w:rsidR="00805189" w:rsidSect="00C44A6F">
          <w:headerReference w:type="even" r:id="rId13"/>
          <w:headerReference w:type="default" r:id="rId14"/>
          <w:footerReference w:type="even" r:id="rId15"/>
          <w:footerReference w:type="default" r:id="rId16"/>
          <w:headerReference w:type="first" r:id="rId17"/>
          <w:footerReference w:type="first" r:id="rId18"/>
          <w:pgSz w:w="16838" w:h="11906" w:orient="landscape"/>
          <w:pgMar w:top="822" w:right="720" w:bottom="720" w:left="720" w:header="708" w:footer="708" w:gutter="0"/>
          <w:pgNumType w:start="0" w:chapStyle="1"/>
          <w:cols w:space="708"/>
          <w:titlePg/>
          <w:docGrid w:linePitch="360"/>
        </w:sectPr>
      </w:pPr>
    </w:p>
    <w:p w14:paraId="2E23E756" w14:textId="77777777" w:rsidR="001B292E" w:rsidRDefault="001B292E" w:rsidP="001B292E">
      <w:pPr>
        <w:pStyle w:val="Heading1"/>
        <w:spacing w:before="66"/>
        <w:ind w:left="2583"/>
        <w:rPr>
          <w:rFonts w:ascii="Arial"/>
        </w:rPr>
      </w:pPr>
      <w:r>
        <w:rPr>
          <w:rFonts w:ascii="Arial"/>
        </w:rPr>
        <w:lastRenderedPageBreak/>
        <w:t>KONTRAK PERKULIAHAN</w:t>
      </w:r>
    </w:p>
    <w:p w14:paraId="326E8DEF" w14:textId="77777777" w:rsidR="001B292E" w:rsidRDefault="001B292E" w:rsidP="001B292E">
      <w:pPr>
        <w:pStyle w:val="BodyText"/>
        <w:spacing w:before="6"/>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
        <w:gridCol w:w="2552"/>
        <w:gridCol w:w="2693"/>
        <w:gridCol w:w="1984"/>
        <w:gridCol w:w="1985"/>
      </w:tblGrid>
      <w:tr w:rsidR="0071755B" w:rsidRPr="009979CF" w14:paraId="44D18C64" w14:textId="77777777" w:rsidTr="00FD322F">
        <w:trPr>
          <w:trHeight w:val="116"/>
        </w:trPr>
        <w:tc>
          <w:tcPr>
            <w:tcW w:w="589" w:type="dxa"/>
            <w:shd w:val="clear" w:color="auto" w:fill="882836"/>
          </w:tcPr>
          <w:p w14:paraId="5647CC6F" w14:textId="77777777" w:rsidR="001B292E" w:rsidRPr="009979CF" w:rsidRDefault="001B292E" w:rsidP="007B6913">
            <w:pPr>
              <w:pStyle w:val="TableParagraph"/>
              <w:ind w:left="175"/>
              <w:rPr>
                <w:rFonts w:ascii="Calibri" w:hAnsi="Calibri"/>
                <w:b/>
                <w:color w:val="FFFFFF"/>
              </w:rPr>
            </w:pPr>
            <w:r w:rsidRPr="009979CF">
              <w:rPr>
                <w:rFonts w:ascii="Calibri" w:hAnsi="Calibri"/>
                <w:b/>
                <w:color w:val="FFFFFF"/>
              </w:rPr>
              <w:t>NO</w:t>
            </w:r>
          </w:p>
        </w:tc>
        <w:tc>
          <w:tcPr>
            <w:tcW w:w="2552" w:type="dxa"/>
            <w:shd w:val="clear" w:color="auto" w:fill="882836"/>
          </w:tcPr>
          <w:p w14:paraId="1B7AAA86" w14:textId="77777777" w:rsidR="001B292E" w:rsidRPr="009979CF" w:rsidRDefault="001B292E" w:rsidP="007B6913">
            <w:pPr>
              <w:pStyle w:val="TableParagraph"/>
              <w:ind w:left="93"/>
              <w:rPr>
                <w:rFonts w:ascii="Calibri" w:hAnsi="Calibri"/>
                <w:b/>
                <w:color w:val="FFFFFF"/>
              </w:rPr>
            </w:pPr>
            <w:r w:rsidRPr="009979CF">
              <w:rPr>
                <w:rFonts w:ascii="Calibri" w:hAnsi="Calibri"/>
                <w:b/>
                <w:color w:val="FFFFFF"/>
              </w:rPr>
              <w:t>HARI/TANGGAL</w:t>
            </w:r>
          </w:p>
        </w:tc>
        <w:tc>
          <w:tcPr>
            <w:tcW w:w="2693" w:type="dxa"/>
            <w:shd w:val="clear" w:color="auto" w:fill="882836"/>
          </w:tcPr>
          <w:p w14:paraId="4BEC953F" w14:textId="77777777" w:rsidR="001B292E" w:rsidRPr="009979CF" w:rsidRDefault="001B292E" w:rsidP="007B6913">
            <w:pPr>
              <w:pStyle w:val="TableParagraph"/>
              <w:ind w:left="112"/>
              <w:rPr>
                <w:rFonts w:ascii="Calibri" w:hAnsi="Calibri"/>
                <w:b/>
                <w:color w:val="FFFFFF"/>
              </w:rPr>
            </w:pPr>
            <w:r w:rsidRPr="009979CF">
              <w:rPr>
                <w:rFonts w:ascii="Calibri" w:hAnsi="Calibri"/>
                <w:b/>
                <w:color w:val="FFFFFF"/>
              </w:rPr>
              <w:t>MATERI</w:t>
            </w:r>
          </w:p>
        </w:tc>
        <w:tc>
          <w:tcPr>
            <w:tcW w:w="1984" w:type="dxa"/>
            <w:shd w:val="clear" w:color="auto" w:fill="882836"/>
          </w:tcPr>
          <w:p w14:paraId="4E265F10" w14:textId="77777777" w:rsidR="001B292E" w:rsidRPr="009979CF" w:rsidRDefault="0092097F" w:rsidP="007B6913">
            <w:pPr>
              <w:pStyle w:val="TableParagraph"/>
              <w:spacing w:before="4" w:line="252" w:lineRule="exact"/>
              <w:ind w:left="141" w:right="122"/>
              <w:rPr>
                <w:rFonts w:ascii="Calibri" w:hAnsi="Calibri"/>
                <w:b/>
                <w:color w:val="FFFFFF"/>
                <w:lang w:val="en-US"/>
              </w:rPr>
            </w:pPr>
            <w:r w:rsidRPr="009979CF">
              <w:rPr>
                <w:rFonts w:ascii="Calibri" w:hAnsi="Calibri"/>
                <w:b/>
                <w:color w:val="FFFFFF"/>
                <w:lang w:val="en-US"/>
              </w:rPr>
              <w:t>METODE</w:t>
            </w:r>
          </w:p>
        </w:tc>
        <w:tc>
          <w:tcPr>
            <w:tcW w:w="1985" w:type="dxa"/>
            <w:shd w:val="clear" w:color="auto" w:fill="882836"/>
          </w:tcPr>
          <w:p w14:paraId="3119C619" w14:textId="77777777" w:rsidR="001B292E" w:rsidRPr="009979CF" w:rsidRDefault="001B292E" w:rsidP="007B6913">
            <w:pPr>
              <w:pStyle w:val="TableParagraph"/>
              <w:ind w:left="463"/>
              <w:rPr>
                <w:rFonts w:ascii="Calibri" w:hAnsi="Calibri"/>
                <w:b/>
                <w:color w:val="FFFFFF"/>
              </w:rPr>
            </w:pPr>
            <w:r w:rsidRPr="009979CF">
              <w:rPr>
                <w:rFonts w:ascii="Calibri" w:hAnsi="Calibri"/>
                <w:b/>
                <w:color w:val="FFFFFF"/>
              </w:rPr>
              <w:t>DOSEN</w:t>
            </w:r>
          </w:p>
        </w:tc>
      </w:tr>
      <w:tr w:rsidR="00E26BDD" w:rsidRPr="009979CF" w14:paraId="2FC78155" w14:textId="77777777" w:rsidTr="00E26BDD">
        <w:trPr>
          <w:trHeight w:val="116"/>
        </w:trPr>
        <w:tc>
          <w:tcPr>
            <w:tcW w:w="589" w:type="dxa"/>
            <w:shd w:val="clear" w:color="auto" w:fill="FFFFFF" w:themeFill="background1"/>
          </w:tcPr>
          <w:p w14:paraId="017AF49A" w14:textId="1DA56203" w:rsidR="00E26BDD" w:rsidRPr="00E26BDD" w:rsidRDefault="00E26BDD" w:rsidP="007B6913">
            <w:pPr>
              <w:pStyle w:val="TableParagraph"/>
              <w:ind w:left="175"/>
              <w:rPr>
                <w:rFonts w:ascii="Calibri" w:hAnsi="Calibri"/>
                <w:bCs/>
                <w:lang w:val="en-US"/>
              </w:rPr>
            </w:pPr>
            <w:r>
              <w:rPr>
                <w:rFonts w:ascii="Calibri" w:hAnsi="Calibri"/>
                <w:bCs/>
                <w:lang w:val="en-US"/>
              </w:rPr>
              <w:t>1</w:t>
            </w:r>
          </w:p>
        </w:tc>
        <w:tc>
          <w:tcPr>
            <w:tcW w:w="2552" w:type="dxa"/>
            <w:shd w:val="clear" w:color="auto" w:fill="FFFFFF" w:themeFill="background1"/>
          </w:tcPr>
          <w:p w14:paraId="65065B03" w14:textId="2D1EE312" w:rsidR="00E26BDD" w:rsidRPr="00E26BDD" w:rsidRDefault="00E26BDD" w:rsidP="007B6913">
            <w:pPr>
              <w:pStyle w:val="TableParagraph"/>
              <w:ind w:left="93"/>
              <w:rPr>
                <w:rFonts w:ascii="Calibri" w:hAnsi="Calibri"/>
                <w:b/>
              </w:rPr>
            </w:pPr>
            <w:r>
              <w:rPr>
                <w:rFonts w:ascii="Calibri" w:hAnsi="Calibri"/>
                <w:lang w:val="en-US"/>
              </w:rPr>
              <w:t>Rabu, 12 Februari 2025</w:t>
            </w:r>
          </w:p>
        </w:tc>
        <w:tc>
          <w:tcPr>
            <w:tcW w:w="2693" w:type="dxa"/>
            <w:shd w:val="clear" w:color="auto" w:fill="FFFFFF" w:themeFill="background1"/>
          </w:tcPr>
          <w:p w14:paraId="3FDE5C3B" w14:textId="4FBC4101" w:rsidR="00E26BDD" w:rsidRPr="00E26BDD" w:rsidRDefault="00E26BDD" w:rsidP="007B6913">
            <w:pPr>
              <w:pStyle w:val="TableParagraph"/>
              <w:ind w:left="112"/>
              <w:rPr>
                <w:rFonts w:ascii="Calibri" w:hAnsi="Calibri"/>
                <w:bCs/>
                <w:lang w:val="en-US"/>
              </w:rPr>
            </w:pPr>
            <w:r w:rsidRPr="00E26BDD">
              <w:rPr>
                <w:rFonts w:ascii="Calibri" w:hAnsi="Calibri"/>
                <w:bCs/>
                <w:lang w:val="en-US"/>
              </w:rPr>
              <w:t>Kontrak Perkuliahan</w:t>
            </w:r>
          </w:p>
        </w:tc>
        <w:tc>
          <w:tcPr>
            <w:tcW w:w="1984" w:type="dxa"/>
            <w:shd w:val="clear" w:color="auto" w:fill="FFFFFF" w:themeFill="background1"/>
          </w:tcPr>
          <w:p w14:paraId="50851614" w14:textId="248FC5BB" w:rsidR="00E26BDD" w:rsidRPr="00E26BDD" w:rsidRDefault="00E26BDD" w:rsidP="007B6913">
            <w:pPr>
              <w:pStyle w:val="TableParagraph"/>
              <w:spacing w:before="4" w:line="252" w:lineRule="exact"/>
              <w:ind w:left="141" w:right="122"/>
              <w:rPr>
                <w:rFonts w:ascii="Calibri" w:hAnsi="Calibri"/>
                <w:bCs/>
                <w:lang w:val="en-US"/>
              </w:rPr>
            </w:pPr>
            <w:r w:rsidRPr="00E26BDD">
              <w:rPr>
                <w:rFonts w:ascii="Calibri" w:hAnsi="Calibri"/>
                <w:bCs/>
                <w:lang w:val="en-US"/>
              </w:rPr>
              <w:t>Tatap Muka</w:t>
            </w:r>
          </w:p>
        </w:tc>
        <w:tc>
          <w:tcPr>
            <w:tcW w:w="1985" w:type="dxa"/>
            <w:shd w:val="clear" w:color="auto" w:fill="FFFFFF" w:themeFill="background1"/>
          </w:tcPr>
          <w:p w14:paraId="1CACE485" w14:textId="14992BCA" w:rsidR="00E26BDD" w:rsidRPr="00E26BDD" w:rsidRDefault="001C6BF7" w:rsidP="007B6913">
            <w:pPr>
              <w:pStyle w:val="TableParagraph"/>
              <w:ind w:left="463"/>
              <w:rPr>
                <w:rFonts w:ascii="Calibri" w:hAnsi="Calibri"/>
                <w:bCs/>
                <w:lang w:val="en-US"/>
              </w:rPr>
            </w:pPr>
            <w:r>
              <w:rPr>
                <w:rFonts w:ascii="Calibri" w:hAnsi="Calibri"/>
                <w:bCs/>
                <w:lang w:val="en-US"/>
              </w:rPr>
              <w:t>TIM</w:t>
            </w:r>
          </w:p>
        </w:tc>
      </w:tr>
      <w:tr w:rsidR="00F665C0" w:rsidRPr="009979CF" w14:paraId="76A6F4D1" w14:textId="77777777" w:rsidTr="00FD322F">
        <w:trPr>
          <w:trHeight w:val="719"/>
        </w:trPr>
        <w:tc>
          <w:tcPr>
            <w:tcW w:w="589" w:type="dxa"/>
            <w:vMerge w:val="restart"/>
          </w:tcPr>
          <w:p w14:paraId="3603B3F7" w14:textId="29415268" w:rsidR="00F665C0" w:rsidRPr="00E26BDD" w:rsidRDefault="00E26BDD" w:rsidP="007B6913">
            <w:pPr>
              <w:pStyle w:val="TableParagraph"/>
              <w:spacing w:line="246" w:lineRule="exact"/>
              <w:ind w:left="112"/>
              <w:rPr>
                <w:rFonts w:ascii="Calibri" w:hAnsi="Calibri"/>
                <w:lang w:val="en-US"/>
              </w:rPr>
            </w:pPr>
            <w:r>
              <w:rPr>
                <w:rFonts w:ascii="Calibri" w:hAnsi="Calibri"/>
                <w:lang w:val="en-US"/>
              </w:rPr>
              <w:t>2</w:t>
            </w:r>
          </w:p>
        </w:tc>
        <w:tc>
          <w:tcPr>
            <w:tcW w:w="2552" w:type="dxa"/>
          </w:tcPr>
          <w:p w14:paraId="550AF574" w14:textId="779B67E1" w:rsidR="00F665C0" w:rsidRDefault="00F665C0" w:rsidP="005624D8">
            <w:pPr>
              <w:pStyle w:val="TableParagraph"/>
              <w:spacing w:line="252" w:lineRule="exact"/>
              <w:ind w:left="108"/>
              <w:rPr>
                <w:rFonts w:ascii="Calibri" w:hAnsi="Calibri"/>
                <w:lang w:val="en-US"/>
              </w:rPr>
            </w:pPr>
            <w:r>
              <w:rPr>
                <w:rFonts w:ascii="Calibri" w:hAnsi="Calibri"/>
                <w:lang w:val="en-US"/>
              </w:rPr>
              <w:t>Rabu, 1</w:t>
            </w:r>
            <w:r w:rsidR="00E26BDD">
              <w:rPr>
                <w:rFonts w:ascii="Calibri" w:hAnsi="Calibri"/>
                <w:lang w:val="en-US"/>
              </w:rPr>
              <w:t>9</w:t>
            </w:r>
            <w:r>
              <w:rPr>
                <w:rFonts w:ascii="Calibri" w:hAnsi="Calibri"/>
                <w:lang w:val="en-US"/>
              </w:rPr>
              <w:t xml:space="preserve"> Februari 2025</w:t>
            </w:r>
          </w:p>
          <w:p w14:paraId="7409D34E" w14:textId="0BDE55F6" w:rsidR="00F665C0" w:rsidRPr="009979CF" w:rsidRDefault="00F665C0" w:rsidP="005624D8">
            <w:pPr>
              <w:pStyle w:val="TableParagraph"/>
              <w:spacing w:line="252" w:lineRule="exact"/>
              <w:ind w:left="108"/>
              <w:rPr>
                <w:rFonts w:ascii="Calibri" w:hAnsi="Calibri"/>
                <w:lang w:val="en-US"/>
              </w:rPr>
            </w:pPr>
            <w:r>
              <w:rPr>
                <w:rFonts w:ascii="Calibri" w:hAnsi="Calibri"/>
                <w:lang w:val="en-US"/>
              </w:rPr>
              <w:t>08.00 – 09.40 WIB</w:t>
            </w:r>
          </w:p>
        </w:tc>
        <w:tc>
          <w:tcPr>
            <w:tcW w:w="2693" w:type="dxa"/>
          </w:tcPr>
          <w:p w14:paraId="507C683A" w14:textId="7D7E524F" w:rsidR="00F665C0" w:rsidRDefault="00F665C0" w:rsidP="00F665C0">
            <w:pPr>
              <w:pStyle w:val="ListParagraph"/>
              <w:numPr>
                <w:ilvl w:val="0"/>
                <w:numId w:val="23"/>
              </w:numPr>
              <w:spacing w:after="0" w:line="240" w:lineRule="auto"/>
              <w:ind w:left="410" w:hanging="284"/>
              <w:jc w:val="both"/>
              <w:rPr>
                <w:rFonts w:asciiTheme="minorHAnsi" w:hAnsiTheme="minorHAnsi" w:cstheme="minorHAnsi"/>
                <w:lang w:val="en-US"/>
              </w:rPr>
            </w:pPr>
            <w:r>
              <w:rPr>
                <w:rFonts w:asciiTheme="minorHAnsi" w:hAnsiTheme="minorHAnsi" w:cstheme="minorHAnsi"/>
                <w:lang w:val="en-US"/>
              </w:rPr>
              <w:t>Kontrak Perkuliahan</w:t>
            </w:r>
          </w:p>
          <w:p w14:paraId="3C08ED1B" w14:textId="3221A9D0" w:rsidR="00F665C0" w:rsidRPr="00F665C0" w:rsidRDefault="00F665C0" w:rsidP="00F665C0">
            <w:pPr>
              <w:pStyle w:val="ListParagraph"/>
              <w:numPr>
                <w:ilvl w:val="0"/>
                <w:numId w:val="23"/>
              </w:numPr>
              <w:spacing w:after="0" w:line="240" w:lineRule="auto"/>
              <w:ind w:left="410" w:hanging="284"/>
              <w:jc w:val="both"/>
              <w:rPr>
                <w:rFonts w:asciiTheme="minorHAnsi" w:hAnsiTheme="minorHAnsi" w:cstheme="minorHAnsi"/>
                <w:lang w:val="en-US"/>
              </w:rPr>
            </w:pPr>
            <w:r w:rsidRPr="00F665C0">
              <w:rPr>
                <w:rFonts w:asciiTheme="minorHAnsi" w:hAnsiTheme="minorHAnsi" w:cstheme="minorHAnsi"/>
                <w:lang w:val="en-US"/>
              </w:rPr>
              <w:t xml:space="preserve">Konsep dasar masa nifas </w:t>
            </w:r>
          </w:p>
          <w:p w14:paraId="3D7CF342" w14:textId="77777777" w:rsidR="00F665C0" w:rsidRPr="00F665C0" w:rsidRDefault="00F665C0" w:rsidP="00F665C0">
            <w:pPr>
              <w:pStyle w:val="ListParagraph"/>
              <w:numPr>
                <w:ilvl w:val="0"/>
                <w:numId w:val="23"/>
              </w:numPr>
              <w:spacing w:after="0" w:line="240" w:lineRule="auto"/>
              <w:ind w:left="410" w:hanging="284"/>
              <w:jc w:val="both"/>
              <w:rPr>
                <w:rFonts w:asciiTheme="minorHAnsi" w:hAnsiTheme="minorHAnsi" w:cstheme="minorHAnsi"/>
                <w:lang w:val="en-US"/>
              </w:rPr>
            </w:pPr>
            <w:r w:rsidRPr="00F665C0">
              <w:rPr>
                <w:rFonts w:asciiTheme="minorHAnsi" w:hAnsiTheme="minorHAnsi" w:cstheme="minorHAnsi"/>
                <w:lang w:val="en-US"/>
              </w:rPr>
              <w:t>Fisiologi masa nifas</w:t>
            </w:r>
          </w:p>
          <w:p w14:paraId="37FC41A9" w14:textId="7D8D0BA1" w:rsidR="00F665C0" w:rsidRPr="009979CF" w:rsidRDefault="00F665C0" w:rsidP="00F665C0">
            <w:pPr>
              <w:pStyle w:val="TableParagraph"/>
              <w:numPr>
                <w:ilvl w:val="0"/>
                <w:numId w:val="23"/>
              </w:numPr>
              <w:tabs>
                <w:tab w:val="left" w:pos="457"/>
              </w:tabs>
              <w:spacing w:line="252" w:lineRule="exact"/>
              <w:ind w:left="410" w:right="34" w:hanging="284"/>
              <w:rPr>
                <w:rFonts w:ascii="Calibri" w:hAnsi="Calibri"/>
                <w:lang w:val="en-US"/>
              </w:rPr>
            </w:pPr>
            <w:r w:rsidRPr="00F665C0">
              <w:rPr>
                <w:rFonts w:asciiTheme="minorHAnsi" w:hAnsiTheme="minorHAnsi" w:cstheme="minorHAnsi"/>
                <w:lang w:val="en-US"/>
              </w:rPr>
              <w:t>Imunologi dalam masa nifas</w:t>
            </w:r>
          </w:p>
        </w:tc>
        <w:tc>
          <w:tcPr>
            <w:tcW w:w="1984" w:type="dxa"/>
          </w:tcPr>
          <w:p w14:paraId="636FC0A4" w14:textId="77777777" w:rsidR="00F665C0" w:rsidRPr="009979CF" w:rsidRDefault="00F665C0" w:rsidP="007B6913">
            <w:pPr>
              <w:pStyle w:val="TableParagraph"/>
              <w:ind w:left="112" w:right="578"/>
              <w:rPr>
                <w:rFonts w:ascii="Calibri" w:hAnsi="Calibri"/>
                <w:lang w:val="en-US"/>
              </w:rPr>
            </w:pPr>
            <w:r w:rsidRPr="009979CF">
              <w:rPr>
                <w:rFonts w:ascii="Calibri" w:hAnsi="Calibri"/>
                <w:lang w:val="en-US"/>
              </w:rPr>
              <w:t>Tatap Muka;</w:t>
            </w:r>
          </w:p>
          <w:p w14:paraId="513E4206" w14:textId="169FF2A2" w:rsidR="00F665C0" w:rsidRPr="009979CF" w:rsidRDefault="00F665C0" w:rsidP="007B6913">
            <w:pPr>
              <w:pStyle w:val="TableParagraph"/>
              <w:ind w:left="112" w:right="578"/>
              <w:rPr>
                <w:rFonts w:ascii="Calibri" w:hAnsi="Calibri"/>
              </w:rPr>
            </w:pPr>
          </w:p>
        </w:tc>
        <w:tc>
          <w:tcPr>
            <w:tcW w:w="1985" w:type="dxa"/>
          </w:tcPr>
          <w:p w14:paraId="5C77AFFA" w14:textId="6B103C5E" w:rsidR="00F665C0" w:rsidRPr="009979CF" w:rsidRDefault="00C060F5" w:rsidP="0071755B">
            <w:pPr>
              <w:pStyle w:val="TableParagraph"/>
              <w:tabs>
                <w:tab w:val="left" w:pos="1411"/>
              </w:tabs>
              <w:spacing w:line="235" w:lineRule="auto"/>
              <w:ind w:left="146" w:right="395"/>
              <w:rPr>
                <w:rFonts w:ascii="Calibri" w:hAnsi="Calibri"/>
                <w:lang w:val="en-US"/>
              </w:rPr>
            </w:pPr>
            <w:r>
              <w:rPr>
                <w:rFonts w:ascii="Calibri" w:hAnsi="Calibri"/>
                <w:lang w:val="en-US"/>
              </w:rPr>
              <w:t>Senditya Indah Mayasari, S.SiT., M.Kes</w:t>
            </w:r>
          </w:p>
        </w:tc>
      </w:tr>
      <w:tr w:rsidR="00F665C0" w:rsidRPr="009979CF" w14:paraId="09838F0E" w14:textId="77777777" w:rsidTr="00FD322F">
        <w:trPr>
          <w:trHeight w:val="719"/>
        </w:trPr>
        <w:tc>
          <w:tcPr>
            <w:tcW w:w="589" w:type="dxa"/>
            <w:vMerge/>
          </w:tcPr>
          <w:p w14:paraId="610950AD" w14:textId="77777777" w:rsidR="00F665C0" w:rsidRPr="009979CF" w:rsidRDefault="00F665C0" w:rsidP="00F665C0">
            <w:pPr>
              <w:pStyle w:val="TableParagraph"/>
              <w:spacing w:line="246" w:lineRule="exact"/>
              <w:ind w:left="112"/>
              <w:rPr>
                <w:rFonts w:ascii="Calibri" w:hAnsi="Calibri"/>
              </w:rPr>
            </w:pPr>
          </w:p>
        </w:tc>
        <w:tc>
          <w:tcPr>
            <w:tcW w:w="2552" w:type="dxa"/>
          </w:tcPr>
          <w:p w14:paraId="3D68EF0A" w14:textId="5B1D6B69" w:rsidR="00F665C0" w:rsidRPr="009979CF" w:rsidRDefault="00F665C0" w:rsidP="00F665C0">
            <w:pPr>
              <w:pStyle w:val="TableParagraph"/>
              <w:spacing w:line="252" w:lineRule="exact"/>
              <w:ind w:left="108"/>
              <w:rPr>
                <w:rFonts w:ascii="Calibri" w:hAnsi="Calibri"/>
                <w:lang w:val="en-US"/>
              </w:rPr>
            </w:pPr>
            <w:r>
              <w:rPr>
                <w:rFonts w:ascii="Calibri" w:hAnsi="Calibri"/>
                <w:lang w:val="en-US"/>
              </w:rPr>
              <w:t>09.40 – 13.20</w:t>
            </w:r>
            <w:r w:rsidR="0025744D">
              <w:rPr>
                <w:rFonts w:ascii="Calibri" w:hAnsi="Calibri"/>
                <w:lang w:val="en-US"/>
              </w:rPr>
              <w:t xml:space="preserve"> WIB</w:t>
            </w:r>
          </w:p>
        </w:tc>
        <w:tc>
          <w:tcPr>
            <w:tcW w:w="2693" w:type="dxa"/>
          </w:tcPr>
          <w:p w14:paraId="152437DC" w14:textId="297FBA2E" w:rsidR="00F665C0" w:rsidRPr="00C06F80" w:rsidRDefault="00F665C0" w:rsidP="00F665C0">
            <w:pPr>
              <w:spacing w:after="0" w:line="240" w:lineRule="auto"/>
              <w:jc w:val="both"/>
              <w:rPr>
                <w:rFonts w:cs="Calibri"/>
                <w:lang w:val="en-US"/>
              </w:rPr>
            </w:pPr>
            <w:r w:rsidRPr="00C06F80">
              <w:rPr>
                <w:rFonts w:cs="Calibri"/>
                <w:lang w:val="en-US"/>
              </w:rPr>
              <w:t>Perubahan yang terjadi pada ibu nifas (adaptasi fisik dan psikologis)</w:t>
            </w:r>
          </w:p>
          <w:p w14:paraId="059EB419" w14:textId="43BEA524" w:rsidR="00F665C0" w:rsidRPr="00C06F80" w:rsidRDefault="00F665C0" w:rsidP="00F665C0">
            <w:pPr>
              <w:pStyle w:val="ListParagraph"/>
              <w:numPr>
                <w:ilvl w:val="0"/>
                <w:numId w:val="24"/>
              </w:numPr>
              <w:spacing w:after="0" w:line="240" w:lineRule="auto"/>
              <w:ind w:left="410" w:hanging="284"/>
              <w:rPr>
                <w:rFonts w:cs="Calibri"/>
              </w:rPr>
            </w:pPr>
            <w:r w:rsidRPr="00C06F80">
              <w:rPr>
                <w:rFonts w:cs="Calibri"/>
                <w:lang w:val="en-US"/>
              </w:rPr>
              <w:t>Adaptasi Psikologis pada masa nifas</w:t>
            </w:r>
          </w:p>
          <w:p w14:paraId="03D22E1F" w14:textId="0D15917B" w:rsidR="00F665C0" w:rsidRPr="00C06F80" w:rsidRDefault="00F665C0" w:rsidP="00F665C0">
            <w:pPr>
              <w:pStyle w:val="ListParagraph"/>
              <w:numPr>
                <w:ilvl w:val="0"/>
                <w:numId w:val="24"/>
              </w:numPr>
              <w:spacing w:after="0" w:line="240" w:lineRule="auto"/>
              <w:ind w:left="410" w:hanging="284"/>
              <w:rPr>
                <w:rFonts w:cs="Calibri"/>
              </w:rPr>
            </w:pPr>
            <w:r w:rsidRPr="00C06F80">
              <w:rPr>
                <w:rFonts w:cs="Calibri"/>
                <w:lang w:val="en-US"/>
              </w:rPr>
              <w:t>Adaptasi Fisiologis pada masa nifas</w:t>
            </w:r>
          </w:p>
          <w:p w14:paraId="71FDA0A2" w14:textId="24164696" w:rsidR="00F665C0" w:rsidRPr="00C06F80" w:rsidRDefault="00F665C0" w:rsidP="00F665C0">
            <w:pPr>
              <w:pStyle w:val="ListParagraph"/>
              <w:numPr>
                <w:ilvl w:val="2"/>
                <w:numId w:val="13"/>
              </w:numPr>
              <w:spacing w:after="0" w:line="240" w:lineRule="auto"/>
              <w:ind w:left="552" w:hanging="284"/>
              <w:rPr>
                <w:rFonts w:cs="Calibri"/>
              </w:rPr>
            </w:pPr>
            <w:r w:rsidRPr="00C06F80">
              <w:rPr>
                <w:rFonts w:cs="Calibri"/>
              </w:rPr>
              <w:t>Perubahan sistem reproduksi</w:t>
            </w:r>
          </w:p>
          <w:p w14:paraId="2A0850E0" w14:textId="77777777" w:rsidR="00F665C0" w:rsidRPr="00C06F80" w:rsidRDefault="00F665C0" w:rsidP="00F665C0">
            <w:pPr>
              <w:pStyle w:val="ListParagraph"/>
              <w:numPr>
                <w:ilvl w:val="0"/>
                <w:numId w:val="12"/>
              </w:numPr>
              <w:spacing w:after="0" w:line="240" w:lineRule="auto"/>
              <w:ind w:left="552" w:hanging="284"/>
              <w:rPr>
                <w:rFonts w:cs="Calibri"/>
              </w:rPr>
            </w:pPr>
            <w:r w:rsidRPr="00C06F80">
              <w:rPr>
                <w:rFonts w:cs="Calibri"/>
              </w:rPr>
              <w:t>Uterus</w:t>
            </w:r>
          </w:p>
          <w:p w14:paraId="1C137C1E" w14:textId="77777777" w:rsidR="00F665C0" w:rsidRPr="00C06F80" w:rsidRDefault="00F665C0" w:rsidP="00F665C0">
            <w:pPr>
              <w:pStyle w:val="ListParagraph"/>
              <w:numPr>
                <w:ilvl w:val="0"/>
                <w:numId w:val="12"/>
              </w:numPr>
              <w:spacing w:after="0" w:line="240" w:lineRule="auto"/>
              <w:ind w:left="552" w:hanging="284"/>
              <w:rPr>
                <w:rFonts w:cs="Calibri"/>
              </w:rPr>
            </w:pPr>
            <w:r w:rsidRPr="00C06F80">
              <w:rPr>
                <w:rFonts w:cs="Calibri"/>
              </w:rPr>
              <w:t>Vagina dan</w:t>
            </w:r>
          </w:p>
          <w:p w14:paraId="328D3D1A" w14:textId="77777777" w:rsidR="00F665C0" w:rsidRPr="00C06F80" w:rsidRDefault="00F665C0" w:rsidP="00F665C0">
            <w:pPr>
              <w:pStyle w:val="ListParagraph"/>
              <w:spacing w:after="0" w:line="240" w:lineRule="auto"/>
              <w:ind w:left="552" w:hanging="284"/>
              <w:rPr>
                <w:rFonts w:cs="Calibri"/>
              </w:rPr>
            </w:pPr>
            <w:r w:rsidRPr="00C06F80">
              <w:rPr>
                <w:rFonts w:cs="Calibri"/>
              </w:rPr>
              <w:t>perineum</w:t>
            </w:r>
          </w:p>
          <w:p w14:paraId="7DA72593" w14:textId="648D2A63" w:rsidR="00F665C0" w:rsidRPr="00C06F80" w:rsidRDefault="00F665C0" w:rsidP="00F665C0">
            <w:pPr>
              <w:pStyle w:val="ListParagraph"/>
              <w:numPr>
                <w:ilvl w:val="2"/>
                <w:numId w:val="13"/>
              </w:numPr>
              <w:spacing w:after="0" w:line="240" w:lineRule="auto"/>
              <w:ind w:left="552" w:hanging="284"/>
              <w:rPr>
                <w:rFonts w:cs="Calibri"/>
              </w:rPr>
            </w:pPr>
            <w:r w:rsidRPr="00C06F80">
              <w:rPr>
                <w:rFonts w:cs="Calibri"/>
              </w:rPr>
              <w:t>Perubahan sistem pencernaan</w:t>
            </w:r>
          </w:p>
        </w:tc>
        <w:tc>
          <w:tcPr>
            <w:tcW w:w="1984" w:type="dxa"/>
          </w:tcPr>
          <w:p w14:paraId="554756DA" w14:textId="77777777" w:rsidR="00F665C0" w:rsidRPr="009979CF" w:rsidRDefault="00F665C0" w:rsidP="00F665C0">
            <w:pPr>
              <w:pStyle w:val="TableParagraph"/>
              <w:ind w:left="112" w:right="578"/>
              <w:rPr>
                <w:rFonts w:ascii="Calibri" w:hAnsi="Calibri"/>
                <w:lang w:val="en-US"/>
              </w:rPr>
            </w:pPr>
            <w:r w:rsidRPr="009979CF">
              <w:rPr>
                <w:rFonts w:ascii="Calibri" w:hAnsi="Calibri"/>
                <w:lang w:val="en-US"/>
              </w:rPr>
              <w:t>Tatap Muka;</w:t>
            </w:r>
          </w:p>
          <w:p w14:paraId="10597B88" w14:textId="77777777" w:rsidR="00F665C0" w:rsidRPr="009979CF" w:rsidRDefault="00F665C0" w:rsidP="00F665C0">
            <w:pPr>
              <w:pStyle w:val="TableParagraph"/>
              <w:ind w:left="112" w:right="578"/>
              <w:rPr>
                <w:rFonts w:ascii="Calibri" w:hAnsi="Calibri"/>
                <w:lang w:val="en-US"/>
              </w:rPr>
            </w:pPr>
          </w:p>
        </w:tc>
        <w:tc>
          <w:tcPr>
            <w:tcW w:w="1985" w:type="dxa"/>
          </w:tcPr>
          <w:p w14:paraId="53E4BF16" w14:textId="6B5F66F8" w:rsidR="00F665C0" w:rsidRPr="009979CF" w:rsidRDefault="00C060F5" w:rsidP="00C060F5">
            <w:pPr>
              <w:pStyle w:val="TableParagraph"/>
              <w:tabs>
                <w:tab w:val="left" w:pos="1411"/>
              </w:tabs>
              <w:spacing w:line="235" w:lineRule="auto"/>
              <w:ind w:right="395"/>
              <w:rPr>
                <w:rFonts w:ascii="Calibri" w:hAnsi="Calibri"/>
                <w:lang w:val="en-US"/>
              </w:rPr>
            </w:pPr>
            <w:r>
              <w:rPr>
                <w:rFonts w:ascii="Calibri" w:hAnsi="Calibri"/>
                <w:lang w:val="en-US"/>
              </w:rPr>
              <w:t>Waifti Amalia, S.ST., M.Keb</w:t>
            </w:r>
          </w:p>
        </w:tc>
      </w:tr>
      <w:tr w:rsidR="00F665C0" w:rsidRPr="009979CF" w14:paraId="4A106507" w14:textId="77777777" w:rsidTr="00FD322F">
        <w:trPr>
          <w:trHeight w:val="719"/>
        </w:trPr>
        <w:tc>
          <w:tcPr>
            <w:tcW w:w="589" w:type="dxa"/>
            <w:vMerge/>
          </w:tcPr>
          <w:p w14:paraId="2DC9687F" w14:textId="77777777" w:rsidR="00F665C0" w:rsidRPr="009979CF" w:rsidRDefault="00F665C0" w:rsidP="00F665C0">
            <w:pPr>
              <w:pStyle w:val="TableParagraph"/>
              <w:spacing w:line="246" w:lineRule="exact"/>
              <w:ind w:left="112"/>
              <w:rPr>
                <w:rFonts w:ascii="Calibri" w:hAnsi="Calibri"/>
              </w:rPr>
            </w:pPr>
          </w:p>
        </w:tc>
        <w:tc>
          <w:tcPr>
            <w:tcW w:w="2552" w:type="dxa"/>
          </w:tcPr>
          <w:p w14:paraId="22BAA8A1" w14:textId="02469FC1" w:rsidR="00F665C0" w:rsidRPr="009979CF" w:rsidRDefault="00F665C0" w:rsidP="00F665C0">
            <w:pPr>
              <w:pStyle w:val="TableParagraph"/>
              <w:spacing w:line="252" w:lineRule="exact"/>
              <w:ind w:left="108"/>
              <w:rPr>
                <w:rFonts w:ascii="Calibri" w:hAnsi="Calibri"/>
                <w:lang w:val="en-US"/>
              </w:rPr>
            </w:pPr>
            <w:r>
              <w:rPr>
                <w:rFonts w:ascii="Calibri" w:hAnsi="Calibri"/>
                <w:lang w:val="en-US"/>
              </w:rPr>
              <w:t>13.20 – 15.50</w:t>
            </w:r>
            <w:r w:rsidR="0025744D">
              <w:rPr>
                <w:rFonts w:ascii="Calibri" w:hAnsi="Calibri"/>
                <w:lang w:val="en-US"/>
              </w:rPr>
              <w:t xml:space="preserve"> WIB</w:t>
            </w:r>
          </w:p>
        </w:tc>
        <w:tc>
          <w:tcPr>
            <w:tcW w:w="2693" w:type="dxa"/>
          </w:tcPr>
          <w:p w14:paraId="6325C293" w14:textId="77777777" w:rsidR="00F665C0" w:rsidRPr="00C06F80" w:rsidRDefault="00F665C0" w:rsidP="00F665C0">
            <w:pPr>
              <w:spacing w:after="0" w:line="240" w:lineRule="auto"/>
              <w:jc w:val="both"/>
              <w:rPr>
                <w:rFonts w:cs="Calibri"/>
                <w:lang w:val="en-US"/>
              </w:rPr>
            </w:pPr>
            <w:r w:rsidRPr="00C06F80">
              <w:rPr>
                <w:rFonts w:cs="Calibri"/>
                <w:lang w:val="en-US"/>
              </w:rPr>
              <w:t>Adaptasi Fisiologis masa nifas (Lanjutan)</w:t>
            </w:r>
          </w:p>
          <w:p w14:paraId="3AA673AB" w14:textId="77777777" w:rsidR="00F665C0" w:rsidRPr="00C06F80" w:rsidRDefault="00F665C0" w:rsidP="00F665C0">
            <w:pPr>
              <w:pStyle w:val="ListParagraph"/>
              <w:numPr>
                <w:ilvl w:val="0"/>
                <w:numId w:val="25"/>
              </w:numPr>
              <w:spacing w:after="0" w:line="240" w:lineRule="auto"/>
              <w:ind w:left="552" w:hanging="284"/>
              <w:rPr>
                <w:rFonts w:cs="Calibri"/>
              </w:rPr>
            </w:pPr>
            <w:r w:rsidRPr="00C06F80">
              <w:rPr>
                <w:rFonts w:cs="Calibri"/>
              </w:rPr>
              <w:t>Perubahan sistem perkemihan</w:t>
            </w:r>
          </w:p>
          <w:p w14:paraId="1EB0410A" w14:textId="77777777" w:rsidR="00F665C0" w:rsidRPr="00C06F80" w:rsidRDefault="00F665C0" w:rsidP="00F665C0">
            <w:pPr>
              <w:pStyle w:val="ListParagraph"/>
              <w:numPr>
                <w:ilvl w:val="0"/>
                <w:numId w:val="25"/>
              </w:numPr>
              <w:spacing w:after="0" w:line="240" w:lineRule="auto"/>
              <w:ind w:left="552" w:hanging="284"/>
              <w:rPr>
                <w:rFonts w:cs="Calibri"/>
              </w:rPr>
            </w:pPr>
            <w:r w:rsidRPr="00C06F80">
              <w:rPr>
                <w:rFonts w:cs="Calibri"/>
              </w:rPr>
              <w:t>Perubahan sistem musculoskeletal/días tasis rectie abdominis</w:t>
            </w:r>
          </w:p>
          <w:p w14:paraId="6ABBCEE8" w14:textId="77777777" w:rsidR="00F665C0" w:rsidRPr="00C06F80" w:rsidRDefault="00F665C0" w:rsidP="00F665C0">
            <w:pPr>
              <w:pStyle w:val="ListParagraph"/>
              <w:numPr>
                <w:ilvl w:val="0"/>
                <w:numId w:val="25"/>
              </w:numPr>
              <w:spacing w:after="0" w:line="240" w:lineRule="auto"/>
              <w:ind w:left="552" w:hanging="284"/>
              <w:rPr>
                <w:rFonts w:cs="Calibri"/>
              </w:rPr>
            </w:pPr>
            <w:r w:rsidRPr="00C06F80">
              <w:rPr>
                <w:rFonts w:cs="Calibri"/>
              </w:rPr>
              <w:t>Perubahan sistem endokrin</w:t>
            </w:r>
          </w:p>
          <w:p w14:paraId="41FD95EA" w14:textId="77777777" w:rsidR="00F665C0" w:rsidRPr="00C06F80" w:rsidRDefault="00F665C0" w:rsidP="00F665C0">
            <w:pPr>
              <w:pStyle w:val="ListParagraph"/>
              <w:numPr>
                <w:ilvl w:val="0"/>
                <w:numId w:val="25"/>
              </w:numPr>
              <w:spacing w:after="0" w:line="240" w:lineRule="auto"/>
              <w:ind w:left="552" w:hanging="284"/>
              <w:rPr>
                <w:rFonts w:cs="Calibri"/>
              </w:rPr>
            </w:pPr>
            <w:r w:rsidRPr="00C06F80">
              <w:rPr>
                <w:rFonts w:cs="Calibri"/>
              </w:rPr>
              <w:t>Perubahan tanda-tanda vital</w:t>
            </w:r>
          </w:p>
          <w:p w14:paraId="386D009C" w14:textId="77777777" w:rsidR="00F665C0" w:rsidRPr="00C06F80" w:rsidRDefault="00F665C0" w:rsidP="00F665C0">
            <w:pPr>
              <w:pStyle w:val="ListParagraph"/>
              <w:numPr>
                <w:ilvl w:val="0"/>
                <w:numId w:val="25"/>
              </w:numPr>
              <w:spacing w:after="0" w:line="240" w:lineRule="auto"/>
              <w:ind w:left="552" w:hanging="284"/>
              <w:rPr>
                <w:rFonts w:cs="Calibri"/>
              </w:rPr>
            </w:pPr>
            <w:r w:rsidRPr="00C06F80">
              <w:rPr>
                <w:rFonts w:cs="Calibri"/>
              </w:rPr>
              <w:t>Perubahan sistem kardiovaskuler</w:t>
            </w:r>
          </w:p>
          <w:p w14:paraId="58E0820F" w14:textId="77777777" w:rsidR="00F665C0" w:rsidRPr="00C06F80" w:rsidRDefault="00F665C0" w:rsidP="00F665C0">
            <w:pPr>
              <w:pStyle w:val="ListParagraph"/>
              <w:numPr>
                <w:ilvl w:val="0"/>
                <w:numId w:val="25"/>
              </w:numPr>
              <w:spacing w:after="0" w:line="240" w:lineRule="auto"/>
              <w:ind w:left="552" w:hanging="284"/>
              <w:rPr>
                <w:rFonts w:cs="Calibri"/>
              </w:rPr>
            </w:pPr>
            <w:r w:rsidRPr="00C06F80">
              <w:rPr>
                <w:rFonts w:cs="Calibri"/>
              </w:rPr>
              <w:t>Perubahan sistem hemotologi</w:t>
            </w:r>
          </w:p>
          <w:p w14:paraId="6DE3EFD1" w14:textId="0A82D98C" w:rsidR="00F665C0" w:rsidRPr="00C06F80" w:rsidRDefault="00F665C0" w:rsidP="00F665C0">
            <w:pPr>
              <w:pStyle w:val="ListParagraph"/>
              <w:numPr>
                <w:ilvl w:val="0"/>
                <w:numId w:val="25"/>
              </w:numPr>
              <w:spacing w:after="0" w:line="240" w:lineRule="auto"/>
              <w:ind w:left="552" w:hanging="284"/>
              <w:rPr>
                <w:rFonts w:cs="Calibri"/>
              </w:rPr>
            </w:pPr>
            <w:r w:rsidRPr="00C06F80">
              <w:rPr>
                <w:rFonts w:cs="Calibri"/>
              </w:rPr>
              <w:t>Perubahan sistem endokrin</w:t>
            </w:r>
          </w:p>
        </w:tc>
        <w:tc>
          <w:tcPr>
            <w:tcW w:w="1984" w:type="dxa"/>
          </w:tcPr>
          <w:p w14:paraId="2CDBDAF0" w14:textId="77777777" w:rsidR="00F665C0" w:rsidRPr="009979CF" w:rsidRDefault="00F665C0" w:rsidP="00F665C0">
            <w:pPr>
              <w:pStyle w:val="TableParagraph"/>
              <w:ind w:left="112" w:right="578"/>
              <w:rPr>
                <w:rFonts w:ascii="Calibri" w:hAnsi="Calibri"/>
                <w:lang w:val="en-US"/>
              </w:rPr>
            </w:pPr>
            <w:r w:rsidRPr="009979CF">
              <w:rPr>
                <w:rFonts w:ascii="Calibri" w:hAnsi="Calibri"/>
                <w:lang w:val="en-US"/>
              </w:rPr>
              <w:t>Tatap Muka;</w:t>
            </w:r>
          </w:p>
          <w:p w14:paraId="5C742221" w14:textId="77777777" w:rsidR="00F665C0" w:rsidRPr="009979CF" w:rsidRDefault="00F665C0" w:rsidP="00F665C0">
            <w:pPr>
              <w:pStyle w:val="TableParagraph"/>
              <w:ind w:left="112" w:right="578"/>
              <w:rPr>
                <w:rFonts w:ascii="Calibri" w:hAnsi="Calibri"/>
                <w:lang w:val="en-US"/>
              </w:rPr>
            </w:pPr>
          </w:p>
        </w:tc>
        <w:tc>
          <w:tcPr>
            <w:tcW w:w="1985" w:type="dxa"/>
          </w:tcPr>
          <w:p w14:paraId="6E4E39E8" w14:textId="339A0BC7" w:rsidR="00F665C0" w:rsidRPr="009979CF" w:rsidRDefault="00C060F5" w:rsidP="00F665C0">
            <w:pPr>
              <w:pStyle w:val="TableParagraph"/>
              <w:tabs>
                <w:tab w:val="left" w:pos="1411"/>
              </w:tabs>
              <w:spacing w:line="235" w:lineRule="auto"/>
              <w:ind w:left="146" w:right="395"/>
              <w:rPr>
                <w:rFonts w:ascii="Calibri" w:hAnsi="Calibri"/>
                <w:lang w:val="en-US"/>
              </w:rPr>
            </w:pPr>
            <w:r>
              <w:rPr>
                <w:rFonts w:ascii="Calibri" w:hAnsi="Calibri"/>
                <w:lang w:val="en-US"/>
              </w:rPr>
              <w:t>Waifti Amalia, S.ST., M.Keb</w:t>
            </w:r>
          </w:p>
        </w:tc>
      </w:tr>
      <w:tr w:rsidR="00D47D09" w:rsidRPr="009979CF" w14:paraId="3A4F8E0C" w14:textId="77777777" w:rsidTr="00FD322F">
        <w:trPr>
          <w:trHeight w:val="759"/>
        </w:trPr>
        <w:tc>
          <w:tcPr>
            <w:tcW w:w="589" w:type="dxa"/>
            <w:vMerge w:val="restart"/>
          </w:tcPr>
          <w:p w14:paraId="7E0ADE73" w14:textId="684DFEB1" w:rsidR="00D47D09" w:rsidRPr="00E26BDD" w:rsidRDefault="00E26BDD" w:rsidP="00F665C0">
            <w:pPr>
              <w:pStyle w:val="TableParagraph"/>
              <w:spacing w:line="246" w:lineRule="exact"/>
              <w:ind w:left="112"/>
              <w:rPr>
                <w:rFonts w:ascii="Calibri" w:hAnsi="Calibri"/>
                <w:lang w:val="en-US"/>
              </w:rPr>
            </w:pPr>
            <w:r>
              <w:rPr>
                <w:rFonts w:ascii="Calibri" w:hAnsi="Calibri"/>
                <w:lang w:val="en-US"/>
              </w:rPr>
              <w:t>3</w:t>
            </w:r>
          </w:p>
        </w:tc>
        <w:tc>
          <w:tcPr>
            <w:tcW w:w="2552" w:type="dxa"/>
          </w:tcPr>
          <w:p w14:paraId="41C6FE4A" w14:textId="2B6E18EA" w:rsidR="00D47D09" w:rsidRDefault="00D47D09" w:rsidP="00C06F80">
            <w:pPr>
              <w:pStyle w:val="TableParagraph"/>
              <w:spacing w:line="252" w:lineRule="exact"/>
              <w:ind w:left="108"/>
              <w:rPr>
                <w:rFonts w:ascii="Calibri" w:hAnsi="Calibri"/>
                <w:lang w:val="en-US"/>
              </w:rPr>
            </w:pPr>
            <w:r>
              <w:rPr>
                <w:rFonts w:ascii="Calibri" w:hAnsi="Calibri"/>
                <w:lang w:val="en-US"/>
              </w:rPr>
              <w:t xml:space="preserve">Rabu, </w:t>
            </w:r>
            <w:r w:rsidR="00E26BDD">
              <w:rPr>
                <w:rFonts w:ascii="Calibri" w:hAnsi="Calibri"/>
                <w:lang w:val="en-US"/>
              </w:rPr>
              <w:t>26</w:t>
            </w:r>
            <w:r>
              <w:rPr>
                <w:rFonts w:ascii="Calibri" w:hAnsi="Calibri"/>
                <w:lang w:val="en-US"/>
              </w:rPr>
              <w:t xml:space="preserve"> Februari 2025</w:t>
            </w:r>
          </w:p>
          <w:p w14:paraId="4786A70A" w14:textId="5D839CD8" w:rsidR="00D47D09" w:rsidRDefault="00D47D09" w:rsidP="00C06F80">
            <w:pPr>
              <w:pStyle w:val="TableParagraph"/>
              <w:spacing w:line="252" w:lineRule="exact"/>
              <w:ind w:left="108"/>
              <w:rPr>
                <w:rFonts w:ascii="Calibri" w:hAnsi="Calibri"/>
                <w:lang w:val="en-US"/>
              </w:rPr>
            </w:pPr>
            <w:r>
              <w:rPr>
                <w:rFonts w:ascii="Calibri" w:hAnsi="Calibri"/>
                <w:lang w:val="en-US"/>
              </w:rPr>
              <w:t>08.00 – 09.40</w:t>
            </w:r>
            <w:r w:rsidR="0025744D">
              <w:rPr>
                <w:rFonts w:ascii="Calibri" w:hAnsi="Calibri"/>
                <w:lang w:val="en-US"/>
              </w:rPr>
              <w:t xml:space="preserve"> WIB</w:t>
            </w:r>
          </w:p>
          <w:p w14:paraId="21F71BF0" w14:textId="26932C17" w:rsidR="00D47D09" w:rsidRPr="009979CF" w:rsidRDefault="00D47D09" w:rsidP="00F665C0">
            <w:pPr>
              <w:pStyle w:val="TableParagraph"/>
              <w:spacing w:line="252" w:lineRule="exact"/>
              <w:ind w:left="108"/>
              <w:rPr>
                <w:rFonts w:ascii="Calibri" w:hAnsi="Calibri"/>
                <w:lang w:val="en-US"/>
              </w:rPr>
            </w:pPr>
          </w:p>
        </w:tc>
        <w:tc>
          <w:tcPr>
            <w:tcW w:w="2693" w:type="dxa"/>
          </w:tcPr>
          <w:p w14:paraId="1B9B632C" w14:textId="77777777" w:rsidR="00D47D09" w:rsidRDefault="00D47D09" w:rsidP="00F665C0">
            <w:pPr>
              <w:numPr>
                <w:ilvl w:val="0"/>
                <w:numId w:val="26"/>
              </w:numPr>
              <w:spacing w:after="0" w:line="240" w:lineRule="auto"/>
              <w:ind w:left="410" w:hanging="284"/>
              <w:jc w:val="both"/>
              <w:rPr>
                <w:lang w:val="en-US"/>
              </w:rPr>
            </w:pPr>
            <w:r w:rsidRPr="001C69B7">
              <w:rPr>
                <w:lang w:val="en-US"/>
              </w:rPr>
              <w:t>Ketidaknyamanan yang terjadi pada ibu nifas</w:t>
            </w:r>
          </w:p>
          <w:p w14:paraId="1FF77F20" w14:textId="714267F7" w:rsidR="00D47D09" w:rsidRPr="00F665C0" w:rsidRDefault="00D47D09" w:rsidP="00F665C0">
            <w:pPr>
              <w:numPr>
                <w:ilvl w:val="0"/>
                <w:numId w:val="26"/>
              </w:numPr>
              <w:spacing w:after="0" w:line="240" w:lineRule="auto"/>
              <w:ind w:left="410" w:hanging="284"/>
              <w:jc w:val="both"/>
              <w:rPr>
                <w:lang w:val="en-US"/>
              </w:rPr>
            </w:pPr>
            <w:r w:rsidRPr="00F665C0">
              <w:rPr>
                <w:lang w:val="en-US"/>
              </w:rPr>
              <w:t>Faktor-faktor yang mempengaruhi nifas</w:t>
            </w:r>
          </w:p>
        </w:tc>
        <w:tc>
          <w:tcPr>
            <w:tcW w:w="1984" w:type="dxa"/>
          </w:tcPr>
          <w:p w14:paraId="74D4BB03" w14:textId="05435E57" w:rsidR="00D47D09" w:rsidRPr="009979CF" w:rsidRDefault="00E26BDD" w:rsidP="00F665C0">
            <w:pPr>
              <w:pStyle w:val="TableParagraph"/>
              <w:ind w:left="112" w:right="578"/>
              <w:rPr>
                <w:rFonts w:ascii="Calibri" w:hAnsi="Calibri"/>
              </w:rPr>
            </w:pPr>
            <w:r w:rsidRPr="009979CF">
              <w:rPr>
                <w:rFonts w:ascii="Calibri" w:hAnsi="Calibri"/>
                <w:lang w:val="en-US"/>
              </w:rPr>
              <w:t>Tatap Muka</w:t>
            </w:r>
            <w:r w:rsidR="00D47D09" w:rsidRPr="009979CF">
              <w:rPr>
                <w:rFonts w:ascii="Calibri" w:hAnsi="Calibri"/>
                <w:lang w:val="en-US"/>
              </w:rPr>
              <w:t>;</w:t>
            </w:r>
          </w:p>
        </w:tc>
        <w:tc>
          <w:tcPr>
            <w:tcW w:w="1985" w:type="dxa"/>
          </w:tcPr>
          <w:p w14:paraId="2017561E" w14:textId="2F427CB7" w:rsidR="00D47D09" w:rsidRPr="00195D1A" w:rsidRDefault="00C060F5" w:rsidP="00F665C0">
            <w:pPr>
              <w:pStyle w:val="TableParagraph"/>
              <w:spacing w:line="237" w:lineRule="auto"/>
              <w:ind w:right="395"/>
              <w:rPr>
                <w:rFonts w:ascii="Calibri" w:hAnsi="Calibri"/>
                <w:lang w:val="en-US"/>
              </w:rPr>
            </w:pPr>
            <w:r>
              <w:rPr>
                <w:rFonts w:ascii="Calibri" w:hAnsi="Calibri"/>
                <w:lang w:val="en-US"/>
              </w:rPr>
              <w:t>Senditya Indah Mayasari, S.SiT., M.Kes</w:t>
            </w:r>
          </w:p>
        </w:tc>
      </w:tr>
      <w:tr w:rsidR="00D47D09" w:rsidRPr="009979CF" w14:paraId="070B606A" w14:textId="77777777" w:rsidTr="00FD322F">
        <w:trPr>
          <w:trHeight w:val="759"/>
        </w:trPr>
        <w:tc>
          <w:tcPr>
            <w:tcW w:w="589" w:type="dxa"/>
            <w:vMerge/>
          </w:tcPr>
          <w:p w14:paraId="47B2DABC" w14:textId="77777777" w:rsidR="00D47D09" w:rsidRPr="009979CF" w:rsidRDefault="00D47D09" w:rsidP="00D47D09">
            <w:pPr>
              <w:pStyle w:val="TableParagraph"/>
              <w:spacing w:line="246" w:lineRule="exact"/>
              <w:ind w:left="112"/>
              <w:rPr>
                <w:rFonts w:ascii="Calibri" w:hAnsi="Calibri"/>
              </w:rPr>
            </w:pPr>
          </w:p>
        </w:tc>
        <w:tc>
          <w:tcPr>
            <w:tcW w:w="2552" w:type="dxa"/>
          </w:tcPr>
          <w:p w14:paraId="337E2E9F" w14:textId="650484C1" w:rsidR="00D47D09" w:rsidRDefault="00D47D09" w:rsidP="00D47D09">
            <w:pPr>
              <w:pStyle w:val="TableParagraph"/>
              <w:spacing w:line="252" w:lineRule="exact"/>
              <w:ind w:left="108"/>
              <w:rPr>
                <w:rFonts w:ascii="Calibri" w:hAnsi="Calibri"/>
                <w:lang w:val="en-US"/>
              </w:rPr>
            </w:pPr>
            <w:r>
              <w:rPr>
                <w:rFonts w:ascii="Calibri" w:hAnsi="Calibri"/>
                <w:lang w:val="en-US"/>
              </w:rPr>
              <w:t>09.40 – 13.20</w:t>
            </w:r>
            <w:r w:rsidR="0025744D">
              <w:rPr>
                <w:rFonts w:ascii="Calibri" w:hAnsi="Calibri"/>
                <w:lang w:val="en-US"/>
              </w:rPr>
              <w:t xml:space="preserve"> WIB</w:t>
            </w:r>
          </w:p>
        </w:tc>
        <w:tc>
          <w:tcPr>
            <w:tcW w:w="2693" w:type="dxa"/>
          </w:tcPr>
          <w:p w14:paraId="2BE3C6B4" w14:textId="77777777" w:rsidR="00D47D09" w:rsidRPr="00D47D09" w:rsidRDefault="00D47D09" w:rsidP="00D47D09">
            <w:pPr>
              <w:spacing w:after="0" w:line="240" w:lineRule="auto"/>
              <w:jc w:val="both"/>
              <w:rPr>
                <w:lang w:val="en-US"/>
              </w:rPr>
            </w:pPr>
            <w:r w:rsidRPr="00D47D09">
              <w:rPr>
                <w:lang w:val="en-US"/>
              </w:rPr>
              <w:t>Kebutuhan dasar ibu nifas</w:t>
            </w:r>
          </w:p>
          <w:p w14:paraId="5C4ABDDB" w14:textId="77777777" w:rsidR="00D47D09" w:rsidRPr="000A5290" w:rsidRDefault="00D47D09" w:rsidP="00D47D09">
            <w:pPr>
              <w:pStyle w:val="ListParagraph"/>
              <w:numPr>
                <w:ilvl w:val="2"/>
                <w:numId w:val="27"/>
              </w:numPr>
              <w:spacing w:after="0" w:line="240" w:lineRule="auto"/>
              <w:ind w:left="552" w:hanging="284"/>
              <w:rPr>
                <w:rFonts w:cs="Calibri"/>
              </w:rPr>
            </w:pPr>
            <w:r w:rsidRPr="000A5290">
              <w:rPr>
                <w:rFonts w:cs="Calibri"/>
              </w:rPr>
              <w:t>Nutrisi dan cairan</w:t>
            </w:r>
          </w:p>
          <w:p w14:paraId="3A626BED" w14:textId="77777777" w:rsidR="00D47D09" w:rsidRPr="000A5290" w:rsidRDefault="00D47D09" w:rsidP="00D47D09">
            <w:pPr>
              <w:pStyle w:val="ListParagraph"/>
              <w:numPr>
                <w:ilvl w:val="2"/>
                <w:numId w:val="27"/>
              </w:numPr>
              <w:spacing w:after="0" w:line="240" w:lineRule="auto"/>
              <w:ind w:left="559" w:hanging="283"/>
              <w:rPr>
                <w:rFonts w:cs="Calibri"/>
              </w:rPr>
            </w:pPr>
            <w:r w:rsidRPr="000A5290">
              <w:rPr>
                <w:rFonts w:cs="Calibri"/>
              </w:rPr>
              <w:t>Ambulasi</w:t>
            </w:r>
          </w:p>
          <w:p w14:paraId="6CD3361E" w14:textId="77777777" w:rsidR="00D47D09" w:rsidRPr="000A5290" w:rsidRDefault="00D47D09" w:rsidP="00D47D09">
            <w:pPr>
              <w:pStyle w:val="ListParagraph"/>
              <w:numPr>
                <w:ilvl w:val="2"/>
                <w:numId w:val="27"/>
              </w:numPr>
              <w:spacing w:after="0" w:line="240" w:lineRule="auto"/>
              <w:ind w:left="559" w:hanging="283"/>
              <w:rPr>
                <w:rFonts w:cs="Calibri"/>
              </w:rPr>
            </w:pPr>
            <w:r w:rsidRPr="000A5290">
              <w:rPr>
                <w:rFonts w:cs="Calibri"/>
              </w:rPr>
              <w:t>Eliminasi : BAK/BAB</w:t>
            </w:r>
          </w:p>
          <w:p w14:paraId="7DD000A0" w14:textId="77777777" w:rsidR="00D47D09" w:rsidRPr="000A5290" w:rsidRDefault="00D47D09" w:rsidP="00D47D09">
            <w:pPr>
              <w:pStyle w:val="ListParagraph"/>
              <w:numPr>
                <w:ilvl w:val="2"/>
                <w:numId w:val="27"/>
              </w:numPr>
              <w:spacing w:after="0" w:line="240" w:lineRule="auto"/>
              <w:ind w:left="559" w:hanging="283"/>
              <w:rPr>
                <w:rFonts w:cs="Calibri"/>
              </w:rPr>
            </w:pPr>
            <w:r w:rsidRPr="000A5290">
              <w:rPr>
                <w:rFonts w:cs="Calibri"/>
              </w:rPr>
              <w:t>Kebersihan diri/perineum</w:t>
            </w:r>
          </w:p>
          <w:p w14:paraId="2FB4F156" w14:textId="77777777" w:rsidR="00D47D09" w:rsidRPr="000A5290" w:rsidRDefault="00D47D09" w:rsidP="00D47D09">
            <w:pPr>
              <w:pStyle w:val="ListParagraph"/>
              <w:numPr>
                <w:ilvl w:val="2"/>
                <w:numId w:val="27"/>
              </w:numPr>
              <w:spacing w:after="0" w:line="240" w:lineRule="auto"/>
              <w:ind w:left="559" w:hanging="283"/>
              <w:rPr>
                <w:rFonts w:cs="Calibri"/>
              </w:rPr>
            </w:pPr>
            <w:r w:rsidRPr="000A5290">
              <w:rPr>
                <w:rFonts w:cs="Calibri"/>
              </w:rPr>
              <w:t>Istirahat</w:t>
            </w:r>
          </w:p>
          <w:p w14:paraId="4B9B49C8" w14:textId="77777777" w:rsidR="00D47D09" w:rsidRPr="000A5290" w:rsidRDefault="00D47D09" w:rsidP="00D47D09">
            <w:pPr>
              <w:pStyle w:val="ListParagraph"/>
              <w:numPr>
                <w:ilvl w:val="2"/>
                <w:numId w:val="27"/>
              </w:numPr>
              <w:spacing w:after="0" w:line="240" w:lineRule="auto"/>
              <w:ind w:left="559" w:hanging="283"/>
              <w:rPr>
                <w:rFonts w:cs="Calibri"/>
              </w:rPr>
            </w:pPr>
            <w:r w:rsidRPr="000A5290">
              <w:rPr>
                <w:rFonts w:cs="Calibri"/>
              </w:rPr>
              <w:t>Seksual</w:t>
            </w:r>
          </w:p>
          <w:p w14:paraId="1F6A59D2" w14:textId="77777777" w:rsidR="00D47D09" w:rsidRPr="000A5290" w:rsidRDefault="00D47D09" w:rsidP="00D47D09">
            <w:pPr>
              <w:pStyle w:val="ListParagraph"/>
              <w:numPr>
                <w:ilvl w:val="2"/>
                <w:numId w:val="27"/>
              </w:numPr>
              <w:spacing w:after="0" w:line="240" w:lineRule="auto"/>
              <w:ind w:left="559" w:hanging="283"/>
              <w:rPr>
                <w:rFonts w:cs="Calibri"/>
              </w:rPr>
            </w:pPr>
            <w:r w:rsidRPr="000A5290">
              <w:rPr>
                <w:rFonts w:cs="Calibri"/>
              </w:rPr>
              <w:lastRenderedPageBreak/>
              <w:t>Latihan/senam nifas</w:t>
            </w:r>
          </w:p>
          <w:p w14:paraId="0ACF58D1" w14:textId="410EA29C" w:rsidR="00D47D09" w:rsidRPr="00D47D09" w:rsidRDefault="00D47D09" w:rsidP="00D47D09">
            <w:pPr>
              <w:pStyle w:val="ListParagraph"/>
              <w:numPr>
                <w:ilvl w:val="2"/>
                <w:numId w:val="27"/>
              </w:numPr>
              <w:spacing w:after="0" w:line="240" w:lineRule="auto"/>
              <w:ind w:left="559" w:hanging="283"/>
              <w:rPr>
                <w:rFonts w:cs="Calibri"/>
              </w:rPr>
            </w:pPr>
            <w:r w:rsidRPr="000A5290">
              <w:rPr>
                <w:rFonts w:cs="Calibri"/>
              </w:rPr>
              <w:t>Ambulasi</w:t>
            </w:r>
          </w:p>
        </w:tc>
        <w:tc>
          <w:tcPr>
            <w:tcW w:w="1984" w:type="dxa"/>
          </w:tcPr>
          <w:p w14:paraId="4F8EEF3D" w14:textId="0486E123" w:rsidR="00D47D09" w:rsidRPr="009979CF" w:rsidRDefault="00E26BDD" w:rsidP="00D47D09">
            <w:pPr>
              <w:pStyle w:val="TableParagraph"/>
              <w:ind w:left="112" w:right="578"/>
              <w:rPr>
                <w:rFonts w:ascii="Calibri" w:hAnsi="Calibri"/>
                <w:lang w:val="en-US"/>
              </w:rPr>
            </w:pPr>
            <w:r w:rsidRPr="009979CF">
              <w:rPr>
                <w:rFonts w:ascii="Calibri" w:hAnsi="Calibri"/>
                <w:lang w:val="en-US"/>
              </w:rPr>
              <w:lastRenderedPageBreak/>
              <w:t>Tatap Muka</w:t>
            </w:r>
          </w:p>
        </w:tc>
        <w:tc>
          <w:tcPr>
            <w:tcW w:w="1985" w:type="dxa"/>
          </w:tcPr>
          <w:p w14:paraId="397CE288" w14:textId="44D10AEC" w:rsidR="00D47D09" w:rsidRPr="00195D1A" w:rsidRDefault="00C060F5" w:rsidP="00D47D09">
            <w:pPr>
              <w:pStyle w:val="TableParagraph"/>
              <w:spacing w:line="237" w:lineRule="auto"/>
              <w:ind w:right="395"/>
              <w:rPr>
                <w:rFonts w:ascii="Calibri" w:hAnsi="Calibri"/>
                <w:lang w:val="en-US"/>
              </w:rPr>
            </w:pPr>
            <w:r>
              <w:rPr>
                <w:rFonts w:ascii="Calibri" w:hAnsi="Calibri"/>
                <w:lang w:val="en-US"/>
              </w:rPr>
              <w:t>Yuniar Angelia P., S.SiT., M.Kes</w:t>
            </w:r>
          </w:p>
        </w:tc>
      </w:tr>
      <w:tr w:rsidR="00D47D09" w:rsidRPr="009979CF" w14:paraId="797B6AAE" w14:textId="77777777" w:rsidTr="00FD322F">
        <w:trPr>
          <w:trHeight w:val="759"/>
        </w:trPr>
        <w:tc>
          <w:tcPr>
            <w:tcW w:w="589" w:type="dxa"/>
            <w:vMerge/>
          </w:tcPr>
          <w:p w14:paraId="2309B264" w14:textId="77777777" w:rsidR="00D47D09" w:rsidRPr="009979CF" w:rsidRDefault="00D47D09" w:rsidP="00D47D09">
            <w:pPr>
              <w:pStyle w:val="TableParagraph"/>
              <w:spacing w:line="246" w:lineRule="exact"/>
              <w:ind w:left="112"/>
              <w:rPr>
                <w:rFonts w:ascii="Calibri" w:hAnsi="Calibri"/>
              </w:rPr>
            </w:pPr>
          </w:p>
        </w:tc>
        <w:tc>
          <w:tcPr>
            <w:tcW w:w="2552" w:type="dxa"/>
          </w:tcPr>
          <w:p w14:paraId="460D7082" w14:textId="298A406D" w:rsidR="00D47D09" w:rsidRDefault="00D47D09" w:rsidP="00D47D09">
            <w:pPr>
              <w:pStyle w:val="TableParagraph"/>
              <w:spacing w:line="252" w:lineRule="exact"/>
              <w:ind w:left="108"/>
              <w:rPr>
                <w:rFonts w:ascii="Calibri" w:hAnsi="Calibri"/>
                <w:lang w:val="en-US"/>
              </w:rPr>
            </w:pPr>
            <w:r>
              <w:rPr>
                <w:rFonts w:ascii="Calibri" w:hAnsi="Calibri"/>
                <w:lang w:val="en-US"/>
              </w:rPr>
              <w:t>13.20 – 15.50</w:t>
            </w:r>
            <w:r w:rsidR="0025744D">
              <w:rPr>
                <w:rFonts w:ascii="Calibri" w:hAnsi="Calibri"/>
                <w:lang w:val="en-US"/>
              </w:rPr>
              <w:t xml:space="preserve"> WIB</w:t>
            </w:r>
          </w:p>
        </w:tc>
        <w:tc>
          <w:tcPr>
            <w:tcW w:w="2693" w:type="dxa"/>
          </w:tcPr>
          <w:p w14:paraId="061CC555" w14:textId="77777777" w:rsidR="00D47D09" w:rsidRPr="00D47D09" w:rsidRDefault="00D47D09" w:rsidP="00D47D09">
            <w:pPr>
              <w:pStyle w:val="ListParagraph"/>
              <w:numPr>
                <w:ilvl w:val="0"/>
                <w:numId w:val="28"/>
              </w:numPr>
              <w:spacing w:after="0" w:line="240" w:lineRule="auto"/>
              <w:ind w:hanging="272"/>
              <w:jc w:val="both"/>
              <w:rPr>
                <w:lang w:val="en-US"/>
              </w:rPr>
            </w:pPr>
            <w:r w:rsidRPr="00D47D09">
              <w:rPr>
                <w:rFonts w:cs="Calibri"/>
                <w:lang w:val="en-US"/>
              </w:rPr>
              <w:t>Asuhan kebidanan pada ibu nifas dengan post partum blues</w:t>
            </w:r>
          </w:p>
          <w:p w14:paraId="459603A9" w14:textId="77777777" w:rsidR="00D47D09" w:rsidRPr="00D47D09" w:rsidRDefault="00D47D09" w:rsidP="00D47D09">
            <w:pPr>
              <w:pStyle w:val="ListParagraph"/>
              <w:numPr>
                <w:ilvl w:val="0"/>
                <w:numId w:val="28"/>
              </w:numPr>
              <w:spacing w:after="0" w:line="240" w:lineRule="auto"/>
              <w:ind w:hanging="272"/>
              <w:jc w:val="both"/>
              <w:rPr>
                <w:lang w:val="en-US"/>
              </w:rPr>
            </w:pPr>
            <w:r w:rsidRPr="00D47D09">
              <w:rPr>
                <w:rFonts w:cs="Calibri"/>
                <w:lang w:val="en-US"/>
              </w:rPr>
              <w:t>Asuhan kebidanan pada ibu nifas dengan Kesedihan dan duka cita</w:t>
            </w:r>
          </w:p>
          <w:p w14:paraId="0CA1FE53" w14:textId="287903DD" w:rsidR="00D47D09" w:rsidRPr="00D47D09" w:rsidRDefault="00D47D09" w:rsidP="00D47D09">
            <w:pPr>
              <w:pStyle w:val="ListParagraph"/>
              <w:numPr>
                <w:ilvl w:val="0"/>
                <w:numId w:val="28"/>
              </w:numPr>
              <w:spacing w:after="0" w:line="240" w:lineRule="auto"/>
              <w:ind w:hanging="272"/>
              <w:jc w:val="both"/>
              <w:rPr>
                <w:lang w:val="en-US"/>
              </w:rPr>
            </w:pPr>
            <w:r w:rsidRPr="00D47D09">
              <w:rPr>
                <w:lang w:val="en-US"/>
              </w:rPr>
              <w:t>Patient safety dan pencegahan infeksi dalam asuhan nifas</w:t>
            </w:r>
          </w:p>
        </w:tc>
        <w:tc>
          <w:tcPr>
            <w:tcW w:w="1984" w:type="dxa"/>
          </w:tcPr>
          <w:p w14:paraId="3DA67A7D" w14:textId="4577B1AA" w:rsidR="00D47D09" w:rsidRPr="009979CF" w:rsidRDefault="00E26BDD" w:rsidP="00D47D09">
            <w:pPr>
              <w:pStyle w:val="TableParagraph"/>
              <w:ind w:left="112" w:right="578"/>
              <w:rPr>
                <w:rFonts w:ascii="Calibri" w:hAnsi="Calibri"/>
                <w:lang w:val="en-US"/>
              </w:rPr>
            </w:pPr>
            <w:r w:rsidRPr="009979CF">
              <w:rPr>
                <w:rFonts w:ascii="Calibri" w:hAnsi="Calibri"/>
                <w:lang w:val="en-US"/>
              </w:rPr>
              <w:t>Tatap Muka</w:t>
            </w:r>
          </w:p>
        </w:tc>
        <w:tc>
          <w:tcPr>
            <w:tcW w:w="1985" w:type="dxa"/>
          </w:tcPr>
          <w:p w14:paraId="36B5DA10" w14:textId="11114FA0" w:rsidR="00D47D09" w:rsidRPr="00195D1A" w:rsidRDefault="00C060F5" w:rsidP="00D47D09">
            <w:pPr>
              <w:pStyle w:val="TableParagraph"/>
              <w:spacing w:line="237" w:lineRule="auto"/>
              <w:ind w:right="395"/>
              <w:rPr>
                <w:rFonts w:ascii="Calibri" w:hAnsi="Calibri"/>
                <w:lang w:val="en-US"/>
              </w:rPr>
            </w:pPr>
            <w:r>
              <w:rPr>
                <w:rFonts w:ascii="Calibri" w:hAnsi="Calibri"/>
                <w:lang w:val="en-US"/>
              </w:rPr>
              <w:t>Yuniar Angelia P., S.SiT., M.Kes</w:t>
            </w:r>
          </w:p>
        </w:tc>
      </w:tr>
      <w:tr w:rsidR="0025744D" w:rsidRPr="009979CF" w14:paraId="0A9BAFFF" w14:textId="77777777" w:rsidTr="00FD322F">
        <w:trPr>
          <w:trHeight w:val="759"/>
        </w:trPr>
        <w:tc>
          <w:tcPr>
            <w:tcW w:w="589" w:type="dxa"/>
            <w:vMerge w:val="restart"/>
          </w:tcPr>
          <w:p w14:paraId="59506FCE" w14:textId="4E4E465A" w:rsidR="0025744D" w:rsidRPr="0025744D" w:rsidRDefault="00E26BDD" w:rsidP="00D47D09">
            <w:pPr>
              <w:pStyle w:val="TableParagraph"/>
              <w:spacing w:line="246" w:lineRule="exact"/>
              <w:ind w:left="112"/>
              <w:rPr>
                <w:rFonts w:ascii="Calibri" w:hAnsi="Calibri"/>
                <w:lang w:val="en-US"/>
              </w:rPr>
            </w:pPr>
            <w:r>
              <w:rPr>
                <w:rFonts w:ascii="Calibri" w:hAnsi="Calibri"/>
                <w:lang w:val="en-US"/>
              </w:rPr>
              <w:t>4</w:t>
            </w:r>
          </w:p>
        </w:tc>
        <w:tc>
          <w:tcPr>
            <w:tcW w:w="2552" w:type="dxa"/>
          </w:tcPr>
          <w:p w14:paraId="4A044590" w14:textId="036D3356" w:rsidR="0025744D" w:rsidRDefault="0025744D" w:rsidP="00D47D09">
            <w:pPr>
              <w:pStyle w:val="TableParagraph"/>
              <w:spacing w:line="252" w:lineRule="exact"/>
              <w:ind w:left="108"/>
              <w:rPr>
                <w:rFonts w:ascii="Calibri" w:hAnsi="Calibri"/>
                <w:lang w:val="en-US"/>
              </w:rPr>
            </w:pPr>
            <w:r>
              <w:rPr>
                <w:rFonts w:ascii="Calibri" w:hAnsi="Calibri"/>
                <w:lang w:val="en-US"/>
              </w:rPr>
              <w:t xml:space="preserve">Rabu, </w:t>
            </w:r>
            <w:r w:rsidR="00E26BDD">
              <w:rPr>
                <w:rFonts w:ascii="Calibri" w:hAnsi="Calibri"/>
                <w:lang w:val="en-US"/>
              </w:rPr>
              <w:t>5 Maret</w:t>
            </w:r>
            <w:r>
              <w:rPr>
                <w:rFonts w:ascii="Calibri" w:hAnsi="Calibri"/>
                <w:lang w:val="en-US"/>
              </w:rPr>
              <w:t xml:space="preserve"> 2025</w:t>
            </w:r>
          </w:p>
          <w:p w14:paraId="7DDE20CD" w14:textId="65C75317" w:rsidR="0025744D" w:rsidRPr="009979CF" w:rsidRDefault="0025744D" w:rsidP="00D47D09">
            <w:pPr>
              <w:pStyle w:val="TableParagraph"/>
              <w:spacing w:line="252" w:lineRule="exact"/>
              <w:ind w:left="108"/>
              <w:rPr>
                <w:rFonts w:ascii="Calibri" w:hAnsi="Calibri"/>
                <w:lang w:val="en-US"/>
              </w:rPr>
            </w:pPr>
            <w:r>
              <w:rPr>
                <w:rFonts w:ascii="Calibri" w:hAnsi="Calibri"/>
                <w:lang w:val="en-US"/>
              </w:rPr>
              <w:t>08.00 – 11.20 WIB</w:t>
            </w:r>
          </w:p>
        </w:tc>
        <w:tc>
          <w:tcPr>
            <w:tcW w:w="2693" w:type="dxa"/>
          </w:tcPr>
          <w:p w14:paraId="13F99B8F" w14:textId="3090ABAD" w:rsidR="0025744D" w:rsidRPr="0025744D" w:rsidRDefault="0025744D" w:rsidP="0025744D">
            <w:pPr>
              <w:spacing w:after="0" w:line="240" w:lineRule="auto"/>
              <w:jc w:val="both"/>
              <w:rPr>
                <w:lang w:val="en-US"/>
              </w:rPr>
            </w:pPr>
            <w:r>
              <w:rPr>
                <w:lang w:val="en-US"/>
              </w:rPr>
              <w:t>1.</w:t>
            </w:r>
            <w:r w:rsidRPr="0025744D">
              <w:rPr>
                <w:lang w:val="en-US"/>
              </w:rPr>
              <w:t>Fisiologi menyusui</w:t>
            </w:r>
          </w:p>
          <w:p w14:paraId="69D17D76" w14:textId="77777777" w:rsidR="0025744D" w:rsidRDefault="0025744D" w:rsidP="0025744D">
            <w:pPr>
              <w:pStyle w:val="ListParagraph"/>
              <w:numPr>
                <w:ilvl w:val="0"/>
                <w:numId w:val="15"/>
              </w:numPr>
              <w:spacing w:after="0" w:line="240" w:lineRule="auto"/>
              <w:jc w:val="both"/>
              <w:rPr>
                <w:rFonts w:cs="Calibri"/>
              </w:rPr>
            </w:pPr>
            <w:r w:rsidRPr="000A5290">
              <w:rPr>
                <w:rFonts w:cs="Calibri"/>
              </w:rPr>
              <w:t>Anatomi dan fisiologi payudara</w:t>
            </w:r>
          </w:p>
          <w:p w14:paraId="24C700C5" w14:textId="77777777" w:rsidR="0025744D" w:rsidRDefault="0025744D" w:rsidP="0025744D">
            <w:pPr>
              <w:pStyle w:val="ListParagraph"/>
              <w:numPr>
                <w:ilvl w:val="1"/>
                <w:numId w:val="15"/>
              </w:numPr>
              <w:spacing w:after="0" w:line="240" w:lineRule="auto"/>
              <w:ind w:left="720"/>
              <w:jc w:val="both"/>
              <w:rPr>
                <w:lang w:val="en-US"/>
              </w:rPr>
            </w:pPr>
            <w:r>
              <w:rPr>
                <w:rFonts w:cs="Calibri"/>
              </w:rPr>
              <w:t>Mekanisme produksi dan pengeluaran ASI</w:t>
            </w:r>
          </w:p>
          <w:p w14:paraId="0175446F" w14:textId="6D795E7C" w:rsidR="0025744D" w:rsidRPr="0025744D" w:rsidRDefault="0025744D" w:rsidP="0025744D">
            <w:pPr>
              <w:spacing w:after="0" w:line="240" w:lineRule="auto"/>
              <w:jc w:val="both"/>
              <w:rPr>
                <w:lang w:val="en-US"/>
              </w:rPr>
            </w:pPr>
            <w:r>
              <w:rPr>
                <w:rFonts w:cs="Calibri"/>
                <w:lang w:val="en-US"/>
              </w:rPr>
              <w:t>2.</w:t>
            </w:r>
            <w:r w:rsidRPr="0025744D">
              <w:rPr>
                <w:rFonts w:cs="Calibri"/>
                <w:lang w:val="en-US"/>
              </w:rPr>
              <w:t>manajemen laktasi</w:t>
            </w:r>
          </w:p>
          <w:p w14:paraId="0ACF1904" w14:textId="77777777" w:rsidR="0025744D" w:rsidRPr="00F648A1" w:rsidRDefault="0025744D" w:rsidP="0025744D">
            <w:pPr>
              <w:pStyle w:val="ListParagraph"/>
              <w:numPr>
                <w:ilvl w:val="0"/>
                <w:numId w:val="15"/>
              </w:numPr>
              <w:spacing w:after="0" w:line="240" w:lineRule="auto"/>
              <w:jc w:val="both"/>
              <w:rPr>
                <w:rFonts w:cs="Calibri"/>
              </w:rPr>
            </w:pPr>
            <w:r w:rsidRPr="00F648A1">
              <w:rPr>
                <w:rFonts w:cs="Calibri"/>
              </w:rPr>
              <w:t>Manfaat pemberian ASI</w:t>
            </w:r>
          </w:p>
          <w:p w14:paraId="45FF54E4" w14:textId="77777777" w:rsidR="0025744D" w:rsidRPr="00F648A1" w:rsidRDefault="0025744D" w:rsidP="0025744D">
            <w:pPr>
              <w:pStyle w:val="ListParagraph"/>
              <w:numPr>
                <w:ilvl w:val="0"/>
                <w:numId w:val="15"/>
              </w:numPr>
              <w:spacing w:after="0" w:line="240" w:lineRule="auto"/>
              <w:jc w:val="both"/>
              <w:rPr>
                <w:rFonts w:cs="Calibri"/>
              </w:rPr>
            </w:pPr>
            <w:r w:rsidRPr="00F648A1">
              <w:rPr>
                <w:rFonts w:cs="Calibri"/>
              </w:rPr>
              <w:t>Tanda bayi cukup ASI</w:t>
            </w:r>
          </w:p>
          <w:p w14:paraId="6F689B22" w14:textId="77777777" w:rsidR="0025744D" w:rsidRPr="00F648A1" w:rsidRDefault="0025744D" w:rsidP="0025744D">
            <w:pPr>
              <w:pStyle w:val="ListParagraph"/>
              <w:numPr>
                <w:ilvl w:val="0"/>
                <w:numId w:val="15"/>
              </w:numPr>
              <w:spacing w:after="0" w:line="240" w:lineRule="auto"/>
              <w:jc w:val="both"/>
              <w:rPr>
                <w:rFonts w:cs="Calibri"/>
              </w:rPr>
            </w:pPr>
            <w:r w:rsidRPr="00F648A1">
              <w:rPr>
                <w:rFonts w:cs="Calibri"/>
              </w:rPr>
              <w:t>ASI ekslusif</w:t>
            </w:r>
          </w:p>
          <w:p w14:paraId="1B1469E1" w14:textId="77777777" w:rsidR="0025744D" w:rsidRPr="00F648A1" w:rsidRDefault="0025744D" w:rsidP="0025744D">
            <w:pPr>
              <w:pStyle w:val="ListParagraph"/>
              <w:numPr>
                <w:ilvl w:val="0"/>
                <w:numId w:val="15"/>
              </w:numPr>
              <w:spacing w:after="0" w:line="240" w:lineRule="auto"/>
              <w:jc w:val="both"/>
              <w:rPr>
                <w:rFonts w:cs="Calibri"/>
              </w:rPr>
            </w:pPr>
            <w:r w:rsidRPr="00F648A1">
              <w:rPr>
                <w:rFonts w:cs="Calibri"/>
              </w:rPr>
              <w:t>Cara perawatan payudara</w:t>
            </w:r>
          </w:p>
          <w:p w14:paraId="792EA065" w14:textId="77777777" w:rsidR="0025744D" w:rsidRPr="00F648A1" w:rsidRDefault="0025744D" w:rsidP="0025744D">
            <w:pPr>
              <w:pStyle w:val="ListParagraph"/>
              <w:numPr>
                <w:ilvl w:val="0"/>
                <w:numId w:val="15"/>
              </w:numPr>
              <w:spacing w:after="0" w:line="240" w:lineRule="auto"/>
              <w:jc w:val="both"/>
              <w:rPr>
                <w:rFonts w:cs="Calibri"/>
              </w:rPr>
            </w:pPr>
            <w:r w:rsidRPr="00F648A1">
              <w:rPr>
                <w:rFonts w:cs="Calibri"/>
              </w:rPr>
              <w:t>Cara menyusui yang benar</w:t>
            </w:r>
          </w:p>
          <w:p w14:paraId="7EF0ABCE" w14:textId="77777777" w:rsidR="0025744D" w:rsidRDefault="0025744D" w:rsidP="0025744D">
            <w:pPr>
              <w:pStyle w:val="ListParagraph"/>
              <w:numPr>
                <w:ilvl w:val="0"/>
                <w:numId w:val="15"/>
              </w:numPr>
              <w:spacing w:after="0" w:line="240" w:lineRule="auto"/>
              <w:jc w:val="both"/>
              <w:rPr>
                <w:rFonts w:cs="Calibri"/>
              </w:rPr>
            </w:pPr>
            <w:r w:rsidRPr="00F648A1">
              <w:rPr>
                <w:rFonts w:cs="Calibri"/>
              </w:rPr>
              <w:t>Masalah dalam pemberian ASI</w:t>
            </w:r>
          </w:p>
          <w:p w14:paraId="4D9D590D" w14:textId="3AF90990" w:rsidR="0025744D" w:rsidRPr="0025744D" w:rsidRDefault="0025744D" w:rsidP="0025744D">
            <w:pPr>
              <w:pStyle w:val="ListParagraph"/>
              <w:numPr>
                <w:ilvl w:val="0"/>
                <w:numId w:val="15"/>
              </w:numPr>
              <w:spacing w:after="0" w:line="240" w:lineRule="auto"/>
              <w:jc w:val="both"/>
              <w:rPr>
                <w:rFonts w:cs="Calibri"/>
              </w:rPr>
            </w:pPr>
            <w:r w:rsidRPr="0025744D">
              <w:rPr>
                <w:rFonts w:cs="Calibri"/>
              </w:rPr>
              <w:t>Kebudayaan yang menghambat dan mendukung dalam pemberian ASI</w:t>
            </w:r>
          </w:p>
        </w:tc>
        <w:tc>
          <w:tcPr>
            <w:tcW w:w="1984" w:type="dxa"/>
          </w:tcPr>
          <w:p w14:paraId="286E15E0" w14:textId="1DB9C866" w:rsidR="0025744D" w:rsidRPr="009979CF" w:rsidRDefault="001B291E" w:rsidP="00D47D09">
            <w:pPr>
              <w:pStyle w:val="TableParagraph"/>
              <w:ind w:left="112" w:right="578"/>
              <w:rPr>
                <w:rFonts w:ascii="Calibri" w:hAnsi="Calibri"/>
                <w:lang w:val="en-US"/>
              </w:rPr>
            </w:pPr>
            <w:r w:rsidRPr="009979CF">
              <w:rPr>
                <w:rFonts w:ascii="Calibri" w:hAnsi="Calibri"/>
                <w:lang w:val="en-US"/>
              </w:rPr>
              <w:t>Tatap Muka</w:t>
            </w:r>
          </w:p>
        </w:tc>
        <w:tc>
          <w:tcPr>
            <w:tcW w:w="1985" w:type="dxa"/>
          </w:tcPr>
          <w:p w14:paraId="2249F729" w14:textId="3FE48347" w:rsidR="0025744D" w:rsidRPr="00195D1A" w:rsidRDefault="00C060F5" w:rsidP="00D47D09">
            <w:pPr>
              <w:pStyle w:val="TableParagraph"/>
              <w:spacing w:line="237" w:lineRule="auto"/>
              <w:ind w:right="395"/>
              <w:rPr>
                <w:rFonts w:ascii="Calibri" w:hAnsi="Calibri"/>
                <w:lang w:val="en-US"/>
              </w:rPr>
            </w:pPr>
            <w:r>
              <w:rPr>
                <w:rFonts w:ascii="Calibri" w:hAnsi="Calibri"/>
                <w:lang w:val="en-US"/>
              </w:rPr>
              <w:t>Waifti Amalia, S.ST., M.Keb</w:t>
            </w:r>
          </w:p>
        </w:tc>
      </w:tr>
      <w:tr w:rsidR="0025744D" w:rsidRPr="009979CF" w14:paraId="01E7C89D" w14:textId="77777777" w:rsidTr="00FD322F">
        <w:trPr>
          <w:trHeight w:val="812"/>
        </w:trPr>
        <w:tc>
          <w:tcPr>
            <w:tcW w:w="589" w:type="dxa"/>
            <w:vMerge/>
          </w:tcPr>
          <w:p w14:paraId="19093156" w14:textId="2E5DED2B" w:rsidR="0025744D" w:rsidRPr="009979CF" w:rsidRDefault="0025744D" w:rsidP="00D47D09">
            <w:pPr>
              <w:pStyle w:val="TableParagraph"/>
              <w:ind w:left="112"/>
              <w:rPr>
                <w:rFonts w:ascii="Calibri" w:hAnsi="Calibri"/>
              </w:rPr>
            </w:pPr>
          </w:p>
        </w:tc>
        <w:tc>
          <w:tcPr>
            <w:tcW w:w="2552" w:type="dxa"/>
          </w:tcPr>
          <w:p w14:paraId="2E32D332" w14:textId="3ADB8880" w:rsidR="0025744D" w:rsidRPr="009979CF" w:rsidRDefault="0025744D" w:rsidP="00D47D09">
            <w:pPr>
              <w:pStyle w:val="TableParagraph"/>
              <w:spacing w:line="252" w:lineRule="exact"/>
              <w:ind w:left="108"/>
              <w:rPr>
                <w:rFonts w:ascii="Calibri" w:hAnsi="Calibri"/>
                <w:lang w:val="en-US"/>
              </w:rPr>
            </w:pPr>
            <w:r>
              <w:rPr>
                <w:rFonts w:ascii="Calibri" w:hAnsi="Calibri"/>
                <w:lang w:val="en-US"/>
              </w:rPr>
              <w:t>12.30 – 15.50 WIB</w:t>
            </w:r>
          </w:p>
        </w:tc>
        <w:tc>
          <w:tcPr>
            <w:tcW w:w="2693" w:type="dxa"/>
          </w:tcPr>
          <w:p w14:paraId="6DE9DBBD" w14:textId="77777777" w:rsidR="0025744D" w:rsidRPr="0025744D" w:rsidRDefault="0025744D" w:rsidP="0025744D">
            <w:pPr>
              <w:pStyle w:val="ListParagraph"/>
              <w:numPr>
                <w:ilvl w:val="0"/>
                <w:numId w:val="30"/>
              </w:numPr>
              <w:spacing w:after="0" w:line="240" w:lineRule="auto"/>
              <w:jc w:val="both"/>
              <w:rPr>
                <w:lang w:val="en-US"/>
              </w:rPr>
            </w:pPr>
            <w:r w:rsidRPr="0025744D">
              <w:rPr>
                <w:rFonts w:cs="Calibri"/>
                <w:lang w:val="en-US"/>
              </w:rPr>
              <w:t>nutrisi di dalam ASI dan biochemistry ASI</w:t>
            </w:r>
          </w:p>
          <w:p w14:paraId="757753FD" w14:textId="77777777" w:rsidR="0025744D" w:rsidRPr="0025744D" w:rsidRDefault="0025744D" w:rsidP="0025744D">
            <w:pPr>
              <w:pStyle w:val="ListParagraph"/>
              <w:numPr>
                <w:ilvl w:val="0"/>
                <w:numId w:val="30"/>
              </w:numPr>
              <w:spacing w:after="0" w:line="240" w:lineRule="auto"/>
              <w:jc w:val="both"/>
              <w:rPr>
                <w:lang w:val="en-US"/>
              </w:rPr>
            </w:pPr>
            <w:r w:rsidRPr="0025744D">
              <w:rPr>
                <w:rFonts w:cs="Calibri"/>
                <w:lang w:val="en-US"/>
              </w:rPr>
              <w:t>Masalah goldilock pada ibu menyusui</w:t>
            </w:r>
          </w:p>
          <w:p w14:paraId="6EDCFCD4" w14:textId="2E4DB075" w:rsidR="0025744D" w:rsidRPr="0025744D" w:rsidRDefault="0025744D" w:rsidP="0025744D">
            <w:pPr>
              <w:pStyle w:val="ListParagraph"/>
              <w:numPr>
                <w:ilvl w:val="0"/>
                <w:numId w:val="30"/>
              </w:numPr>
              <w:spacing w:after="0" w:line="240" w:lineRule="auto"/>
              <w:jc w:val="both"/>
              <w:rPr>
                <w:lang w:val="en-US"/>
              </w:rPr>
            </w:pPr>
            <w:r w:rsidRPr="0025744D">
              <w:rPr>
                <w:rFonts w:cs="Calibri"/>
                <w:lang w:val="en-US"/>
              </w:rPr>
              <w:t>Menyusui Bayi kembar</w:t>
            </w:r>
          </w:p>
        </w:tc>
        <w:tc>
          <w:tcPr>
            <w:tcW w:w="1984" w:type="dxa"/>
          </w:tcPr>
          <w:p w14:paraId="2EDC3EC9" w14:textId="7B49B2D7" w:rsidR="0025744D" w:rsidRPr="009979CF" w:rsidRDefault="001B291E" w:rsidP="00D47D09">
            <w:pPr>
              <w:pStyle w:val="TableParagraph"/>
              <w:ind w:left="112" w:right="578"/>
              <w:rPr>
                <w:rFonts w:ascii="Calibri" w:hAnsi="Calibri"/>
              </w:rPr>
            </w:pPr>
            <w:r w:rsidRPr="009979CF">
              <w:rPr>
                <w:rFonts w:ascii="Calibri" w:hAnsi="Calibri"/>
                <w:lang w:val="en-US"/>
              </w:rPr>
              <w:t>Tatap Muka</w:t>
            </w:r>
          </w:p>
        </w:tc>
        <w:tc>
          <w:tcPr>
            <w:tcW w:w="1985" w:type="dxa"/>
          </w:tcPr>
          <w:p w14:paraId="526182E7" w14:textId="25F81B52" w:rsidR="0025744D" w:rsidRPr="009979CF" w:rsidRDefault="00C060F5" w:rsidP="00C060F5">
            <w:pPr>
              <w:pStyle w:val="TableParagraph"/>
              <w:spacing w:line="235" w:lineRule="auto"/>
              <w:ind w:right="567"/>
              <w:rPr>
                <w:rFonts w:ascii="Calibri" w:hAnsi="Calibri"/>
                <w:lang w:val="en-US"/>
              </w:rPr>
            </w:pPr>
            <w:r>
              <w:rPr>
                <w:rFonts w:ascii="Calibri" w:hAnsi="Calibri"/>
                <w:lang w:val="en-US"/>
              </w:rPr>
              <w:t>Senditya Indah Mayasari, S.SiT., M.Kes</w:t>
            </w:r>
          </w:p>
        </w:tc>
      </w:tr>
      <w:tr w:rsidR="003447BE" w:rsidRPr="009979CF" w14:paraId="2E033431" w14:textId="77777777" w:rsidTr="00FD322F">
        <w:trPr>
          <w:trHeight w:val="812"/>
        </w:trPr>
        <w:tc>
          <w:tcPr>
            <w:tcW w:w="589" w:type="dxa"/>
            <w:vMerge w:val="restart"/>
          </w:tcPr>
          <w:p w14:paraId="3407E9B4" w14:textId="5DDE3351" w:rsidR="003447BE" w:rsidRPr="009979CF" w:rsidRDefault="00E26BDD" w:rsidP="00D47D09">
            <w:pPr>
              <w:pStyle w:val="TableParagraph"/>
              <w:ind w:left="112"/>
              <w:rPr>
                <w:rFonts w:ascii="Calibri" w:hAnsi="Calibri"/>
                <w:lang w:val="en-US"/>
              </w:rPr>
            </w:pPr>
            <w:r>
              <w:rPr>
                <w:rFonts w:ascii="Calibri" w:hAnsi="Calibri"/>
                <w:lang w:val="en-US"/>
              </w:rPr>
              <w:t>5</w:t>
            </w:r>
          </w:p>
        </w:tc>
        <w:tc>
          <w:tcPr>
            <w:tcW w:w="2552" w:type="dxa"/>
          </w:tcPr>
          <w:p w14:paraId="64D9EFFE" w14:textId="0E7D8E2E" w:rsidR="003447BE" w:rsidRDefault="003447BE" w:rsidP="00D47D09">
            <w:pPr>
              <w:pStyle w:val="TableParagraph"/>
              <w:spacing w:line="252" w:lineRule="exact"/>
              <w:ind w:left="108"/>
              <w:rPr>
                <w:rFonts w:ascii="Calibri" w:hAnsi="Calibri"/>
                <w:lang w:val="en-US"/>
              </w:rPr>
            </w:pPr>
            <w:r>
              <w:rPr>
                <w:rFonts w:ascii="Calibri" w:hAnsi="Calibri"/>
                <w:lang w:val="en-US"/>
              </w:rPr>
              <w:t xml:space="preserve">Rabu, </w:t>
            </w:r>
            <w:r w:rsidR="00E26BDD">
              <w:rPr>
                <w:rFonts w:ascii="Calibri" w:hAnsi="Calibri"/>
                <w:lang w:val="en-US"/>
              </w:rPr>
              <w:t>12</w:t>
            </w:r>
            <w:r>
              <w:rPr>
                <w:rFonts w:ascii="Calibri" w:hAnsi="Calibri"/>
                <w:lang w:val="en-US"/>
              </w:rPr>
              <w:t xml:space="preserve"> Maret 2025</w:t>
            </w:r>
          </w:p>
          <w:p w14:paraId="2F82D916" w14:textId="6ECBAC57" w:rsidR="003447BE" w:rsidRDefault="003447BE" w:rsidP="0025744D">
            <w:pPr>
              <w:pStyle w:val="TableParagraph"/>
              <w:spacing w:line="252" w:lineRule="exact"/>
              <w:ind w:left="108"/>
              <w:rPr>
                <w:rFonts w:ascii="Calibri" w:hAnsi="Calibri"/>
                <w:lang w:val="en-US"/>
              </w:rPr>
            </w:pPr>
            <w:r>
              <w:rPr>
                <w:rFonts w:ascii="Calibri" w:hAnsi="Calibri"/>
                <w:lang w:val="en-US"/>
              </w:rPr>
              <w:t>08.00 – 11.20 WIB</w:t>
            </w:r>
          </w:p>
          <w:p w14:paraId="19548BED" w14:textId="22FD2750" w:rsidR="003447BE" w:rsidRPr="009979CF" w:rsidRDefault="003447BE" w:rsidP="00D47D09">
            <w:pPr>
              <w:pStyle w:val="TableParagraph"/>
              <w:spacing w:line="252" w:lineRule="exact"/>
              <w:ind w:left="108"/>
              <w:rPr>
                <w:rFonts w:ascii="Calibri" w:hAnsi="Calibri"/>
                <w:lang w:val="en-US"/>
              </w:rPr>
            </w:pPr>
          </w:p>
        </w:tc>
        <w:tc>
          <w:tcPr>
            <w:tcW w:w="2693" w:type="dxa"/>
          </w:tcPr>
          <w:p w14:paraId="05695FBF" w14:textId="77777777" w:rsidR="003447BE" w:rsidRPr="0025744D" w:rsidRDefault="003447BE" w:rsidP="0025744D">
            <w:pPr>
              <w:pStyle w:val="ListParagraph"/>
              <w:numPr>
                <w:ilvl w:val="0"/>
                <w:numId w:val="31"/>
              </w:numPr>
              <w:spacing w:after="0" w:line="240" w:lineRule="auto"/>
              <w:ind w:left="410" w:hanging="284"/>
              <w:jc w:val="both"/>
              <w:rPr>
                <w:lang w:val="en-US"/>
              </w:rPr>
            </w:pPr>
            <w:r w:rsidRPr="0025744D">
              <w:rPr>
                <w:rFonts w:cs="Calibri"/>
              </w:rPr>
              <w:t>Dukungan bidan dalam pemberian ASI</w:t>
            </w:r>
          </w:p>
          <w:p w14:paraId="368AE18D" w14:textId="77777777" w:rsidR="003447BE" w:rsidRPr="0025744D" w:rsidRDefault="003447BE" w:rsidP="0025744D">
            <w:pPr>
              <w:pStyle w:val="ListParagraph"/>
              <w:numPr>
                <w:ilvl w:val="0"/>
                <w:numId w:val="31"/>
              </w:numPr>
              <w:spacing w:after="0" w:line="240" w:lineRule="auto"/>
              <w:ind w:left="410" w:hanging="284"/>
              <w:jc w:val="both"/>
              <w:rPr>
                <w:rFonts w:cs="Calibri"/>
              </w:rPr>
            </w:pPr>
            <w:r w:rsidRPr="0025744D">
              <w:rPr>
                <w:rFonts w:cs="Calibri"/>
              </w:rPr>
              <w:t>Upaya memperbanyak ASI</w:t>
            </w:r>
          </w:p>
          <w:p w14:paraId="08FBBCC9" w14:textId="77777777" w:rsidR="003447BE" w:rsidRPr="0025744D" w:rsidRDefault="003447BE" w:rsidP="0025744D">
            <w:pPr>
              <w:pStyle w:val="ListParagraph"/>
              <w:numPr>
                <w:ilvl w:val="0"/>
                <w:numId w:val="31"/>
              </w:numPr>
              <w:spacing w:after="0" w:line="240" w:lineRule="auto"/>
              <w:ind w:left="410" w:hanging="284"/>
              <w:jc w:val="both"/>
              <w:rPr>
                <w:lang w:val="en-US"/>
              </w:rPr>
            </w:pPr>
            <w:r w:rsidRPr="0025744D">
              <w:rPr>
                <w:lang w:val="en-US"/>
              </w:rPr>
              <w:t>Konseling perawatan payudara</w:t>
            </w:r>
          </w:p>
          <w:p w14:paraId="71ACA2D5" w14:textId="77777777" w:rsidR="003447BE" w:rsidRPr="0025744D" w:rsidRDefault="003447BE" w:rsidP="0025744D">
            <w:pPr>
              <w:pStyle w:val="ListParagraph"/>
              <w:numPr>
                <w:ilvl w:val="0"/>
                <w:numId w:val="31"/>
              </w:numPr>
              <w:spacing w:after="0" w:line="240" w:lineRule="auto"/>
              <w:ind w:left="410" w:hanging="284"/>
              <w:jc w:val="both"/>
              <w:rPr>
                <w:lang w:val="en-US"/>
              </w:rPr>
            </w:pPr>
            <w:r w:rsidRPr="0025744D">
              <w:rPr>
                <w:lang w:val="en-US"/>
              </w:rPr>
              <w:t>Cara perawatan payudara</w:t>
            </w:r>
          </w:p>
          <w:p w14:paraId="6137357D" w14:textId="77777777" w:rsidR="003447BE" w:rsidRDefault="003447BE" w:rsidP="0025744D">
            <w:pPr>
              <w:pStyle w:val="ListParagraph"/>
              <w:numPr>
                <w:ilvl w:val="0"/>
                <w:numId w:val="31"/>
              </w:numPr>
              <w:spacing w:after="0" w:line="240" w:lineRule="auto"/>
              <w:ind w:left="410" w:hanging="284"/>
              <w:jc w:val="both"/>
              <w:rPr>
                <w:lang w:val="en-US"/>
              </w:rPr>
            </w:pPr>
            <w:r w:rsidRPr="0025744D">
              <w:rPr>
                <w:lang w:val="en-US"/>
              </w:rPr>
              <w:t>Peralatan menyusui modern</w:t>
            </w:r>
          </w:p>
          <w:p w14:paraId="5B88B094" w14:textId="1E0BDDF8" w:rsidR="003447BE" w:rsidRPr="0025744D" w:rsidRDefault="003447BE" w:rsidP="0025744D">
            <w:pPr>
              <w:pStyle w:val="ListParagraph"/>
              <w:numPr>
                <w:ilvl w:val="0"/>
                <w:numId w:val="31"/>
              </w:numPr>
              <w:spacing w:after="0" w:line="240" w:lineRule="auto"/>
              <w:ind w:left="410" w:hanging="284"/>
              <w:jc w:val="both"/>
              <w:rPr>
                <w:lang w:val="en-US"/>
              </w:rPr>
            </w:pPr>
            <w:r>
              <w:rPr>
                <w:lang w:val="en-US"/>
              </w:rPr>
              <w:t>Teknologi dalam laktasi</w:t>
            </w:r>
          </w:p>
        </w:tc>
        <w:tc>
          <w:tcPr>
            <w:tcW w:w="1984" w:type="dxa"/>
          </w:tcPr>
          <w:p w14:paraId="43A2560A" w14:textId="555ECE60" w:rsidR="003447BE" w:rsidRPr="009979CF" w:rsidRDefault="001B291E" w:rsidP="00D47D09">
            <w:pPr>
              <w:pStyle w:val="TableParagraph"/>
              <w:ind w:left="112" w:right="578"/>
              <w:rPr>
                <w:rFonts w:ascii="Calibri" w:hAnsi="Calibri"/>
                <w:lang w:val="en-US"/>
              </w:rPr>
            </w:pPr>
            <w:r w:rsidRPr="009979CF">
              <w:rPr>
                <w:rFonts w:ascii="Calibri" w:hAnsi="Calibri"/>
                <w:lang w:val="en-US"/>
              </w:rPr>
              <w:t>Tatap Muka</w:t>
            </w:r>
          </w:p>
        </w:tc>
        <w:tc>
          <w:tcPr>
            <w:tcW w:w="1985" w:type="dxa"/>
          </w:tcPr>
          <w:p w14:paraId="45CB9440" w14:textId="0A2F8A1B" w:rsidR="003447BE" w:rsidRPr="009979CF" w:rsidRDefault="00C060F5" w:rsidP="00C060F5">
            <w:pPr>
              <w:pStyle w:val="TableParagraph"/>
              <w:spacing w:line="235" w:lineRule="auto"/>
              <w:ind w:right="567"/>
              <w:rPr>
                <w:rFonts w:ascii="Calibri" w:hAnsi="Calibri"/>
                <w:lang w:val="en-US"/>
              </w:rPr>
            </w:pPr>
            <w:r>
              <w:rPr>
                <w:rFonts w:ascii="Calibri" w:hAnsi="Calibri"/>
                <w:lang w:val="en-US"/>
              </w:rPr>
              <w:t>Waifti Amalia, S.ST., M.Keb</w:t>
            </w:r>
          </w:p>
        </w:tc>
      </w:tr>
      <w:tr w:rsidR="003447BE" w:rsidRPr="009979CF" w14:paraId="24832B5B" w14:textId="77777777" w:rsidTr="00FD322F">
        <w:trPr>
          <w:trHeight w:val="838"/>
        </w:trPr>
        <w:tc>
          <w:tcPr>
            <w:tcW w:w="589" w:type="dxa"/>
            <w:vMerge/>
          </w:tcPr>
          <w:p w14:paraId="4BF60694" w14:textId="5E37B45A" w:rsidR="003447BE" w:rsidRPr="009979CF" w:rsidRDefault="003447BE" w:rsidP="00D47D09">
            <w:pPr>
              <w:pStyle w:val="TableParagraph"/>
              <w:spacing w:line="246" w:lineRule="exact"/>
              <w:ind w:left="112"/>
              <w:rPr>
                <w:rFonts w:ascii="Calibri" w:hAnsi="Calibri"/>
                <w:lang w:val="en-US"/>
              </w:rPr>
            </w:pPr>
          </w:p>
        </w:tc>
        <w:tc>
          <w:tcPr>
            <w:tcW w:w="2552" w:type="dxa"/>
          </w:tcPr>
          <w:p w14:paraId="0224CF0D" w14:textId="046BBD7E" w:rsidR="003447BE" w:rsidRPr="009979CF" w:rsidRDefault="003447BE" w:rsidP="00D47D09">
            <w:pPr>
              <w:pStyle w:val="TableParagraph"/>
              <w:spacing w:line="252" w:lineRule="exact"/>
              <w:ind w:left="108"/>
              <w:rPr>
                <w:rFonts w:ascii="Calibri" w:hAnsi="Calibri"/>
                <w:lang w:val="en-US"/>
              </w:rPr>
            </w:pPr>
            <w:r>
              <w:rPr>
                <w:rFonts w:ascii="Calibri" w:hAnsi="Calibri"/>
                <w:lang w:val="en-US"/>
              </w:rPr>
              <w:t>12.30 – 15.50 WIB</w:t>
            </w:r>
          </w:p>
        </w:tc>
        <w:tc>
          <w:tcPr>
            <w:tcW w:w="2693" w:type="dxa"/>
          </w:tcPr>
          <w:p w14:paraId="0B57F39C" w14:textId="77777777" w:rsidR="003447BE" w:rsidRPr="003447BE" w:rsidRDefault="003447BE" w:rsidP="003447BE">
            <w:pPr>
              <w:pStyle w:val="ListParagraph"/>
              <w:numPr>
                <w:ilvl w:val="0"/>
                <w:numId w:val="32"/>
              </w:numPr>
              <w:spacing w:after="0" w:line="240" w:lineRule="auto"/>
              <w:ind w:left="410" w:hanging="284"/>
              <w:jc w:val="both"/>
              <w:rPr>
                <w:lang w:val="en-US"/>
              </w:rPr>
            </w:pPr>
            <w:r w:rsidRPr="003447BE">
              <w:rPr>
                <w:lang w:val="en-US"/>
              </w:rPr>
              <w:t>Pemberhentian menyusui</w:t>
            </w:r>
          </w:p>
          <w:p w14:paraId="482961BE" w14:textId="77777777" w:rsidR="003447BE" w:rsidRPr="003447BE" w:rsidRDefault="003447BE" w:rsidP="003447BE">
            <w:pPr>
              <w:pStyle w:val="ListParagraph"/>
              <w:numPr>
                <w:ilvl w:val="0"/>
                <w:numId w:val="32"/>
              </w:numPr>
              <w:spacing w:after="0" w:line="240" w:lineRule="auto"/>
              <w:ind w:left="410" w:hanging="284"/>
              <w:jc w:val="both"/>
              <w:rPr>
                <w:lang w:val="en-US"/>
              </w:rPr>
            </w:pPr>
            <w:r w:rsidRPr="003447BE">
              <w:rPr>
                <w:lang w:val="en-US"/>
              </w:rPr>
              <w:t>Dampak proses persalinan terhadap kemampuan menghisap bayi</w:t>
            </w:r>
          </w:p>
          <w:p w14:paraId="76978718" w14:textId="77777777" w:rsidR="003447BE" w:rsidRPr="003447BE" w:rsidRDefault="003447BE" w:rsidP="003447BE">
            <w:pPr>
              <w:pStyle w:val="ListParagraph"/>
              <w:numPr>
                <w:ilvl w:val="0"/>
                <w:numId w:val="32"/>
              </w:numPr>
              <w:spacing w:after="0" w:line="240" w:lineRule="auto"/>
              <w:ind w:left="410" w:hanging="284"/>
              <w:jc w:val="both"/>
              <w:rPr>
                <w:lang w:val="en-US"/>
              </w:rPr>
            </w:pPr>
            <w:r w:rsidRPr="003447BE">
              <w:rPr>
                <w:lang w:val="en-US"/>
              </w:rPr>
              <w:t>Menyusui pada bayi preterm</w:t>
            </w:r>
          </w:p>
          <w:p w14:paraId="2E269217" w14:textId="77777777" w:rsidR="003447BE" w:rsidRPr="003447BE" w:rsidRDefault="003447BE" w:rsidP="003447BE">
            <w:pPr>
              <w:pStyle w:val="ListParagraph"/>
              <w:numPr>
                <w:ilvl w:val="0"/>
                <w:numId w:val="32"/>
              </w:numPr>
              <w:spacing w:after="0" w:line="240" w:lineRule="auto"/>
              <w:ind w:left="410" w:hanging="284"/>
              <w:jc w:val="both"/>
              <w:rPr>
                <w:lang w:val="en-US"/>
              </w:rPr>
            </w:pPr>
            <w:r w:rsidRPr="003447BE">
              <w:rPr>
                <w:lang w:val="en-US"/>
              </w:rPr>
              <w:t>Menyusui dan perkembangan neuro science perinatal</w:t>
            </w:r>
          </w:p>
          <w:p w14:paraId="6942C582" w14:textId="18BF4543" w:rsidR="003447BE" w:rsidRPr="003447BE" w:rsidRDefault="003447BE" w:rsidP="003447BE">
            <w:pPr>
              <w:pStyle w:val="ListParagraph"/>
              <w:numPr>
                <w:ilvl w:val="0"/>
                <w:numId w:val="32"/>
              </w:numPr>
              <w:spacing w:after="0" w:line="240" w:lineRule="auto"/>
              <w:ind w:left="410" w:hanging="284"/>
              <w:jc w:val="both"/>
              <w:rPr>
                <w:lang w:val="en-US"/>
              </w:rPr>
            </w:pPr>
            <w:r w:rsidRPr="003447BE">
              <w:rPr>
                <w:lang w:val="en-US"/>
              </w:rPr>
              <w:t>Isu neurologis pada ibu menyusui</w:t>
            </w:r>
          </w:p>
        </w:tc>
        <w:tc>
          <w:tcPr>
            <w:tcW w:w="1984" w:type="dxa"/>
          </w:tcPr>
          <w:p w14:paraId="333D92D1" w14:textId="312024D9" w:rsidR="003447BE" w:rsidRPr="009979CF" w:rsidRDefault="001B291E" w:rsidP="00D47D09">
            <w:pPr>
              <w:pStyle w:val="TableParagraph"/>
              <w:ind w:left="112" w:right="578"/>
              <w:rPr>
                <w:rFonts w:ascii="Calibri" w:hAnsi="Calibri"/>
              </w:rPr>
            </w:pPr>
            <w:r w:rsidRPr="009979CF">
              <w:rPr>
                <w:rFonts w:ascii="Calibri" w:hAnsi="Calibri"/>
                <w:lang w:val="en-US"/>
              </w:rPr>
              <w:t>Tatap Muka</w:t>
            </w:r>
          </w:p>
        </w:tc>
        <w:tc>
          <w:tcPr>
            <w:tcW w:w="1985" w:type="dxa"/>
          </w:tcPr>
          <w:p w14:paraId="5C362701" w14:textId="0881C073" w:rsidR="003447BE" w:rsidRPr="009979CF" w:rsidRDefault="00C060F5" w:rsidP="00C060F5">
            <w:pPr>
              <w:pStyle w:val="TableParagraph"/>
              <w:spacing w:line="235" w:lineRule="auto"/>
              <w:ind w:right="567"/>
              <w:rPr>
                <w:rFonts w:ascii="Calibri" w:hAnsi="Calibri"/>
                <w:lang w:val="en-US"/>
              </w:rPr>
            </w:pPr>
            <w:r>
              <w:rPr>
                <w:rFonts w:ascii="Calibri" w:hAnsi="Calibri"/>
                <w:lang w:val="en-US"/>
              </w:rPr>
              <w:t>Yuniar Angelia P., S.SiT., M.Kes</w:t>
            </w:r>
          </w:p>
        </w:tc>
      </w:tr>
      <w:tr w:rsidR="00A2362B" w:rsidRPr="009979CF" w14:paraId="6FE2917C" w14:textId="77777777" w:rsidTr="00FD322F">
        <w:trPr>
          <w:trHeight w:val="680"/>
        </w:trPr>
        <w:tc>
          <w:tcPr>
            <w:tcW w:w="589" w:type="dxa"/>
            <w:vMerge w:val="restart"/>
          </w:tcPr>
          <w:p w14:paraId="5722FB4D" w14:textId="767F633B" w:rsidR="00A2362B" w:rsidRPr="009979CF" w:rsidRDefault="00E26BDD" w:rsidP="00D47D09">
            <w:pPr>
              <w:pStyle w:val="TableParagraph"/>
              <w:spacing w:line="243" w:lineRule="exact"/>
              <w:ind w:left="112"/>
              <w:rPr>
                <w:rFonts w:ascii="Calibri" w:hAnsi="Calibri"/>
                <w:lang w:val="en-US"/>
              </w:rPr>
            </w:pPr>
            <w:r>
              <w:rPr>
                <w:rFonts w:ascii="Calibri" w:hAnsi="Calibri"/>
                <w:lang w:val="en-US"/>
              </w:rPr>
              <w:t>6</w:t>
            </w:r>
          </w:p>
        </w:tc>
        <w:tc>
          <w:tcPr>
            <w:tcW w:w="2552" w:type="dxa"/>
          </w:tcPr>
          <w:p w14:paraId="1F19779F" w14:textId="3466E48C" w:rsidR="00A2362B" w:rsidRDefault="00A2362B" w:rsidP="00D47D09">
            <w:pPr>
              <w:pStyle w:val="TableParagraph"/>
              <w:spacing w:line="252" w:lineRule="exact"/>
              <w:ind w:left="108"/>
              <w:rPr>
                <w:rFonts w:ascii="Calibri" w:hAnsi="Calibri"/>
                <w:lang w:val="en-US"/>
              </w:rPr>
            </w:pPr>
            <w:r>
              <w:rPr>
                <w:rFonts w:ascii="Calibri" w:hAnsi="Calibri"/>
                <w:lang w:val="en-US"/>
              </w:rPr>
              <w:t xml:space="preserve">Rabu, </w:t>
            </w:r>
            <w:r w:rsidR="00E26BDD">
              <w:rPr>
                <w:rFonts w:ascii="Calibri" w:hAnsi="Calibri"/>
                <w:lang w:val="en-US"/>
              </w:rPr>
              <w:t>19</w:t>
            </w:r>
            <w:r>
              <w:rPr>
                <w:rFonts w:ascii="Calibri" w:hAnsi="Calibri"/>
                <w:lang w:val="en-US"/>
              </w:rPr>
              <w:t xml:space="preserve"> Maret 2025</w:t>
            </w:r>
          </w:p>
          <w:p w14:paraId="6FD25D4B" w14:textId="2C06ADB0" w:rsidR="00A2362B" w:rsidRDefault="00A2362B" w:rsidP="00D47D09">
            <w:pPr>
              <w:pStyle w:val="TableParagraph"/>
              <w:spacing w:line="252" w:lineRule="exact"/>
              <w:ind w:left="108"/>
              <w:rPr>
                <w:rFonts w:ascii="Calibri" w:hAnsi="Calibri"/>
                <w:lang w:val="en-US"/>
              </w:rPr>
            </w:pPr>
            <w:r>
              <w:rPr>
                <w:rFonts w:ascii="Calibri" w:hAnsi="Calibri"/>
                <w:lang w:val="en-US"/>
              </w:rPr>
              <w:t>08.00 – 09.40 WIB</w:t>
            </w:r>
          </w:p>
          <w:p w14:paraId="238E2F0A" w14:textId="372B9C57" w:rsidR="00A2362B" w:rsidRPr="009979CF" w:rsidRDefault="00A2362B" w:rsidP="00D47D09">
            <w:pPr>
              <w:pStyle w:val="TableParagraph"/>
              <w:spacing w:line="252" w:lineRule="exact"/>
              <w:ind w:left="108"/>
              <w:rPr>
                <w:rFonts w:ascii="Calibri" w:hAnsi="Calibri"/>
                <w:lang w:val="en-US"/>
              </w:rPr>
            </w:pPr>
          </w:p>
        </w:tc>
        <w:tc>
          <w:tcPr>
            <w:tcW w:w="2693" w:type="dxa"/>
          </w:tcPr>
          <w:p w14:paraId="5269CCBB" w14:textId="77777777" w:rsidR="00A2362B" w:rsidRDefault="00A2362B" w:rsidP="003447BE">
            <w:pPr>
              <w:spacing w:after="0" w:line="240" w:lineRule="auto"/>
              <w:jc w:val="both"/>
              <w:rPr>
                <w:lang w:val="en-US"/>
              </w:rPr>
            </w:pPr>
            <w:r w:rsidRPr="00941138">
              <w:rPr>
                <w:lang w:val="en-US"/>
              </w:rPr>
              <w:t>Deteksi dini penyulit atau komplikasi dalam nifas dan menyusui</w:t>
            </w:r>
          </w:p>
          <w:p w14:paraId="3FDFFD32" w14:textId="77777777" w:rsidR="00A2362B" w:rsidRPr="007E6218"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Pengertian perdarahan post partum</w:t>
            </w:r>
          </w:p>
          <w:p w14:paraId="0F014A26" w14:textId="77777777" w:rsidR="00A2362B" w:rsidRPr="007E6218"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Pengertian infeksi masa nifas</w:t>
            </w:r>
          </w:p>
          <w:p w14:paraId="3F864542" w14:textId="77777777" w:rsidR="00A2362B" w:rsidRPr="007E6218"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Sakit keala, nyeri epigastrik, penglihatan kabur</w:t>
            </w:r>
          </w:p>
          <w:p w14:paraId="1D1BCA53" w14:textId="77777777" w:rsidR="00A2362B" w:rsidRPr="007E6218"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Pembengkakan di wajah atau ekstrimitas</w:t>
            </w:r>
          </w:p>
          <w:p w14:paraId="0476D46B" w14:textId="124BBD98" w:rsidR="00A2362B" w:rsidRPr="003447BE" w:rsidRDefault="00A2362B" w:rsidP="003447BE">
            <w:pPr>
              <w:pStyle w:val="ListParagraph"/>
              <w:numPr>
                <w:ilvl w:val="0"/>
                <w:numId w:val="17"/>
              </w:numPr>
              <w:tabs>
                <w:tab w:val="left" w:pos="252"/>
              </w:tabs>
              <w:spacing w:after="0" w:line="240" w:lineRule="auto"/>
              <w:ind w:left="417" w:firstLine="0"/>
              <w:jc w:val="both"/>
              <w:rPr>
                <w:rFonts w:cs="Calibri"/>
                <w:lang w:val="sv-SE"/>
              </w:rPr>
            </w:pPr>
          </w:p>
        </w:tc>
        <w:tc>
          <w:tcPr>
            <w:tcW w:w="1984" w:type="dxa"/>
          </w:tcPr>
          <w:p w14:paraId="200C4A77" w14:textId="393268DB" w:rsidR="00A2362B" w:rsidRPr="009979CF" w:rsidRDefault="001B291E" w:rsidP="00D47D09">
            <w:pPr>
              <w:pStyle w:val="TableParagraph"/>
              <w:spacing w:line="234" w:lineRule="exact"/>
              <w:ind w:left="112"/>
              <w:rPr>
                <w:rFonts w:ascii="Calibri" w:hAnsi="Calibri"/>
              </w:rPr>
            </w:pPr>
            <w:r w:rsidRPr="009979CF">
              <w:rPr>
                <w:rFonts w:ascii="Calibri" w:hAnsi="Calibri"/>
                <w:lang w:val="en-US"/>
              </w:rPr>
              <w:t>Tatap Muka</w:t>
            </w:r>
          </w:p>
        </w:tc>
        <w:tc>
          <w:tcPr>
            <w:tcW w:w="1985" w:type="dxa"/>
          </w:tcPr>
          <w:p w14:paraId="12916BD5" w14:textId="4F2C7FEB" w:rsidR="00A2362B" w:rsidRPr="009979CF" w:rsidRDefault="00C060F5" w:rsidP="00C060F5">
            <w:pPr>
              <w:pStyle w:val="TableParagraph"/>
              <w:spacing w:line="235" w:lineRule="auto"/>
              <w:ind w:right="395"/>
              <w:rPr>
                <w:rFonts w:ascii="Calibri" w:hAnsi="Calibri"/>
                <w:lang w:val="en-US"/>
              </w:rPr>
            </w:pPr>
            <w:r>
              <w:rPr>
                <w:rFonts w:ascii="Calibri" w:hAnsi="Calibri"/>
                <w:lang w:val="en-US"/>
              </w:rPr>
              <w:t>Nicky Danur Jayanti, S.ST., M.KM</w:t>
            </w:r>
          </w:p>
        </w:tc>
      </w:tr>
      <w:tr w:rsidR="00A2362B" w:rsidRPr="009979CF" w14:paraId="19BE6295" w14:textId="77777777" w:rsidTr="00FD322F">
        <w:trPr>
          <w:trHeight w:val="680"/>
        </w:trPr>
        <w:tc>
          <w:tcPr>
            <w:tcW w:w="589" w:type="dxa"/>
            <w:vMerge/>
          </w:tcPr>
          <w:p w14:paraId="61F42A58" w14:textId="44785006" w:rsidR="00A2362B" w:rsidRPr="009979CF" w:rsidRDefault="00A2362B" w:rsidP="00D47D09">
            <w:pPr>
              <w:pStyle w:val="TableParagraph"/>
              <w:spacing w:line="243" w:lineRule="exact"/>
              <w:ind w:left="112"/>
              <w:rPr>
                <w:rFonts w:ascii="Calibri" w:hAnsi="Calibri"/>
                <w:lang w:val="en-US"/>
              </w:rPr>
            </w:pPr>
          </w:p>
        </w:tc>
        <w:tc>
          <w:tcPr>
            <w:tcW w:w="2552" w:type="dxa"/>
          </w:tcPr>
          <w:p w14:paraId="125C9652" w14:textId="41B6AA49" w:rsidR="00A2362B" w:rsidRPr="009979CF" w:rsidRDefault="00A2362B" w:rsidP="00D47D09">
            <w:pPr>
              <w:pStyle w:val="TableParagraph"/>
              <w:spacing w:line="252" w:lineRule="exact"/>
              <w:ind w:left="108"/>
              <w:rPr>
                <w:rFonts w:ascii="Calibri" w:hAnsi="Calibri"/>
                <w:lang w:val="en-US"/>
              </w:rPr>
            </w:pPr>
            <w:r>
              <w:rPr>
                <w:rFonts w:ascii="Calibri" w:hAnsi="Calibri"/>
                <w:lang w:val="en-US"/>
              </w:rPr>
              <w:t>09.40 – 13.40 WIB</w:t>
            </w:r>
          </w:p>
        </w:tc>
        <w:tc>
          <w:tcPr>
            <w:tcW w:w="2693" w:type="dxa"/>
          </w:tcPr>
          <w:p w14:paraId="7209074C" w14:textId="12EF4F1D" w:rsidR="00A2362B" w:rsidRPr="003447BE" w:rsidRDefault="00A2362B" w:rsidP="003447BE">
            <w:pPr>
              <w:tabs>
                <w:tab w:val="left" w:pos="252"/>
              </w:tabs>
              <w:spacing w:after="0" w:line="240" w:lineRule="auto"/>
              <w:jc w:val="both"/>
              <w:rPr>
                <w:rFonts w:cs="Calibri"/>
                <w:lang w:val="sv-SE"/>
              </w:rPr>
            </w:pPr>
            <w:r w:rsidRPr="00941138">
              <w:rPr>
                <w:lang w:val="en-US"/>
              </w:rPr>
              <w:t>Deteksi dini penyulit atau komplikasi dalam nifas dan menyusui</w:t>
            </w:r>
            <w:r>
              <w:rPr>
                <w:lang w:val="en-US"/>
              </w:rPr>
              <w:t xml:space="preserve"> (Lanjutan)</w:t>
            </w:r>
          </w:p>
          <w:p w14:paraId="7EB52484" w14:textId="01E2BA12" w:rsidR="00A2362B" w:rsidRPr="007E6218"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Demam, muntah, rasa sakit waktu berkemih</w:t>
            </w:r>
          </w:p>
          <w:p w14:paraId="0646D3EB" w14:textId="77777777" w:rsidR="00A2362B" w:rsidRPr="007E6218" w:rsidRDefault="00A2362B" w:rsidP="003447BE">
            <w:pPr>
              <w:pStyle w:val="ListParagraph"/>
              <w:numPr>
                <w:ilvl w:val="0"/>
                <w:numId w:val="17"/>
              </w:numPr>
              <w:tabs>
                <w:tab w:val="left" w:pos="252"/>
              </w:tabs>
              <w:spacing w:after="0" w:line="240" w:lineRule="auto"/>
              <w:ind w:left="417" w:firstLine="0"/>
              <w:jc w:val="both"/>
              <w:rPr>
                <w:rFonts w:cs="Calibri"/>
                <w:lang w:val="en-US"/>
              </w:rPr>
            </w:pPr>
            <w:r w:rsidRPr="007E6218">
              <w:rPr>
                <w:rFonts w:cs="Calibri"/>
                <w:lang w:val="sv-SE"/>
              </w:rPr>
              <w:t>Payudara yang berubah menjadi merah, panas dan atau terasa sakit</w:t>
            </w:r>
          </w:p>
          <w:p w14:paraId="663C8A80" w14:textId="77777777" w:rsidR="00A2362B" w:rsidRPr="007E6218"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Kehilangan nafsu makan dalam waktu yang lama</w:t>
            </w:r>
          </w:p>
          <w:p w14:paraId="43A0471A" w14:textId="77777777" w:rsidR="00A2362B"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7E6218">
              <w:rPr>
                <w:rFonts w:cs="Calibri"/>
                <w:lang w:val="sv-SE"/>
              </w:rPr>
              <w:t>Rasa sakit, merah, lunak dan pembengkakan di kaki</w:t>
            </w:r>
          </w:p>
          <w:p w14:paraId="59C3BEE1" w14:textId="00010EC5" w:rsidR="00A2362B" w:rsidRPr="003447BE" w:rsidRDefault="00A2362B" w:rsidP="003447BE">
            <w:pPr>
              <w:pStyle w:val="ListParagraph"/>
              <w:numPr>
                <w:ilvl w:val="0"/>
                <w:numId w:val="17"/>
              </w:numPr>
              <w:tabs>
                <w:tab w:val="left" w:pos="252"/>
              </w:tabs>
              <w:spacing w:after="0" w:line="240" w:lineRule="auto"/>
              <w:ind w:left="417" w:firstLine="0"/>
              <w:jc w:val="both"/>
              <w:rPr>
                <w:rFonts w:cs="Calibri"/>
                <w:lang w:val="sv-SE"/>
              </w:rPr>
            </w:pPr>
            <w:r w:rsidRPr="003447BE">
              <w:rPr>
                <w:rFonts w:cs="Calibri"/>
                <w:lang w:val="sv-SE"/>
              </w:rPr>
              <w:t>Penanganan perasaan sedih atau tidak mampu mengasuh sendiri bayinya dan diri sendiri</w:t>
            </w:r>
          </w:p>
        </w:tc>
        <w:tc>
          <w:tcPr>
            <w:tcW w:w="1984" w:type="dxa"/>
          </w:tcPr>
          <w:p w14:paraId="282490ED" w14:textId="5DED7319" w:rsidR="00A2362B" w:rsidRPr="009979CF" w:rsidRDefault="001B291E" w:rsidP="00D47D09">
            <w:pPr>
              <w:pStyle w:val="TableParagraph"/>
              <w:ind w:left="112" w:right="273"/>
              <w:rPr>
                <w:rFonts w:ascii="Calibri" w:hAnsi="Calibri"/>
                <w:lang w:val="en-US"/>
              </w:rPr>
            </w:pPr>
            <w:r w:rsidRPr="009979CF">
              <w:rPr>
                <w:rFonts w:ascii="Calibri" w:hAnsi="Calibri"/>
                <w:lang w:val="en-US"/>
              </w:rPr>
              <w:t>Tatap Muka</w:t>
            </w:r>
          </w:p>
        </w:tc>
        <w:tc>
          <w:tcPr>
            <w:tcW w:w="1985" w:type="dxa"/>
          </w:tcPr>
          <w:p w14:paraId="1DD89AFB" w14:textId="246C4949" w:rsidR="00A2362B" w:rsidRPr="009979CF" w:rsidRDefault="00C060F5" w:rsidP="00D47D09">
            <w:pPr>
              <w:pStyle w:val="TableParagraph"/>
              <w:spacing w:line="235" w:lineRule="auto"/>
              <w:ind w:left="146" w:right="395"/>
              <w:rPr>
                <w:rFonts w:ascii="Calibri" w:hAnsi="Calibri"/>
                <w:lang w:val="en-US"/>
              </w:rPr>
            </w:pPr>
            <w:r>
              <w:rPr>
                <w:rFonts w:ascii="Calibri" w:hAnsi="Calibri"/>
                <w:lang w:val="en-US"/>
              </w:rPr>
              <w:t>Nicky Danur Jayanti, S.ST., M.KM</w:t>
            </w:r>
          </w:p>
        </w:tc>
      </w:tr>
      <w:tr w:rsidR="00A2362B" w:rsidRPr="009979CF" w14:paraId="19314276" w14:textId="77777777" w:rsidTr="00FD322F">
        <w:trPr>
          <w:trHeight w:val="680"/>
        </w:trPr>
        <w:tc>
          <w:tcPr>
            <w:tcW w:w="589" w:type="dxa"/>
            <w:vMerge/>
          </w:tcPr>
          <w:p w14:paraId="482F281C" w14:textId="77777777" w:rsidR="00A2362B" w:rsidRPr="009979CF" w:rsidRDefault="00A2362B" w:rsidP="00D47D09">
            <w:pPr>
              <w:pStyle w:val="TableParagraph"/>
              <w:spacing w:line="243" w:lineRule="exact"/>
              <w:ind w:left="112"/>
              <w:rPr>
                <w:rFonts w:ascii="Calibri" w:hAnsi="Calibri"/>
                <w:lang w:val="en-US"/>
              </w:rPr>
            </w:pPr>
          </w:p>
        </w:tc>
        <w:tc>
          <w:tcPr>
            <w:tcW w:w="2552" w:type="dxa"/>
          </w:tcPr>
          <w:p w14:paraId="5422A146" w14:textId="69B74C78" w:rsidR="00A2362B" w:rsidRDefault="00A2362B" w:rsidP="00D47D09">
            <w:pPr>
              <w:pStyle w:val="TableParagraph"/>
              <w:spacing w:line="252" w:lineRule="exact"/>
              <w:ind w:left="108"/>
              <w:rPr>
                <w:rFonts w:ascii="Calibri" w:hAnsi="Calibri"/>
                <w:lang w:val="en-US"/>
              </w:rPr>
            </w:pPr>
            <w:r>
              <w:rPr>
                <w:rFonts w:ascii="Calibri" w:hAnsi="Calibri"/>
                <w:lang w:val="en-US"/>
              </w:rPr>
              <w:t>13.20 – 15.50 WIB</w:t>
            </w:r>
          </w:p>
        </w:tc>
        <w:tc>
          <w:tcPr>
            <w:tcW w:w="2693" w:type="dxa"/>
          </w:tcPr>
          <w:p w14:paraId="52729E3E" w14:textId="77777777" w:rsidR="00A2362B" w:rsidRPr="00A2362B" w:rsidRDefault="00A2362B" w:rsidP="00A2362B">
            <w:pPr>
              <w:pStyle w:val="ListParagraph"/>
              <w:numPr>
                <w:ilvl w:val="0"/>
                <w:numId w:val="33"/>
              </w:numPr>
              <w:spacing w:after="0" w:line="240" w:lineRule="auto"/>
              <w:ind w:left="410" w:hanging="284"/>
              <w:rPr>
                <w:rFonts w:cs="Calibri"/>
                <w:lang w:val="en-US"/>
              </w:rPr>
            </w:pPr>
            <w:r w:rsidRPr="00A2362B">
              <w:rPr>
                <w:lang w:val="en-US"/>
              </w:rPr>
              <w:t>Prinsip praktik dan postnatal care principled and practice</w:t>
            </w:r>
          </w:p>
          <w:p w14:paraId="122D9F7F" w14:textId="77777777" w:rsidR="00A2362B" w:rsidRPr="00A2362B" w:rsidRDefault="00A2362B" w:rsidP="00A2362B">
            <w:pPr>
              <w:pStyle w:val="ListParagraph"/>
              <w:numPr>
                <w:ilvl w:val="0"/>
                <w:numId w:val="33"/>
              </w:numPr>
              <w:spacing w:after="0" w:line="240" w:lineRule="auto"/>
              <w:ind w:left="410" w:hanging="284"/>
              <w:rPr>
                <w:rFonts w:cs="Calibri"/>
                <w:lang w:val="en-US"/>
              </w:rPr>
            </w:pPr>
            <w:r w:rsidRPr="00A2362B">
              <w:rPr>
                <w:lang w:val="en-US"/>
              </w:rPr>
              <w:lastRenderedPageBreak/>
              <w:t>Menerapkan ilmu dan riset tentang breastfeeding</w:t>
            </w:r>
          </w:p>
          <w:p w14:paraId="7B4C7EFC" w14:textId="77777777" w:rsidR="00A2362B" w:rsidRPr="00A2362B" w:rsidRDefault="00A2362B" w:rsidP="00A2362B">
            <w:pPr>
              <w:pStyle w:val="ListParagraph"/>
              <w:numPr>
                <w:ilvl w:val="0"/>
                <w:numId w:val="33"/>
              </w:numPr>
              <w:spacing w:after="0" w:line="240" w:lineRule="auto"/>
              <w:ind w:left="410" w:hanging="284"/>
              <w:rPr>
                <w:rFonts w:cs="Calibri"/>
                <w:lang w:val="en-US"/>
              </w:rPr>
            </w:pPr>
            <w:r w:rsidRPr="00A2362B">
              <w:rPr>
                <w:lang w:val="en-US"/>
              </w:rPr>
              <w:t>Upaya-upaya promotif dan preventif terkain dengan asuhan kebidanan nifas dan menyusui</w:t>
            </w:r>
          </w:p>
          <w:p w14:paraId="4F91D1DF" w14:textId="40B07E10" w:rsidR="00A2362B" w:rsidRPr="00A2362B" w:rsidRDefault="00A2362B" w:rsidP="00A2362B">
            <w:pPr>
              <w:pStyle w:val="ListParagraph"/>
              <w:numPr>
                <w:ilvl w:val="0"/>
                <w:numId w:val="33"/>
              </w:numPr>
              <w:tabs>
                <w:tab w:val="left" w:pos="252"/>
              </w:tabs>
              <w:spacing w:after="0" w:line="240" w:lineRule="auto"/>
              <w:ind w:left="410" w:hanging="284"/>
              <w:jc w:val="both"/>
              <w:rPr>
                <w:lang w:val="en-US"/>
              </w:rPr>
            </w:pPr>
            <w:r w:rsidRPr="00A2362B">
              <w:rPr>
                <w:rFonts w:cs="Calibri"/>
                <w:lang w:val="en-US"/>
              </w:rPr>
              <w:t>Risk Assesment Tools</w:t>
            </w:r>
          </w:p>
        </w:tc>
        <w:tc>
          <w:tcPr>
            <w:tcW w:w="1984" w:type="dxa"/>
          </w:tcPr>
          <w:p w14:paraId="282D30E1" w14:textId="7965623E" w:rsidR="00A2362B" w:rsidRPr="009979CF" w:rsidRDefault="001B291E" w:rsidP="00D47D09">
            <w:pPr>
              <w:pStyle w:val="TableParagraph"/>
              <w:ind w:left="112" w:right="273"/>
              <w:rPr>
                <w:rFonts w:ascii="Calibri" w:hAnsi="Calibri"/>
                <w:lang w:val="en-US"/>
              </w:rPr>
            </w:pPr>
            <w:r w:rsidRPr="009979CF">
              <w:rPr>
                <w:rFonts w:ascii="Calibri" w:hAnsi="Calibri"/>
                <w:lang w:val="en-US"/>
              </w:rPr>
              <w:lastRenderedPageBreak/>
              <w:t>Tatap Muka</w:t>
            </w:r>
          </w:p>
        </w:tc>
        <w:tc>
          <w:tcPr>
            <w:tcW w:w="1985" w:type="dxa"/>
          </w:tcPr>
          <w:p w14:paraId="68B8EB8C" w14:textId="4A46F4EF" w:rsidR="00A2362B" w:rsidRPr="009979CF" w:rsidRDefault="00C060F5" w:rsidP="00C060F5">
            <w:pPr>
              <w:pStyle w:val="TableParagraph"/>
              <w:spacing w:line="235" w:lineRule="auto"/>
              <w:ind w:right="395"/>
              <w:rPr>
                <w:rFonts w:ascii="Calibri" w:hAnsi="Calibri"/>
                <w:lang w:val="en-US"/>
              </w:rPr>
            </w:pPr>
            <w:r>
              <w:rPr>
                <w:rFonts w:ascii="Calibri" w:hAnsi="Calibri"/>
                <w:lang w:val="en-US"/>
              </w:rPr>
              <w:t>Senditya Indah Mayasari, S.SiT., M.Kes</w:t>
            </w:r>
          </w:p>
        </w:tc>
      </w:tr>
      <w:tr w:rsidR="00E26BDD" w:rsidRPr="009979CF" w14:paraId="5ABE1242" w14:textId="77777777" w:rsidTr="00E26BDD">
        <w:trPr>
          <w:trHeight w:val="680"/>
        </w:trPr>
        <w:tc>
          <w:tcPr>
            <w:tcW w:w="9803" w:type="dxa"/>
            <w:gridSpan w:val="5"/>
            <w:shd w:val="clear" w:color="auto" w:fill="FF0000"/>
            <w:vAlign w:val="center"/>
          </w:tcPr>
          <w:p w14:paraId="6066970F" w14:textId="1FACA89C" w:rsidR="00E26BDD" w:rsidRPr="00E26BDD" w:rsidRDefault="00E26BDD" w:rsidP="00E26BDD">
            <w:pPr>
              <w:pStyle w:val="TableParagraph"/>
              <w:spacing w:line="235" w:lineRule="auto"/>
              <w:ind w:left="146" w:right="395"/>
              <w:jc w:val="center"/>
              <w:rPr>
                <w:rFonts w:ascii="Calibri" w:hAnsi="Calibri"/>
                <w:color w:val="FFFFFF" w:themeColor="background1"/>
                <w:lang w:val="en-US"/>
              </w:rPr>
            </w:pPr>
            <w:r w:rsidRPr="00E26BDD">
              <w:rPr>
                <w:rFonts w:ascii="Calibri" w:hAnsi="Calibri"/>
                <w:b/>
                <w:bCs/>
                <w:color w:val="FFFFFF" w:themeColor="background1"/>
                <w:lang w:val="en-US"/>
              </w:rPr>
              <w:t>LIBUR HARI RAYA (24 Maret – 4 April 2025)</w:t>
            </w:r>
          </w:p>
        </w:tc>
      </w:tr>
      <w:tr w:rsidR="00A2362B" w:rsidRPr="009979CF" w14:paraId="18F3A1BC" w14:textId="77777777" w:rsidTr="00FD322F">
        <w:trPr>
          <w:trHeight w:val="680"/>
        </w:trPr>
        <w:tc>
          <w:tcPr>
            <w:tcW w:w="589" w:type="dxa"/>
            <w:vMerge w:val="restart"/>
          </w:tcPr>
          <w:p w14:paraId="67153DDF" w14:textId="239E4F04" w:rsidR="00A2362B" w:rsidRPr="009979CF" w:rsidRDefault="00E26BDD" w:rsidP="00D47D09">
            <w:pPr>
              <w:pStyle w:val="TableParagraph"/>
              <w:spacing w:line="243" w:lineRule="exact"/>
              <w:ind w:left="112"/>
              <w:rPr>
                <w:rFonts w:ascii="Calibri" w:hAnsi="Calibri"/>
                <w:lang w:val="en-US"/>
              </w:rPr>
            </w:pPr>
            <w:r>
              <w:rPr>
                <w:rFonts w:ascii="Calibri" w:hAnsi="Calibri"/>
                <w:lang w:val="en-US"/>
              </w:rPr>
              <w:t>7</w:t>
            </w:r>
          </w:p>
        </w:tc>
        <w:tc>
          <w:tcPr>
            <w:tcW w:w="2552" w:type="dxa"/>
          </w:tcPr>
          <w:p w14:paraId="3647810E" w14:textId="3B48DC42" w:rsidR="00A2362B" w:rsidRDefault="00A2362B" w:rsidP="00D47D09">
            <w:pPr>
              <w:pStyle w:val="TableParagraph"/>
              <w:spacing w:line="252" w:lineRule="exact"/>
              <w:ind w:left="108"/>
              <w:rPr>
                <w:rFonts w:ascii="Calibri" w:hAnsi="Calibri"/>
                <w:lang w:val="en-US"/>
              </w:rPr>
            </w:pPr>
            <w:r>
              <w:rPr>
                <w:rFonts w:ascii="Calibri" w:hAnsi="Calibri"/>
                <w:lang w:val="en-US"/>
              </w:rPr>
              <w:t xml:space="preserve">Rabu, </w:t>
            </w:r>
            <w:r w:rsidR="00E26BDD">
              <w:rPr>
                <w:rFonts w:ascii="Calibri" w:hAnsi="Calibri"/>
                <w:lang w:val="en-US"/>
              </w:rPr>
              <w:t>9 April</w:t>
            </w:r>
            <w:r>
              <w:rPr>
                <w:rFonts w:ascii="Calibri" w:hAnsi="Calibri"/>
                <w:lang w:val="en-US"/>
              </w:rPr>
              <w:t xml:space="preserve"> 2025</w:t>
            </w:r>
          </w:p>
          <w:p w14:paraId="34F39411" w14:textId="5456ADC2" w:rsidR="00A2362B" w:rsidRDefault="00A2362B" w:rsidP="00D47D09">
            <w:pPr>
              <w:pStyle w:val="TableParagraph"/>
              <w:spacing w:line="252" w:lineRule="exact"/>
              <w:ind w:left="108"/>
              <w:rPr>
                <w:rFonts w:ascii="Calibri" w:hAnsi="Calibri"/>
                <w:lang w:val="en-US"/>
              </w:rPr>
            </w:pPr>
            <w:r>
              <w:rPr>
                <w:rFonts w:ascii="Calibri" w:hAnsi="Calibri"/>
                <w:lang w:val="en-US"/>
              </w:rPr>
              <w:t>08.00 – 11.20 WIB</w:t>
            </w:r>
          </w:p>
        </w:tc>
        <w:tc>
          <w:tcPr>
            <w:tcW w:w="2693" w:type="dxa"/>
          </w:tcPr>
          <w:p w14:paraId="39A9CF9E" w14:textId="77777777" w:rsidR="00A2362B" w:rsidRPr="007E6218" w:rsidRDefault="00A2362B" w:rsidP="00A2362B">
            <w:pPr>
              <w:pStyle w:val="BodyText"/>
              <w:numPr>
                <w:ilvl w:val="0"/>
                <w:numId w:val="34"/>
              </w:numPr>
              <w:tabs>
                <w:tab w:val="left" w:pos="334"/>
              </w:tabs>
              <w:spacing w:after="0"/>
              <w:ind w:left="410" w:hanging="284"/>
              <w:rPr>
                <w:rFonts w:ascii="Calibri" w:hAnsi="Calibri" w:cs="Calibri"/>
                <w:bCs/>
                <w:sz w:val="22"/>
                <w:szCs w:val="22"/>
                <w:lang w:val="en-US" w:eastAsia="en-US"/>
              </w:rPr>
            </w:pPr>
            <w:r w:rsidRPr="007E6218">
              <w:rPr>
                <w:rFonts w:ascii="Calibri" w:hAnsi="Calibri" w:cs="Calibri"/>
                <w:sz w:val="22"/>
                <w:szCs w:val="22"/>
                <w:lang w:val="en-US"/>
              </w:rPr>
              <w:t>Asuhan kebidanan nifas dan menyusui secara holistik dengan pendekatan evidense based</w:t>
            </w:r>
          </w:p>
          <w:p w14:paraId="428EAC4D" w14:textId="77777777" w:rsidR="00A2362B" w:rsidRPr="000E7FF0" w:rsidRDefault="00A2362B" w:rsidP="00A2362B">
            <w:pPr>
              <w:pStyle w:val="BodyText"/>
              <w:numPr>
                <w:ilvl w:val="0"/>
                <w:numId w:val="34"/>
              </w:numPr>
              <w:tabs>
                <w:tab w:val="left" w:pos="334"/>
              </w:tabs>
              <w:spacing w:after="0"/>
              <w:ind w:left="410" w:hanging="284"/>
              <w:rPr>
                <w:rFonts w:ascii="Calibri" w:hAnsi="Calibri" w:cs="Calibri"/>
                <w:bCs/>
                <w:sz w:val="22"/>
                <w:szCs w:val="22"/>
                <w:lang w:val="en-US" w:eastAsia="en-US"/>
              </w:rPr>
            </w:pPr>
            <w:r>
              <w:rPr>
                <w:rFonts w:ascii="Calibri" w:hAnsi="Calibri" w:cs="Calibri"/>
                <w:sz w:val="22"/>
                <w:szCs w:val="22"/>
                <w:lang w:val="en-US"/>
              </w:rPr>
              <w:t>Pelaksanaan asuhan nifas dengan pendekatan keluarga</w:t>
            </w:r>
          </w:p>
          <w:p w14:paraId="7F8413E8" w14:textId="7674DFE2" w:rsidR="00A2362B" w:rsidRPr="00A2362B" w:rsidRDefault="00A2362B" w:rsidP="00A2362B">
            <w:pPr>
              <w:pStyle w:val="ListParagraph"/>
              <w:numPr>
                <w:ilvl w:val="0"/>
                <w:numId w:val="34"/>
              </w:numPr>
              <w:spacing w:after="0" w:line="240" w:lineRule="auto"/>
              <w:ind w:left="410" w:hanging="284"/>
              <w:rPr>
                <w:lang w:val="en-US"/>
              </w:rPr>
            </w:pPr>
            <w:r w:rsidRPr="00A2362B">
              <w:rPr>
                <w:rFonts w:cs="Calibri"/>
                <w:bCs/>
                <w:lang w:val="en-US"/>
              </w:rPr>
              <w:t>Konsep Home visit</w:t>
            </w:r>
          </w:p>
        </w:tc>
        <w:tc>
          <w:tcPr>
            <w:tcW w:w="1984" w:type="dxa"/>
          </w:tcPr>
          <w:p w14:paraId="08FCB348" w14:textId="4176CE66" w:rsidR="00A2362B" w:rsidRPr="009979CF" w:rsidRDefault="001B291E" w:rsidP="00D47D09">
            <w:pPr>
              <w:pStyle w:val="TableParagraph"/>
              <w:ind w:left="112" w:right="273"/>
              <w:rPr>
                <w:rFonts w:ascii="Calibri" w:hAnsi="Calibri"/>
                <w:lang w:val="en-US"/>
              </w:rPr>
            </w:pPr>
            <w:r w:rsidRPr="009979CF">
              <w:rPr>
                <w:rFonts w:ascii="Calibri" w:hAnsi="Calibri"/>
                <w:lang w:val="en-US"/>
              </w:rPr>
              <w:t>Tatap Muka</w:t>
            </w:r>
          </w:p>
        </w:tc>
        <w:tc>
          <w:tcPr>
            <w:tcW w:w="1985" w:type="dxa"/>
          </w:tcPr>
          <w:p w14:paraId="61767858" w14:textId="7C464D78" w:rsidR="00A2362B" w:rsidRPr="009979CF" w:rsidRDefault="00C060F5" w:rsidP="00C060F5">
            <w:pPr>
              <w:pStyle w:val="TableParagraph"/>
              <w:spacing w:line="235" w:lineRule="auto"/>
              <w:ind w:right="395"/>
              <w:rPr>
                <w:rFonts w:ascii="Calibri" w:hAnsi="Calibri"/>
                <w:lang w:val="en-US"/>
              </w:rPr>
            </w:pPr>
            <w:r>
              <w:rPr>
                <w:rFonts w:ascii="Calibri" w:hAnsi="Calibri"/>
                <w:lang w:val="en-US"/>
              </w:rPr>
              <w:t>Waifti Amalia, S.ST., M.Keb</w:t>
            </w:r>
          </w:p>
        </w:tc>
      </w:tr>
      <w:tr w:rsidR="00A2362B" w:rsidRPr="009979CF" w14:paraId="5592CB7A" w14:textId="77777777" w:rsidTr="00FD322F">
        <w:trPr>
          <w:trHeight w:val="680"/>
        </w:trPr>
        <w:tc>
          <w:tcPr>
            <w:tcW w:w="589" w:type="dxa"/>
            <w:vMerge/>
          </w:tcPr>
          <w:p w14:paraId="307F3F13" w14:textId="77777777" w:rsidR="00A2362B" w:rsidRDefault="00A2362B" w:rsidP="00D47D09">
            <w:pPr>
              <w:pStyle w:val="TableParagraph"/>
              <w:spacing w:line="243" w:lineRule="exact"/>
              <w:ind w:left="112"/>
              <w:rPr>
                <w:rFonts w:ascii="Calibri" w:hAnsi="Calibri"/>
                <w:lang w:val="en-US"/>
              </w:rPr>
            </w:pPr>
          </w:p>
        </w:tc>
        <w:tc>
          <w:tcPr>
            <w:tcW w:w="2552" w:type="dxa"/>
          </w:tcPr>
          <w:p w14:paraId="1CA38BEE" w14:textId="31B9D185" w:rsidR="00A2362B" w:rsidRDefault="00A2362B" w:rsidP="00D47D09">
            <w:pPr>
              <w:pStyle w:val="TableParagraph"/>
              <w:spacing w:line="252" w:lineRule="exact"/>
              <w:ind w:left="108"/>
              <w:rPr>
                <w:rFonts w:ascii="Calibri" w:hAnsi="Calibri"/>
                <w:lang w:val="en-US"/>
              </w:rPr>
            </w:pPr>
            <w:r>
              <w:rPr>
                <w:rFonts w:ascii="Calibri" w:hAnsi="Calibri"/>
                <w:lang w:val="en-US"/>
              </w:rPr>
              <w:t>12.30 – 15.50 WIB</w:t>
            </w:r>
          </w:p>
        </w:tc>
        <w:tc>
          <w:tcPr>
            <w:tcW w:w="2693" w:type="dxa"/>
          </w:tcPr>
          <w:p w14:paraId="1B084FDA" w14:textId="77777777" w:rsidR="00A2362B" w:rsidRPr="00FB5CD1" w:rsidRDefault="00A2362B" w:rsidP="00A2362B">
            <w:pPr>
              <w:pStyle w:val="BodyText"/>
              <w:numPr>
                <w:ilvl w:val="0"/>
                <w:numId w:val="35"/>
              </w:numPr>
              <w:tabs>
                <w:tab w:val="left" w:pos="334"/>
              </w:tabs>
              <w:spacing w:after="0"/>
              <w:ind w:left="410" w:hanging="284"/>
              <w:rPr>
                <w:rFonts w:cs="Calibri"/>
              </w:rPr>
            </w:pPr>
            <w:r w:rsidRPr="001C69B7">
              <w:rPr>
                <w:rFonts w:ascii="Calibri" w:hAnsi="Calibri" w:cs="Calibri"/>
                <w:sz w:val="22"/>
                <w:szCs w:val="22"/>
                <w:lang w:val="en-US"/>
              </w:rPr>
              <w:t xml:space="preserve">problem solving, crithical thinking </w:t>
            </w:r>
            <w:r>
              <w:rPr>
                <w:rFonts w:ascii="Calibri" w:hAnsi="Calibri" w:cs="Calibri"/>
                <w:sz w:val="22"/>
                <w:szCs w:val="22"/>
                <w:lang w:val="en-US"/>
              </w:rPr>
              <w:t xml:space="preserve"> pada asuhan nifas</w:t>
            </w:r>
          </w:p>
          <w:p w14:paraId="28EC25C1" w14:textId="77777777" w:rsidR="00A2362B" w:rsidRPr="00FB5CD1" w:rsidRDefault="00A2362B" w:rsidP="00A2362B">
            <w:pPr>
              <w:pStyle w:val="BodyText"/>
              <w:numPr>
                <w:ilvl w:val="0"/>
                <w:numId w:val="35"/>
              </w:numPr>
              <w:tabs>
                <w:tab w:val="left" w:pos="334"/>
              </w:tabs>
              <w:spacing w:after="0"/>
              <w:ind w:left="410" w:hanging="284"/>
              <w:rPr>
                <w:rFonts w:cs="Calibri"/>
              </w:rPr>
            </w:pPr>
            <w:r w:rsidRPr="001C69B7">
              <w:rPr>
                <w:rFonts w:ascii="Calibri" w:hAnsi="Calibri" w:cs="Calibri"/>
                <w:sz w:val="22"/>
                <w:szCs w:val="22"/>
                <w:lang w:val="en-US"/>
              </w:rPr>
              <w:t xml:space="preserve">metode manajemen kebidanan </w:t>
            </w:r>
          </w:p>
          <w:p w14:paraId="493BDCA3" w14:textId="06712280" w:rsidR="00A2362B" w:rsidRPr="007E6218" w:rsidRDefault="00A2362B" w:rsidP="00A2362B">
            <w:pPr>
              <w:pStyle w:val="BodyText"/>
              <w:numPr>
                <w:ilvl w:val="0"/>
                <w:numId w:val="35"/>
              </w:numPr>
              <w:tabs>
                <w:tab w:val="left" w:pos="334"/>
              </w:tabs>
              <w:spacing w:after="0"/>
              <w:ind w:left="410" w:hanging="284"/>
              <w:rPr>
                <w:rFonts w:ascii="Calibri" w:hAnsi="Calibri" w:cs="Calibri"/>
                <w:sz w:val="22"/>
                <w:szCs w:val="22"/>
                <w:lang w:val="en-US"/>
              </w:rPr>
            </w:pPr>
            <w:r w:rsidRPr="001C69B7">
              <w:rPr>
                <w:rFonts w:ascii="Calibri" w:hAnsi="Calibri" w:cs="Calibri"/>
                <w:sz w:val="22"/>
                <w:szCs w:val="22"/>
                <w:lang w:val="en-US"/>
              </w:rPr>
              <w:t>pendokumentasian dengan SOAP</w:t>
            </w:r>
          </w:p>
        </w:tc>
        <w:tc>
          <w:tcPr>
            <w:tcW w:w="1984" w:type="dxa"/>
          </w:tcPr>
          <w:p w14:paraId="188C3561" w14:textId="05D8EBDC" w:rsidR="00A2362B" w:rsidRPr="009979CF" w:rsidRDefault="001B291E" w:rsidP="00D47D09">
            <w:pPr>
              <w:pStyle w:val="TableParagraph"/>
              <w:ind w:left="112" w:right="273"/>
              <w:rPr>
                <w:rFonts w:ascii="Calibri" w:hAnsi="Calibri"/>
                <w:lang w:val="en-US"/>
              </w:rPr>
            </w:pPr>
            <w:r w:rsidRPr="009979CF">
              <w:rPr>
                <w:rFonts w:ascii="Calibri" w:hAnsi="Calibri"/>
                <w:lang w:val="en-US"/>
              </w:rPr>
              <w:t>Tatap Muka</w:t>
            </w:r>
          </w:p>
        </w:tc>
        <w:tc>
          <w:tcPr>
            <w:tcW w:w="1985" w:type="dxa"/>
          </w:tcPr>
          <w:p w14:paraId="55E88DBF" w14:textId="1D49F6B9" w:rsidR="00A2362B" w:rsidRPr="009979CF" w:rsidRDefault="00C060F5" w:rsidP="00C060F5">
            <w:pPr>
              <w:pStyle w:val="TableParagraph"/>
              <w:spacing w:line="235" w:lineRule="auto"/>
              <w:ind w:right="395"/>
              <w:rPr>
                <w:rFonts w:ascii="Calibri" w:hAnsi="Calibri"/>
                <w:lang w:val="en-US"/>
              </w:rPr>
            </w:pPr>
            <w:r>
              <w:rPr>
                <w:rFonts w:ascii="Calibri" w:hAnsi="Calibri"/>
                <w:lang w:val="en-US"/>
              </w:rPr>
              <w:t>Yuniar Angelia P., S.SiT., M.Kes</w:t>
            </w:r>
          </w:p>
        </w:tc>
      </w:tr>
      <w:tr w:rsidR="00D47D09" w:rsidRPr="009979CF" w14:paraId="3AC11CDD" w14:textId="77777777" w:rsidTr="00FD322F">
        <w:trPr>
          <w:trHeight w:val="70"/>
        </w:trPr>
        <w:tc>
          <w:tcPr>
            <w:tcW w:w="589" w:type="dxa"/>
            <w:shd w:val="clear" w:color="auto" w:fill="882836"/>
          </w:tcPr>
          <w:p w14:paraId="37D8A7F9" w14:textId="77777777" w:rsidR="00D47D09" w:rsidRPr="009979CF" w:rsidRDefault="00D47D09" w:rsidP="00D47D09">
            <w:pPr>
              <w:pStyle w:val="TableParagraph"/>
              <w:spacing w:line="243" w:lineRule="exact"/>
              <w:ind w:left="112"/>
              <w:rPr>
                <w:rFonts w:ascii="Calibri" w:hAnsi="Calibri"/>
                <w:color w:val="FFFFFF"/>
                <w:lang w:val="en-US"/>
              </w:rPr>
            </w:pPr>
            <w:r w:rsidRPr="009979CF">
              <w:rPr>
                <w:rFonts w:ascii="Calibri" w:hAnsi="Calibri"/>
                <w:color w:val="FFFFFF"/>
                <w:lang w:val="en-US"/>
              </w:rPr>
              <w:t>8</w:t>
            </w:r>
          </w:p>
        </w:tc>
        <w:tc>
          <w:tcPr>
            <w:tcW w:w="2552" w:type="dxa"/>
            <w:shd w:val="clear" w:color="auto" w:fill="882836"/>
          </w:tcPr>
          <w:p w14:paraId="0DB0DDFE" w14:textId="490878A2" w:rsidR="00D47D09" w:rsidRPr="009979CF" w:rsidRDefault="00E26BDD" w:rsidP="00D47D09">
            <w:pPr>
              <w:pStyle w:val="TableParagraph"/>
              <w:spacing w:line="243" w:lineRule="exact"/>
              <w:ind w:left="108"/>
              <w:rPr>
                <w:rFonts w:ascii="Calibri" w:hAnsi="Calibri"/>
                <w:color w:val="FFFFFF"/>
                <w:lang w:val="en-US"/>
              </w:rPr>
            </w:pPr>
            <w:r>
              <w:rPr>
                <w:rFonts w:ascii="Calibri" w:hAnsi="Calibri"/>
                <w:color w:val="FFFFFF"/>
                <w:lang w:val="en-US"/>
              </w:rPr>
              <w:t>14 – 18 April 2025</w:t>
            </w:r>
          </w:p>
        </w:tc>
        <w:tc>
          <w:tcPr>
            <w:tcW w:w="6662" w:type="dxa"/>
            <w:gridSpan w:val="3"/>
            <w:shd w:val="clear" w:color="auto" w:fill="882836"/>
          </w:tcPr>
          <w:p w14:paraId="55410747" w14:textId="77777777" w:rsidR="00D47D09" w:rsidRPr="009979CF" w:rsidRDefault="00D47D09" w:rsidP="00D47D09">
            <w:pPr>
              <w:pStyle w:val="TableParagraph"/>
              <w:spacing w:line="235" w:lineRule="auto"/>
              <w:ind w:left="146" w:right="395"/>
              <w:jc w:val="center"/>
              <w:rPr>
                <w:rFonts w:ascii="Calibri" w:hAnsi="Calibri"/>
                <w:color w:val="FFFFFF"/>
              </w:rPr>
            </w:pPr>
            <w:r w:rsidRPr="009979CF">
              <w:rPr>
                <w:rFonts w:ascii="Calibri" w:hAnsi="Calibri"/>
                <w:color w:val="FFFFFF"/>
                <w:lang w:val="en-US"/>
              </w:rPr>
              <w:t>UTS</w:t>
            </w:r>
          </w:p>
        </w:tc>
      </w:tr>
      <w:tr w:rsidR="00E26BDD" w:rsidRPr="009979CF" w14:paraId="3E683B82" w14:textId="77777777" w:rsidTr="00FD322F">
        <w:trPr>
          <w:trHeight w:val="70"/>
        </w:trPr>
        <w:tc>
          <w:tcPr>
            <w:tcW w:w="589" w:type="dxa"/>
            <w:vMerge w:val="restart"/>
          </w:tcPr>
          <w:p w14:paraId="1D7D1D9C" w14:textId="77777777" w:rsidR="00E26BDD" w:rsidRPr="009979CF" w:rsidRDefault="00E26BDD" w:rsidP="00D47D09">
            <w:pPr>
              <w:pStyle w:val="TableParagraph"/>
              <w:spacing w:line="243" w:lineRule="exact"/>
              <w:ind w:left="112"/>
              <w:rPr>
                <w:rFonts w:ascii="Calibri" w:hAnsi="Calibri"/>
                <w:lang w:val="en-US"/>
              </w:rPr>
            </w:pPr>
            <w:r w:rsidRPr="009979CF">
              <w:rPr>
                <w:rFonts w:ascii="Calibri" w:hAnsi="Calibri"/>
                <w:lang w:val="en-US"/>
              </w:rPr>
              <w:t>9</w:t>
            </w:r>
          </w:p>
        </w:tc>
        <w:tc>
          <w:tcPr>
            <w:tcW w:w="2552" w:type="dxa"/>
          </w:tcPr>
          <w:p w14:paraId="2F6CEED7" w14:textId="1B874943" w:rsidR="00E26BDD" w:rsidRDefault="00E26BDD" w:rsidP="00E26BDD">
            <w:pPr>
              <w:pStyle w:val="TableParagraph"/>
              <w:spacing w:line="252" w:lineRule="exact"/>
              <w:ind w:left="108"/>
              <w:rPr>
                <w:rFonts w:ascii="Calibri" w:hAnsi="Calibri"/>
                <w:lang w:val="en-US"/>
              </w:rPr>
            </w:pPr>
            <w:r>
              <w:rPr>
                <w:rFonts w:ascii="Calibri" w:hAnsi="Calibri"/>
                <w:lang w:val="en-US"/>
              </w:rPr>
              <w:t>Rabu, 23 April 2025</w:t>
            </w:r>
          </w:p>
          <w:p w14:paraId="30125C11" w14:textId="6B36B02A" w:rsidR="00E26BDD" w:rsidRDefault="00E26BDD" w:rsidP="00E26BDD">
            <w:pPr>
              <w:pStyle w:val="TableParagraph"/>
              <w:spacing w:line="252" w:lineRule="exact"/>
              <w:ind w:left="108"/>
              <w:rPr>
                <w:rFonts w:ascii="Calibri" w:hAnsi="Calibri"/>
                <w:lang w:val="en-US"/>
              </w:rPr>
            </w:pPr>
            <w:r>
              <w:rPr>
                <w:rFonts w:ascii="Calibri" w:hAnsi="Calibri"/>
                <w:lang w:val="en-US"/>
              </w:rPr>
              <w:t>08.00 – 11.20 WIB</w:t>
            </w:r>
          </w:p>
          <w:p w14:paraId="5548AE95" w14:textId="6D602C8F" w:rsidR="00E26BDD" w:rsidRPr="009979CF" w:rsidRDefault="00E26BDD" w:rsidP="00D47D09">
            <w:pPr>
              <w:pStyle w:val="TableParagraph"/>
              <w:spacing w:line="243" w:lineRule="exact"/>
              <w:ind w:left="108"/>
              <w:rPr>
                <w:rFonts w:ascii="Calibri" w:hAnsi="Calibri"/>
                <w:lang w:val="en-US"/>
              </w:rPr>
            </w:pPr>
          </w:p>
        </w:tc>
        <w:tc>
          <w:tcPr>
            <w:tcW w:w="2693" w:type="dxa"/>
          </w:tcPr>
          <w:p w14:paraId="4520388F" w14:textId="77777777" w:rsidR="00E26BDD" w:rsidRPr="00E26BDD" w:rsidRDefault="00E26BDD" w:rsidP="00E26BDD">
            <w:pPr>
              <w:pStyle w:val="ListParagraph"/>
              <w:numPr>
                <w:ilvl w:val="0"/>
                <w:numId w:val="38"/>
              </w:numPr>
              <w:spacing w:after="0" w:line="240" w:lineRule="auto"/>
              <w:ind w:left="410" w:hanging="284"/>
              <w:jc w:val="both"/>
              <w:rPr>
                <w:lang w:val="en-US"/>
              </w:rPr>
            </w:pPr>
            <w:r w:rsidRPr="00E26BDD">
              <w:rPr>
                <w:lang w:val="en-US"/>
              </w:rPr>
              <w:t>Inovasi asuhan masa nifas dengan kearifan lokal</w:t>
            </w:r>
          </w:p>
          <w:p w14:paraId="0026A5F0" w14:textId="77777777" w:rsidR="00E26BDD" w:rsidRPr="00E26BDD" w:rsidRDefault="00E26BDD" w:rsidP="00E26BDD">
            <w:pPr>
              <w:pStyle w:val="ListParagraph"/>
              <w:numPr>
                <w:ilvl w:val="0"/>
                <w:numId w:val="38"/>
              </w:numPr>
              <w:spacing w:after="0" w:line="240" w:lineRule="auto"/>
              <w:ind w:left="410" w:hanging="284"/>
              <w:jc w:val="both"/>
              <w:rPr>
                <w:lang w:val="en-US"/>
              </w:rPr>
            </w:pPr>
            <w:r w:rsidRPr="00E26BDD">
              <w:rPr>
                <w:lang w:val="en-US"/>
              </w:rPr>
              <w:t>Yoga post natal</w:t>
            </w:r>
          </w:p>
          <w:p w14:paraId="65B88F73" w14:textId="77777777" w:rsidR="00E26BDD" w:rsidRPr="00E26BDD" w:rsidRDefault="00E26BDD" w:rsidP="00E26BDD">
            <w:pPr>
              <w:pStyle w:val="ListParagraph"/>
              <w:numPr>
                <w:ilvl w:val="0"/>
                <w:numId w:val="38"/>
              </w:numPr>
              <w:spacing w:after="0" w:line="240" w:lineRule="auto"/>
              <w:ind w:left="410" w:hanging="284"/>
              <w:jc w:val="both"/>
              <w:rPr>
                <w:lang w:val="en-US"/>
              </w:rPr>
            </w:pPr>
            <w:r w:rsidRPr="00E26BDD">
              <w:rPr>
                <w:lang w:val="en-US"/>
              </w:rPr>
              <w:t>Post natal Treatment</w:t>
            </w:r>
          </w:p>
          <w:p w14:paraId="605E7BCB" w14:textId="74640F82" w:rsidR="00E26BDD" w:rsidRPr="009979CF" w:rsidRDefault="00E26BDD" w:rsidP="00E26BDD">
            <w:pPr>
              <w:pStyle w:val="TableParagraph"/>
              <w:numPr>
                <w:ilvl w:val="0"/>
                <w:numId w:val="38"/>
              </w:numPr>
              <w:ind w:left="410" w:right="-8" w:hanging="284"/>
              <w:rPr>
                <w:rFonts w:ascii="Calibri" w:hAnsi="Calibri"/>
                <w:lang w:val="en-US"/>
              </w:rPr>
            </w:pPr>
            <w:r w:rsidRPr="00FB5CD1">
              <w:rPr>
                <w:rFonts w:ascii="Calibri" w:hAnsi="Calibri"/>
                <w:lang w:val="en-US"/>
              </w:rPr>
              <w:t>Asuhan kebidanan nifas dan menyusui dengan pendekatan keluarga</w:t>
            </w:r>
          </w:p>
        </w:tc>
        <w:tc>
          <w:tcPr>
            <w:tcW w:w="1984" w:type="dxa"/>
          </w:tcPr>
          <w:p w14:paraId="193EABD3" w14:textId="6DDD115D" w:rsidR="00E26BDD" w:rsidRPr="009979CF" w:rsidRDefault="001B291E" w:rsidP="00D47D09">
            <w:pPr>
              <w:pStyle w:val="TableParagraph"/>
              <w:ind w:left="112" w:right="578"/>
              <w:rPr>
                <w:rFonts w:ascii="Calibri" w:hAnsi="Calibri"/>
                <w:lang w:val="en-US"/>
              </w:rPr>
            </w:pPr>
            <w:r w:rsidRPr="009979CF">
              <w:rPr>
                <w:rFonts w:ascii="Calibri" w:hAnsi="Calibri"/>
                <w:lang w:val="en-US"/>
              </w:rPr>
              <w:t>Tatap Muka</w:t>
            </w:r>
          </w:p>
        </w:tc>
        <w:tc>
          <w:tcPr>
            <w:tcW w:w="1985" w:type="dxa"/>
          </w:tcPr>
          <w:p w14:paraId="14528FED" w14:textId="7752CB64" w:rsidR="00E26BDD" w:rsidRPr="009979CF" w:rsidRDefault="00C060F5" w:rsidP="00D47D09">
            <w:pPr>
              <w:pStyle w:val="TableParagraph"/>
              <w:spacing w:line="235" w:lineRule="auto"/>
              <w:ind w:left="146" w:right="395"/>
              <w:rPr>
                <w:rFonts w:ascii="Calibri" w:hAnsi="Calibri"/>
                <w:lang w:val="en-US"/>
              </w:rPr>
            </w:pPr>
            <w:r>
              <w:rPr>
                <w:rFonts w:ascii="Calibri" w:hAnsi="Calibri"/>
                <w:lang w:val="en-US"/>
              </w:rPr>
              <w:t>Nicky Danur Jayanti, S.ST., M.KM</w:t>
            </w:r>
          </w:p>
        </w:tc>
      </w:tr>
      <w:tr w:rsidR="00E26BDD" w:rsidRPr="009979CF" w14:paraId="1BB0F055" w14:textId="77777777" w:rsidTr="00C060F5">
        <w:trPr>
          <w:trHeight w:val="70"/>
        </w:trPr>
        <w:tc>
          <w:tcPr>
            <w:tcW w:w="589" w:type="dxa"/>
            <w:vMerge/>
          </w:tcPr>
          <w:p w14:paraId="5D9912FC" w14:textId="77777777" w:rsidR="00E26BDD" w:rsidRPr="009979CF" w:rsidRDefault="00E26BDD" w:rsidP="00D47D09">
            <w:pPr>
              <w:pStyle w:val="TableParagraph"/>
              <w:spacing w:line="243" w:lineRule="exact"/>
              <w:ind w:left="112"/>
              <w:rPr>
                <w:rFonts w:ascii="Calibri" w:hAnsi="Calibri"/>
                <w:lang w:val="en-US"/>
              </w:rPr>
            </w:pPr>
          </w:p>
        </w:tc>
        <w:tc>
          <w:tcPr>
            <w:tcW w:w="2552" w:type="dxa"/>
          </w:tcPr>
          <w:p w14:paraId="547A443B" w14:textId="16FED5BA" w:rsidR="00E26BDD" w:rsidRDefault="00E26BDD" w:rsidP="00E26BDD">
            <w:pPr>
              <w:pStyle w:val="TableParagraph"/>
              <w:spacing w:line="252" w:lineRule="exact"/>
              <w:ind w:left="108"/>
              <w:rPr>
                <w:rFonts w:ascii="Calibri" w:hAnsi="Calibri"/>
                <w:lang w:val="en-US"/>
              </w:rPr>
            </w:pPr>
            <w:r>
              <w:rPr>
                <w:rFonts w:ascii="Calibri" w:hAnsi="Calibri"/>
                <w:lang w:val="en-US"/>
              </w:rPr>
              <w:t>11.20 – 15.50</w:t>
            </w:r>
          </w:p>
        </w:tc>
        <w:tc>
          <w:tcPr>
            <w:tcW w:w="2693" w:type="dxa"/>
          </w:tcPr>
          <w:p w14:paraId="719880D8" w14:textId="675A13D8" w:rsidR="00E26BDD" w:rsidRPr="00E26BDD" w:rsidRDefault="00E26BDD" w:rsidP="00E26BDD">
            <w:pPr>
              <w:spacing w:after="0" w:line="240" w:lineRule="auto"/>
              <w:jc w:val="both"/>
              <w:rPr>
                <w:lang w:val="en-US"/>
              </w:rPr>
            </w:pPr>
            <w:r w:rsidRPr="003447BE">
              <w:rPr>
                <w:rFonts w:asciiTheme="minorHAnsi" w:hAnsiTheme="minorHAnsi" w:cstheme="minorHAnsi"/>
                <w:lang w:val="en-US"/>
              </w:rPr>
              <w:t>Evidence based dan kajian jurnal dalam asuhan ibu nifas dan menyusui</w:t>
            </w:r>
          </w:p>
        </w:tc>
        <w:tc>
          <w:tcPr>
            <w:tcW w:w="1984" w:type="dxa"/>
          </w:tcPr>
          <w:p w14:paraId="0293D084" w14:textId="5EA42E3C" w:rsidR="00E26BDD" w:rsidRPr="009979CF" w:rsidRDefault="00E26BDD" w:rsidP="00D47D09">
            <w:pPr>
              <w:pStyle w:val="TableParagraph"/>
              <w:ind w:left="112" w:right="578"/>
              <w:rPr>
                <w:rFonts w:ascii="Calibri" w:hAnsi="Calibri"/>
                <w:lang w:val="en-US"/>
              </w:rPr>
            </w:pPr>
            <w:r>
              <w:rPr>
                <w:rFonts w:ascii="Calibri" w:hAnsi="Calibri"/>
                <w:lang w:val="en-US"/>
              </w:rPr>
              <w:t>Tugas Pembuatan Makalah (Analisa jurnal)</w:t>
            </w:r>
          </w:p>
        </w:tc>
        <w:tc>
          <w:tcPr>
            <w:tcW w:w="1985" w:type="dxa"/>
            <w:vAlign w:val="center"/>
          </w:tcPr>
          <w:p w14:paraId="7BB2F6BF" w14:textId="2957856A" w:rsidR="00E26BDD" w:rsidRPr="009979CF" w:rsidRDefault="00C060F5" w:rsidP="00C060F5">
            <w:pPr>
              <w:pStyle w:val="TableParagraph"/>
              <w:spacing w:line="235" w:lineRule="auto"/>
              <w:ind w:left="146" w:right="395"/>
              <w:jc w:val="center"/>
              <w:rPr>
                <w:rFonts w:ascii="Calibri" w:hAnsi="Calibri"/>
                <w:lang w:val="en-US"/>
              </w:rPr>
            </w:pPr>
            <w:r>
              <w:rPr>
                <w:rFonts w:ascii="Calibri" w:hAnsi="Calibri"/>
                <w:lang w:val="en-US"/>
              </w:rPr>
              <w:t>TIM</w:t>
            </w:r>
          </w:p>
        </w:tc>
      </w:tr>
      <w:tr w:rsidR="00D47D09" w:rsidRPr="009979CF" w14:paraId="25DDE9E6" w14:textId="77777777" w:rsidTr="00C060F5">
        <w:trPr>
          <w:trHeight w:val="70"/>
        </w:trPr>
        <w:tc>
          <w:tcPr>
            <w:tcW w:w="589" w:type="dxa"/>
          </w:tcPr>
          <w:p w14:paraId="3FBFBDD9" w14:textId="77777777" w:rsidR="00D47D09" w:rsidRPr="009979CF" w:rsidRDefault="00D47D09" w:rsidP="00D47D09">
            <w:pPr>
              <w:pStyle w:val="TableParagraph"/>
              <w:spacing w:line="243" w:lineRule="exact"/>
              <w:ind w:left="112"/>
              <w:rPr>
                <w:rFonts w:ascii="Calibri" w:hAnsi="Calibri"/>
                <w:lang w:val="en-US"/>
              </w:rPr>
            </w:pPr>
            <w:r w:rsidRPr="009979CF">
              <w:rPr>
                <w:rFonts w:ascii="Calibri" w:hAnsi="Calibri"/>
                <w:lang w:val="en-US"/>
              </w:rPr>
              <w:t>10</w:t>
            </w:r>
          </w:p>
        </w:tc>
        <w:tc>
          <w:tcPr>
            <w:tcW w:w="2552" w:type="dxa"/>
          </w:tcPr>
          <w:p w14:paraId="18FCA58C" w14:textId="77777777" w:rsidR="00E26BDD" w:rsidRDefault="00E26BDD" w:rsidP="00E26BDD">
            <w:pPr>
              <w:pStyle w:val="TableParagraph"/>
              <w:spacing w:line="252" w:lineRule="exact"/>
              <w:ind w:left="108"/>
              <w:rPr>
                <w:rFonts w:ascii="Calibri" w:hAnsi="Calibri"/>
                <w:lang w:val="en-US"/>
              </w:rPr>
            </w:pPr>
            <w:r>
              <w:rPr>
                <w:rFonts w:ascii="Calibri" w:hAnsi="Calibri"/>
                <w:lang w:val="en-US"/>
              </w:rPr>
              <w:t>Rabu, 23 April 2025</w:t>
            </w:r>
          </w:p>
          <w:p w14:paraId="3A5E571A" w14:textId="580EF35C" w:rsidR="00D47D09" w:rsidRPr="009979CF" w:rsidRDefault="00E26BDD" w:rsidP="00D47D09">
            <w:pPr>
              <w:pStyle w:val="TableParagraph"/>
              <w:spacing w:line="243" w:lineRule="exact"/>
              <w:ind w:left="108"/>
              <w:rPr>
                <w:rFonts w:ascii="Calibri" w:hAnsi="Calibri"/>
                <w:lang w:val="en-US"/>
              </w:rPr>
            </w:pPr>
            <w:r>
              <w:rPr>
                <w:rFonts w:ascii="Calibri" w:hAnsi="Calibri"/>
                <w:lang w:val="en-US"/>
              </w:rPr>
              <w:t>08.00 – 15.50 WIB</w:t>
            </w:r>
          </w:p>
        </w:tc>
        <w:tc>
          <w:tcPr>
            <w:tcW w:w="2693" w:type="dxa"/>
          </w:tcPr>
          <w:p w14:paraId="504063F3" w14:textId="56652B1A" w:rsidR="00D47D09" w:rsidRPr="009979CF" w:rsidRDefault="00E26BDD" w:rsidP="00D47D09">
            <w:pPr>
              <w:pStyle w:val="TableParagraph"/>
              <w:ind w:left="112" w:right="-8"/>
              <w:rPr>
                <w:rFonts w:ascii="Calibri" w:hAnsi="Calibri"/>
                <w:lang w:val="en-US"/>
              </w:rPr>
            </w:pPr>
            <w:r>
              <w:rPr>
                <w:rFonts w:ascii="Calibri" w:hAnsi="Calibri"/>
                <w:lang w:val="en-US"/>
              </w:rPr>
              <w:t>Presentasi Tugas Makalah</w:t>
            </w:r>
          </w:p>
        </w:tc>
        <w:tc>
          <w:tcPr>
            <w:tcW w:w="1984" w:type="dxa"/>
          </w:tcPr>
          <w:p w14:paraId="35F5B116" w14:textId="7D7286CE" w:rsidR="00D47D09" w:rsidRPr="009979CF" w:rsidRDefault="001C6BF7" w:rsidP="00D47D09">
            <w:pPr>
              <w:pStyle w:val="TableParagraph"/>
              <w:ind w:left="112" w:right="578"/>
              <w:rPr>
                <w:rFonts w:ascii="Calibri" w:hAnsi="Calibri"/>
                <w:lang w:val="en-US"/>
              </w:rPr>
            </w:pPr>
            <w:r>
              <w:rPr>
                <w:rFonts w:ascii="Calibri" w:hAnsi="Calibri"/>
                <w:lang w:val="en-US"/>
              </w:rPr>
              <w:t>Presentasi kelompok</w:t>
            </w:r>
          </w:p>
        </w:tc>
        <w:tc>
          <w:tcPr>
            <w:tcW w:w="1985" w:type="dxa"/>
            <w:vAlign w:val="center"/>
          </w:tcPr>
          <w:p w14:paraId="2D97712F" w14:textId="42E059A0" w:rsidR="00D47D09" w:rsidRPr="009979CF" w:rsidRDefault="00C060F5" w:rsidP="00C060F5">
            <w:pPr>
              <w:pStyle w:val="TableParagraph"/>
              <w:spacing w:line="235" w:lineRule="auto"/>
              <w:ind w:left="146" w:right="395"/>
              <w:jc w:val="center"/>
              <w:rPr>
                <w:rFonts w:ascii="Calibri" w:hAnsi="Calibri"/>
                <w:lang w:val="en-US"/>
              </w:rPr>
            </w:pPr>
            <w:r>
              <w:rPr>
                <w:rFonts w:ascii="Calibri" w:hAnsi="Calibri"/>
                <w:lang w:val="en-US"/>
              </w:rPr>
              <w:t>TIM</w:t>
            </w:r>
          </w:p>
        </w:tc>
      </w:tr>
      <w:tr w:rsidR="00D47D09" w:rsidRPr="009979CF" w14:paraId="415CC0D9" w14:textId="77777777" w:rsidTr="00C060F5">
        <w:trPr>
          <w:trHeight w:val="680"/>
        </w:trPr>
        <w:tc>
          <w:tcPr>
            <w:tcW w:w="589" w:type="dxa"/>
          </w:tcPr>
          <w:p w14:paraId="4D62DD84" w14:textId="77777777" w:rsidR="00D47D09" w:rsidRPr="009979CF" w:rsidRDefault="00D47D09" w:rsidP="00D47D09">
            <w:pPr>
              <w:pStyle w:val="TableParagraph"/>
              <w:spacing w:line="243" w:lineRule="exact"/>
              <w:ind w:left="112"/>
              <w:rPr>
                <w:rFonts w:ascii="Calibri" w:hAnsi="Calibri"/>
                <w:lang w:val="en-US"/>
              </w:rPr>
            </w:pPr>
            <w:r w:rsidRPr="009979CF">
              <w:rPr>
                <w:rFonts w:ascii="Calibri" w:hAnsi="Calibri"/>
                <w:lang w:val="en-US"/>
              </w:rPr>
              <w:t>11</w:t>
            </w:r>
          </w:p>
        </w:tc>
        <w:tc>
          <w:tcPr>
            <w:tcW w:w="2552" w:type="dxa"/>
          </w:tcPr>
          <w:p w14:paraId="0717465E" w14:textId="77777777" w:rsidR="00D47D09" w:rsidRDefault="00E26BDD" w:rsidP="00D47D09">
            <w:pPr>
              <w:pStyle w:val="TableParagraph"/>
              <w:spacing w:line="243" w:lineRule="exact"/>
              <w:ind w:left="108"/>
              <w:rPr>
                <w:rFonts w:ascii="Calibri" w:hAnsi="Calibri"/>
                <w:lang w:val="en-US"/>
              </w:rPr>
            </w:pPr>
            <w:r>
              <w:rPr>
                <w:rFonts w:ascii="Calibri" w:hAnsi="Calibri"/>
                <w:lang w:val="en-US"/>
              </w:rPr>
              <w:t>Rabu, 7 Mei 2025</w:t>
            </w:r>
          </w:p>
          <w:p w14:paraId="33E1F041" w14:textId="22F34257" w:rsidR="00E26BDD" w:rsidRPr="009979CF" w:rsidRDefault="00E26BDD" w:rsidP="00D47D09">
            <w:pPr>
              <w:pStyle w:val="TableParagraph"/>
              <w:spacing w:line="243" w:lineRule="exact"/>
              <w:ind w:left="108"/>
              <w:rPr>
                <w:rFonts w:ascii="Calibri" w:hAnsi="Calibri"/>
              </w:rPr>
            </w:pPr>
            <w:r>
              <w:rPr>
                <w:rFonts w:ascii="Calibri" w:hAnsi="Calibri"/>
                <w:lang w:val="en-US"/>
              </w:rPr>
              <w:t>08.00 – 15.50 WIB</w:t>
            </w:r>
          </w:p>
        </w:tc>
        <w:tc>
          <w:tcPr>
            <w:tcW w:w="2693" w:type="dxa"/>
          </w:tcPr>
          <w:p w14:paraId="7DCACBA5" w14:textId="4BAF999F" w:rsidR="00D47D09" w:rsidRPr="003447BE" w:rsidRDefault="00E26BDD" w:rsidP="00D47D09">
            <w:pPr>
              <w:pStyle w:val="TableParagraph"/>
              <w:ind w:left="112" w:right="-8"/>
              <w:rPr>
                <w:rFonts w:asciiTheme="minorHAnsi" w:hAnsiTheme="minorHAnsi" w:cstheme="minorHAnsi"/>
                <w:lang w:val="en-US"/>
              </w:rPr>
            </w:pPr>
            <w:r>
              <w:rPr>
                <w:rFonts w:asciiTheme="minorHAnsi" w:hAnsiTheme="minorHAnsi" w:cstheme="minorHAnsi"/>
                <w:lang w:val="en-US"/>
              </w:rPr>
              <w:t>Praktikum Lab</w:t>
            </w:r>
            <w:r w:rsidR="001C6BF7">
              <w:rPr>
                <w:rFonts w:asciiTheme="minorHAnsi" w:hAnsiTheme="minorHAnsi" w:cstheme="minorHAnsi"/>
                <w:lang w:val="en-US"/>
              </w:rPr>
              <w:t xml:space="preserve"> (Pemeriksaan Fisik Ibu nifas)</w:t>
            </w:r>
          </w:p>
        </w:tc>
        <w:tc>
          <w:tcPr>
            <w:tcW w:w="1984" w:type="dxa"/>
            <w:vAlign w:val="center"/>
          </w:tcPr>
          <w:p w14:paraId="023EF4FC" w14:textId="18975053" w:rsidR="00D47D09" w:rsidRPr="009979CF" w:rsidRDefault="00C060F5" w:rsidP="00C060F5">
            <w:pPr>
              <w:pStyle w:val="TableParagraph"/>
              <w:ind w:left="112" w:right="132"/>
              <w:jc w:val="center"/>
              <w:rPr>
                <w:rFonts w:ascii="Calibri" w:hAnsi="Calibri"/>
                <w:lang w:val="en-US"/>
              </w:rPr>
            </w:pPr>
            <w:r>
              <w:rPr>
                <w:rFonts w:ascii="Calibri" w:hAnsi="Calibri"/>
                <w:lang w:val="en-US"/>
              </w:rPr>
              <w:t>Praktikum</w:t>
            </w:r>
          </w:p>
        </w:tc>
        <w:tc>
          <w:tcPr>
            <w:tcW w:w="1985" w:type="dxa"/>
            <w:vAlign w:val="center"/>
          </w:tcPr>
          <w:p w14:paraId="44490BF6" w14:textId="78CF5829" w:rsidR="00D47D09" w:rsidRPr="009979CF" w:rsidRDefault="00C060F5" w:rsidP="00C060F5">
            <w:pPr>
              <w:pStyle w:val="TableParagraph"/>
              <w:spacing w:line="235" w:lineRule="auto"/>
              <w:ind w:left="146" w:right="395"/>
              <w:jc w:val="center"/>
              <w:rPr>
                <w:rFonts w:ascii="Calibri" w:hAnsi="Calibri"/>
                <w:lang w:val="en-US"/>
              </w:rPr>
            </w:pPr>
            <w:r>
              <w:rPr>
                <w:rFonts w:ascii="Calibri" w:hAnsi="Calibri"/>
                <w:lang w:val="en-US"/>
              </w:rPr>
              <w:t>TIM</w:t>
            </w:r>
          </w:p>
        </w:tc>
      </w:tr>
      <w:tr w:rsidR="00D47D09" w:rsidRPr="009979CF" w14:paraId="08ECC400" w14:textId="77777777" w:rsidTr="00C060F5">
        <w:trPr>
          <w:trHeight w:val="680"/>
        </w:trPr>
        <w:tc>
          <w:tcPr>
            <w:tcW w:w="589" w:type="dxa"/>
          </w:tcPr>
          <w:p w14:paraId="1E5F2591" w14:textId="77777777" w:rsidR="00D47D09" w:rsidRPr="009979CF" w:rsidRDefault="00D47D09" w:rsidP="00D47D09">
            <w:pPr>
              <w:pStyle w:val="TableParagraph"/>
              <w:spacing w:line="243" w:lineRule="exact"/>
              <w:ind w:left="112"/>
              <w:rPr>
                <w:rFonts w:ascii="Calibri" w:hAnsi="Calibri"/>
                <w:lang w:val="en-US"/>
              </w:rPr>
            </w:pPr>
            <w:r w:rsidRPr="009979CF">
              <w:rPr>
                <w:rFonts w:ascii="Calibri" w:hAnsi="Calibri"/>
                <w:lang w:val="en-US"/>
              </w:rPr>
              <w:t>12</w:t>
            </w:r>
          </w:p>
        </w:tc>
        <w:tc>
          <w:tcPr>
            <w:tcW w:w="2552" w:type="dxa"/>
          </w:tcPr>
          <w:p w14:paraId="7C1E6616" w14:textId="03139436" w:rsidR="00E26BDD" w:rsidRDefault="00E26BDD" w:rsidP="00E26BDD">
            <w:pPr>
              <w:pStyle w:val="TableParagraph"/>
              <w:spacing w:line="243" w:lineRule="exact"/>
              <w:ind w:left="108"/>
              <w:rPr>
                <w:rFonts w:ascii="Calibri" w:hAnsi="Calibri"/>
                <w:lang w:val="en-US"/>
              </w:rPr>
            </w:pPr>
            <w:r>
              <w:rPr>
                <w:rFonts w:ascii="Calibri" w:hAnsi="Calibri"/>
                <w:lang w:val="en-US"/>
              </w:rPr>
              <w:t>Rabu, 14 Mei 2025</w:t>
            </w:r>
          </w:p>
          <w:p w14:paraId="4530079D" w14:textId="353F53C0" w:rsidR="00D47D09" w:rsidRPr="009979CF" w:rsidRDefault="00E26BDD" w:rsidP="00E26BDD">
            <w:pPr>
              <w:pStyle w:val="TableParagraph"/>
              <w:spacing w:line="243" w:lineRule="exact"/>
              <w:ind w:left="108"/>
              <w:rPr>
                <w:rFonts w:ascii="Calibri" w:hAnsi="Calibri"/>
              </w:rPr>
            </w:pPr>
            <w:r>
              <w:rPr>
                <w:rFonts w:ascii="Calibri" w:hAnsi="Calibri"/>
                <w:lang w:val="en-US"/>
              </w:rPr>
              <w:t>08.00 – 15.50 WIB</w:t>
            </w:r>
          </w:p>
        </w:tc>
        <w:tc>
          <w:tcPr>
            <w:tcW w:w="2693" w:type="dxa"/>
          </w:tcPr>
          <w:p w14:paraId="5EA0F311" w14:textId="066E2E9C" w:rsidR="00D47D09" w:rsidRPr="009979CF" w:rsidRDefault="00D47D09" w:rsidP="00D47D09">
            <w:pPr>
              <w:pStyle w:val="TableParagraph"/>
              <w:ind w:left="112" w:right="-8"/>
              <w:rPr>
                <w:rFonts w:ascii="Calibri" w:hAnsi="Calibri"/>
                <w:lang w:val="en-US"/>
              </w:rPr>
            </w:pPr>
            <w:r>
              <w:rPr>
                <w:rFonts w:ascii="Calibri" w:hAnsi="Calibri"/>
                <w:lang w:val="en-US"/>
              </w:rPr>
              <w:t>Praktikum Lab</w:t>
            </w:r>
            <w:r w:rsidR="001C6BF7">
              <w:rPr>
                <w:rFonts w:ascii="Calibri" w:hAnsi="Calibri"/>
                <w:lang w:val="en-US"/>
              </w:rPr>
              <w:t xml:space="preserve"> (Manajemen Laktasi : perawatan payudara, cara menyusui </w:t>
            </w:r>
            <w:r w:rsidR="001C6BF7">
              <w:rPr>
                <w:rFonts w:ascii="Calibri" w:hAnsi="Calibri"/>
                <w:lang w:val="en-US"/>
              </w:rPr>
              <w:lastRenderedPageBreak/>
              <w:t>yang benar, pijat oksitosin)</w:t>
            </w:r>
          </w:p>
        </w:tc>
        <w:tc>
          <w:tcPr>
            <w:tcW w:w="1984" w:type="dxa"/>
            <w:vAlign w:val="center"/>
          </w:tcPr>
          <w:p w14:paraId="26D9D541" w14:textId="559784BB" w:rsidR="00D47D09" w:rsidRPr="009979CF" w:rsidRDefault="00C060F5" w:rsidP="00C060F5">
            <w:pPr>
              <w:pStyle w:val="TableParagraph"/>
              <w:ind w:left="112" w:right="132"/>
              <w:jc w:val="center"/>
              <w:rPr>
                <w:rFonts w:ascii="Calibri" w:hAnsi="Calibri"/>
                <w:lang w:val="en-US"/>
              </w:rPr>
            </w:pPr>
            <w:r>
              <w:rPr>
                <w:rFonts w:ascii="Calibri" w:hAnsi="Calibri"/>
                <w:lang w:val="en-US"/>
              </w:rPr>
              <w:lastRenderedPageBreak/>
              <w:t>Praktikum</w:t>
            </w:r>
          </w:p>
        </w:tc>
        <w:tc>
          <w:tcPr>
            <w:tcW w:w="1985" w:type="dxa"/>
            <w:vAlign w:val="center"/>
          </w:tcPr>
          <w:p w14:paraId="0DD6EA72" w14:textId="45761800" w:rsidR="00D47D09" w:rsidRPr="009979CF" w:rsidRDefault="00C060F5" w:rsidP="00C060F5">
            <w:pPr>
              <w:pStyle w:val="TableParagraph"/>
              <w:spacing w:line="235" w:lineRule="auto"/>
              <w:ind w:left="146" w:right="395"/>
              <w:jc w:val="center"/>
              <w:rPr>
                <w:rFonts w:ascii="Calibri" w:hAnsi="Calibri"/>
                <w:lang w:val="en-US"/>
              </w:rPr>
            </w:pPr>
            <w:r>
              <w:rPr>
                <w:rFonts w:ascii="Calibri" w:hAnsi="Calibri"/>
                <w:lang w:val="en-US"/>
              </w:rPr>
              <w:t>TIM</w:t>
            </w:r>
          </w:p>
        </w:tc>
      </w:tr>
      <w:tr w:rsidR="00D47D09" w:rsidRPr="009979CF" w14:paraId="70B4D536" w14:textId="77777777" w:rsidTr="00C060F5">
        <w:trPr>
          <w:trHeight w:val="536"/>
        </w:trPr>
        <w:tc>
          <w:tcPr>
            <w:tcW w:w="589" w:type="dxa"/>
          </w:tcPr>
          <w:p w14:paraId="7E27EA65" w14:textId="77777777" w:rsidR="00D47D09" w:rsidRPr="009979CF" w:rsidRDefault="00D47D09" w:rsidP="00D47D09">
            <w:pPr>
              <w:pStyle w:val="TableParagraph"/>
              <w:spacing w:line="243" w:lineRule="exact"/>
              <w:ind w:left="112"/>
              <w:rPr>
                <w:rFonts w:ascii="Calibri" w:hAnsi="Calibri"/>
                <w:lang w:val="en-US"/>
              </w:rPr>
            </w:pPr>
            <w:r w:rsidRPr="009979CF">
              <w:rPr>
                <w:rFonts w:ascii="Calibri" w:hAnsi="Calibri"/>
                <w:lang w:val="en-US"/>
              </w:rPr>
              <w:t>13</w:t>
            </w:r>
          </w:p>
        </w:tc>
        <w:tc>
          <w:tcPr>
            <w:tcW w:w="2552" w:type="dxa"/>
          </w:tcPr>
          <w:p w14:paraId="597CCD08" w14:textId="5158F49E" w:rsidR="00E26BDD" w:rsidRDefault="00E26BDD" w:rsidP="00E26BDD">
            <w:pPr>
              <w:pStyle w:val="TableParagraph"/>
              <w:spacing w:line="243" w:lineRule="exact"/>
              <w:ind w:left="108"/>
              <w:rPr>
                <w:rFonts w:ascii="Calibri" w:hAnsi="Calibri"/>
                <w:lang w:val="en-US"/>
              </w:rPr>
            </w:pPr>
            <w:r>
              <w:rPr>
                <w:rFonts w:ascii="Calibri" w:hAnsi="Calibri"/>
                <w:lang w:val="en-US"/>
              </w:rPr>
              <w:t>Rabu, 21 Mei 2025</w:t>
            </w:r>
          </w:p>
          <w:p w14:paraId="3BCE7F79" w14:textId="23D29568" w:rsidR="00D47D09" w:rsidRPr="009979CF" w:rsidRDefault="00E26BDD" w:rsidP="00E26BDD">
            <w:pPr>
              <w:pStyle w:val="TableParagraph"/>
              <w:spacing w:line="252" w:lineRule="exact"/>
              <w:ind w:left="108"/>
              <w:rPr>
                <w:rFonts w:ascii="Calibri" w:hAnsi="Calibri"/>
                <w:lang w:val="en-US"/>
              </w:rPr>
            </w:pPr>
            <w:r>
              <w:rPr>
                <w:rFonts w:ascii="Calibri" w:hAnsi="Calibri"/>
                <w:lang w:val="en-US"/>
              </w:rPr>
              <w:t>08.00 – 15.50 WIB</w:t>
            </w:r>
          </w:p>
        </w:tc>
        <w:tc>
          <w:tcPr>
            <w:tcW w:w="2693" w:type="dxa"/>
          </w:tcPr>
          <w:p w14:paraId="7BFD28C2" w14:textId="3DAFE1FE" w:rsidR="00D47D09" w:rsidRPr="009979CF" w:rsidRDefault="00D47D09" w:rsidP="00D47D09">
            <w:pPr>
              <w:pStyle w:val="TableParagraph"/>
              <w:ind w:left="112" w:right="-8"/>
              <w:rPr>
                <w:rFonts w:ascii="Calibri" w:hAnsi="Calibri"/>
                <w:lang w:val="en-US"/>
              </w:rPr>
            </w:pPr>
            <w:r>
              <w:rPr>
                <w:rFonts w:ascii="Calibri" w:hAnsi="Calibri"/>
                <w:lang w:val="en-US"/>
              </w:rPr>
              <w:t>Praktikum Lab</w:t>
            </w:r>
            <w:r w:rsidR="001C6BF7">
              <w:rPr>
                <w:rFonts w:ascii="Calibri" w:hAnsi="Calibri"/>
                <w:lang w:val="en-US"/>
              </w:rPr>
              <w:t xml:space="preserve"> (Yoga Post natal</w:t>
            </w:r>
            <w:r w:rsidR="0071572E">
              <w:rPr>
                <w:rFonts w:ascii="Calibri" w:hAnsi="Calibri"/>
                <w:lang w:val="en-US"/>
              </w:rPr>
              <w:t xml:space="preserve"> dan senam nifas</w:t>
            </w:r>
            <w:r w:rsidR="001C6BF7">
              <w:rPr>
                <w:rFonts w:ascii="Calibri" w:hAnsi="Calibri"/>
                <w:lang w:val="en-US"/>
              </w:rPr>
              <w:t>)</w:t>
            </w:r>
          </w:p>
        </w:tc>
        <w:tc>
          <w:tcPr>
            <w:tcW w:w="1984" w:type="dxa"/>
            <w:vAlign w:val="center"/>
          </w:tcPr>
          <w:p w14:paraId="50175A94" w14:textId="30CBD98B" w:rsidR="00D47D09" w:rsidRPr="009979CF" w:rsidRDefault="00C060F5" w:rsidP="00C060F5">
            <w:pPr>
              <w:pStyle w:val="TableParagraph"/>
              <w:ind w:left="112" w:right="273"/>
              <w:jc w:val="center"/>
              <w:rPr>
                <w:rFonts w:ascii="Calibri" w:hAnsi="Calibri"/>
                <w:lang w:val="en-US"/>
              </w:rPr>
            </w:pPr>
            <w:r>
              <w:rPr>
                <w:rFonts w:ascii="Calibri" w:hAnsi="Calibri"/>
                <w:lang w:val="en-US"/>
              </w:rPr>
              <w:t>Praktikum</w:t>
            </w:r>
          </w:p>
        </w:tc>
        <w:tc>
          <w:tcPr>
            <w:tcW w:w="1985" w:type="dxa"/>
            <w:vAlign w:val="center"/>
          </w:tcPr>
          <w:p w14:paraId="2AFAC06D" w14:textId="5E83A29F" w:rsidR="00D47D09" w:rsidRPr="009979CF" w:rsidRDefault="00C060F5" w:rsidP="00C060F5">
            <w:pPr>
              <w:pStyle w:val="TableParagraph"/>
              <w:spacing w:line="235" w:lineRule="auto"/>
              <w:ind w:left="146" w:right="395"/>
              <w:jc w:val="center"/>
              <w:rPr>
                <w:rFonts w:ascii="Calibri" w:hAnsi="Calibri"/>
                <w:lang w:val="en-US"/>
              </w:rPr>
            </w:pPr>
            <w:r>
              <w:rPr>
                <w:rFonts w:ascii="Calibri" w:hAnsi="Calibri"/>
                <w:lang w:val="en-US"/>
              </w:rPr>
              <w:t>TIM</w:t>
            </w:r>
          </w:p>
        </w:tc>
      </w:tr>
      <w:tr w:rsidR="00D47D09" w:rsidRPr="009979CF" w14:paraId="03606D1A" w14:textId="77777777" w:rsidTr="00C060F5">
        <w:trPr>
          <w:trHeight w:val="680"/>
        </w:trPr>
        <w:tc>
          <w:tcPr>
            <w:tcW w:w="589" w:type="dxa"/>
          </w:tcPr>
          <w:p w14:paraId="64645A9F" w14:textId="77777777" w:rsidR="00D47D09" w:rsidRPr="009979CF" w:rsidRDefault="00D47D09" w:rsidP="00D47D09">
            <w:pPr>
              <w:pStyle w:val="TableParagraph"/>
              <w:spacing w:line="243" w:lineRule="exact"/>
              <w:ind w:left="112"/>
              <w:rPr>
                <w:rFonts w:ascii="Calibri" w:hAnsi="Calibri"/>
                <w:lang w:val="en-US"/>
              </w:rPr>
            </w:pPr>
            <w:r w:rsidRPr="009979CF">
              <w:rPr>
                <w:rFonts w:ascii="Calibri" w:hAnsi="Calibri"/>
                <w:lang w:val="en-US"/>
              </w:rPr>
              <w:t>14</w:t>
            </w:r>
          </w:p>
        </w:tc>
        <w:tc>
          <w:tcPr>
            <w:tcW w:w="2552" w:type="dxa"/>
          </w:tcPr>
          <w:p w14:paraId="60BA8707" w14:textId="3809B18B" w:rsidR="00E26BDD" w:rsidRDefault="00E26BDD" w:rsidP="00E26BDD">
            <w:pPr>
              <w:pStyle w:val="TableParagraph"/>
              <w:spacing w:line="243" w:lineRule="exact"/>
              <w:ind w:left="108"/>
              <w:rPr>
                <w:rFonts w:ascii="Calibri" w:hAnsi="Calibri"/>
                <w:lang w:val="en-US"/>
              </w:rPr>
            </w:pPr>
            <w:r>
              <w:rPr>
                <w:rFonts w:ascii="Calibri" w:hAnsi="Calibri"/>
                <w:lang w:val="en-US"/>
              </w:rPr>
              <w:t xml:space="preserve">Rabu, </w:t>
            </w:r>
            <w:r w:rsidR="001C6BF7">
              <w:rPr>
                <w:rFonts w:ascii="Calibri" w:hAnsi="Calibri"/>
                <w:lang w:val="en-US"/>
              </w:rPr>
              <w:t>28</w:t>
            </w:r>
            <w:r>
              <w:rPr>
                <w:rFonts w:ascii="Calibri" w:hAnsi="Calibri"/>
                <w:lang w:val="en-US"/>
              </w:rPr>
              <w:t xml:space="preserve"> Mei 2025</w:t>
            </w:r>
          </w:p>
          <w:p w14:paraId="067B6624" w14:textId="6EDB05FC" w:rsidR="00D47D09" w:rsidRPr="009979CF" w:rsidRDefault="00E26BDD" w:rsidP="00E26BDD">
            <w:pPr>
              <w:pStyle w:val="TableParagraph"/>
              <w:spacing w:line="243" w:lineRule="exact"/>
              <w:ind w:left="108"/>
              <w:rPr>
                <w:rFonts w:ascii="Calibri" w:hAnsi="Calibri"/>
              </w:rPr>
            </w:pPr>
            <w:r>
              <w:rPr>
                <w:rFonts w:ascii="Calibri" w:hAnsi="Calibri"/>
                <w:lang w:val="en-US"/>
              </w:rPr>
              <w:t>08.00 – 15.50 WIB</w:t>
            </w:r>
          </w:p>
        </w:tc>
        <w:tc>
          <w:tcPr>
            <w:tcW w:w="2693" w:type="dxa"/>
          </w:tcPr>
          <w:p w14:paraId="470A2641" w14:textId="7964483A" w:rsidR="00D47D09" w:rsidRPr="009979CF" w:rsidRDefault="00D47D09" w:rsidP="00D47D09">
            <w:pPr>
              <w:pStyle w:val="TableParagraph"/>
              <w:ind w:left="112" w:right="-8"/>
              <w:rPr>
                <w:rFonts w:ascii="Calibri" w:hAnsi="Calibri"/>
                <w:lang w:val="en-US"/>
              </w:rPr>
            </w:pPr>
            <w:r>
              <w:rPr>
                <w:rFonts w:ascii="Calibri" w:hAnsi="Calibri"/>
                <w:lang w:val="en-US"/>
              </w:rPr>
              <w:t>Praktikum Lab</w:t>
            </w:r>
            <w:r w:rsidR="001C6BF7">
              <w:rPr>
                <w:rFonts w:ascii="Calibri" w:hAnsi="Calibri"/>
                <w:lang w:val="en-US"/>
              </w:rPr>
              <w:t xml:space="preserve"> (Post Natal Treatment)</w:t>
            </w:r>
          </w:p>
        </w:tc>
        <w:tc>
          <w:tcPr>
            <w:tcW w:w="1984" w:type="dxa"/>
            <w:vAlign w:val="center"/>
          </w:tcPr>
          <w:p w14:paraId="6C1C00CD" w14:textId="17657AA5" w:rsidR="00D47D09" w:rsidRPr="009979CF" w:rsidRDefault="00C060F5" w:rsidP="00C060F5">
            <w:pPr>
              <w:pStyle w:val="TableParagraph"/>
              <w:ind w:left="112" w:right="273"/>
              <w:jc w:val="center"/>
              <w:rPr>
                <w:rFonts w:ascii="Calibri" w:hAnsi="Calibri"/>
                <w:lang w:val="en-US"/>
              </w:rPr>
            </w:pPr>
            <w:r>
              <w:rPr>
                <w:rFonts w:ascii="Calibri" w:hAnsi="Calibri"/>
                <w:lang w:val="en-US"/>
              </w:rPr>
              <w:t>Praktikum</w:t>
            </w:r>
          </w:p>
        </w:tc>
        <w:tc>
          <w:tcPr>
            <w:tcW w:w="1985" w:type="dxa"/>
            <w:vAlign w:val="center"/>
          </w:tcPr>
          <w:p w14:paraId="0957ABA4" w14:textId="7B0299CE" w:rsidR="00D47D09" w:rsidRPr="009979CF" w:rsidRDefault="00C060F5" w:rsidP="00C060F5">
            <w:pPr>
              <w:pStyle w:val="TableParagraph"/>
              <w:spacing w:line="235" w:lineRule="auto"/>
              <w:ind w:left="146" w:right="395"/>
              <w:jc w:val="center"/>
              <w:rPr>
                <w:rFonts w:ascii="Calibri" w:hAnsi="Calibri"/>
                <w:lang w:val="en-US"/>
              </w:rPr>
            </w:pPr>
            <w:r>
              <w:rPr>
                <w:rFonts w:ascii="Calibri" w:hAnsi="Calibri"/>
                <w:lang w:val="en-US"/>
              </w:rPr>
              <w:t>TIM</w:t>
            </w:r>
          </w:p>
        </w:tc>
      </w:tr>
      <w:tr w:rsidR="00D47D09" w:rsidRPr="009979CF" w14:paraId="46978E33" w14:textId="77777777" w:rsidTr="00C060F5">
        <w:trPr>
          <w:trHeight w:val="700"/>
        </w:trPr>
        <w:tc>
          <w:tcPr>
            <w:tcW w:w="589" w:type="dxa"/>
          </w:tcPr>
          <w:p w14:paraId="25462C9A" w14:textId="77777777" w:rsidR="00D47D09" w:rsidRPr="009979CF" w:rsidRDefault="00D47D09" w:rsidP="00D47D09">
            <w:pPr>
              <w:pStyle w:val="TableParagraph"/>
              <w:spacing w:line="243" w:lineRule="exact"/>
              <w:ind w:left="112"/>
              <w:rPr>
                <w:rFonts w:ascii="Calibri" w:hAnsi="Calibri"/>
                <w:lang w:val="en-US"/>
              </w:rPr>
            </w:pPr>
            <w:r w:rsidRPr="009979CF">
              <w:rPr>
                <w:rFonts w:ascii="Calibri" w:hAnsi="Calibri"/>
                <w:lang w:val="en-US"/>
              </w:rPr>
              <w:t>15</w:t>
            </w:r>
          </w:p>
        </w:tc>
        <w:tc>
          <w:tcPr>
            <w:tcW w:w="2552" w:type="dxa"/>
          </w:tcPr>
          <w:p w14:paraId="63818AB5" w14:textId="30376924" w:rsidR="00E26BDD" w:rsidRDefault="00E26BDD" w:rsidP="00E26BDD">
            <w:pPr>
              <w:pStyle w:val="TableParagraph"/>
              <w:spacing w:line="243" w:lineRule="exact"/>
              <w:ind w:left="108"/>
              <w:rPr>
                <w:rFonts w:ascii="Calibri" w:hAnsi="Calibri"/>
                <w:lang w:val="en-US"/>
              </w:rPr>
            </w:pPr>
            <w:r>
              <w:rPr>
                <w:rFonts w:ascii="Calibri" w:hAnsi="Calibri"/>
                <w:lang w:val="en-US"/>
              </w:rPr>
              <w:t xml:space="preserve">Rabu, </w:t>
            </w:r>
            <w:r w:rsidR="001C6BF7">
              <w:rPr>
                <w:rFonts w:ascii="Calibri" w:hAnsi="Calibri"/>
                <w:lang w:val="en-US"/>
              </w:rPr>
              <w:t>4 Juni</w:t>
            </w:r>
            <w:r>
              <w:rPr>
                <w:rFonts w:ascii="Calibri" w:hAnsi="Calibri"/>
                <w:lang w:val="en-US"/>
              </w:rPr>
              <w:t xml:space="preserve"> 2025</w:t>
            </w:r>
          </w:p>
          <w:p w14:paraId="32E656D0" w14:textId="7BB32CD3" w:rsidR="00D47D09" w:rsidRPr="009979CF" w:rsidRDefault="00E26BDD" w:rsidP="00E26BDD">
            <w:pPr>
              <w:pStyle w:val="TableParagraph"/>
              <w:spacing w:line="243" w:lineRule="exact"/>
              <w:ind w:left="108"/>
              <w:rPr>
                <w:rFonts w:ascii="Calibri" w:hAnsi="Calibri"/>
              </w:rPr>
            </w:pPr>
            <w:r>
              <w:rPr>
                <w:rFonts w:ascii="Calibri" w:hAnsi="Calibri"/>
                <w:lang w:val="en-US"/>
              </w:rPr>
              <w:t>08.00 – 15.50 WIB</w:t>
            </w:r>
          </w:p>
        </w:tc>
        <w:tc>
          <w:tcPr>
            <w:tcW w:w="2693" w:type="dxa"/>
          </w:tcPr>
          <w:p w14:paraId="499D492C" w14:textId="445AF331" w:rsidR="00D47D09" w:rsidRPr="009979CF" w:rsidRDefault="00D47D09" w:rsidP="00D47D09">
            <w:pPr>
              <w:pStyle w:val="TableParagraph"/>
              <w:ind w:left="112" w:right="-8"/>
              <w:rPr>
                <w:rFonts w:ascii="Calibri" w:hAnsi="Calibri"/>
                <w:lang w:val="en-US"/>
              </w:rPr>
            </w:pPr>
            <w:r>
              <w:rPr>
                <w:rFonts w:ascii="Calibri" w:hAnsi="Calibri"/>
                <w:lang w:val="en-US"/>
              </w:rPr>
              <w:t>Praktikum Lab</w:t>
            </w:r>
            <w:r w:rsidR="001C6BF7">
              <w:rPr>
                <w:rFonts w:ascii="Calibri" w:hAnsi="Calibri"/>
                <w:lang w:val="en-US"/>
              </w:rPr>
              <w:t xml:space="preserve"> (praktik mandiri dan penilaian)</w:t>
            </w:r>
          </w:p>
        </w:tc>
        <w:tc>
          <w:tcPr>
            <w:tcW w:w="1984" w:type="dxa"/>
            <w:vAlign w:val="center"/>
          </w:tcPr>
          <w:p w14:paraId="35185D54" w14:textId="2B1EDAEB" w:rsidR="00D47D09" w:rsidRPr="009979CF" w:rsidRDefault="00C060F5" w:rsidP="00C060F5">
            <w:pPr>
              <w:pStyle w:val="TableParagraph"/>
              <w:ind w:left="112" w:right="273"/>
              <w:jc w:val="center"/>
              <w:rPr>
                <w:rFonts w:ascii="Calibri" w:hAnsi="Calibri"/>
                <w:lang w:val="en-US"/>
              </w:rPr>
            </w:pPr>
            <w:r>
              <w:rPr>
                <w:rFonts w:ascii="Calibri" w:hAnsi="Calibri"/>
                <w:lang w:val="en-US"/>
              </w:rPr>
              <w:t>Praktikum</w:t>
            </w:r>
          </w:p>
        </w:tc>
        <w:tc>
          <w:tcPr>
            <w:tcW w:w="1985" w:type="dxa"/>
            <w:vAlign w:val="center"/>
          </w:tcPr>
          <w:p w14:paraId="02C1243B" w14:textId="2DD37131" w:rsidR="00D47D09" w:rsidRPr="009979CF" w:rsidRDefault="00C060F5" w:rsidP="00C060F5">
            <w:pPr>
              <w:pStyle w:val="TableParagraph"/>
              <w:spacing w:line="235" w:lineRule="auto"/>
              <w:ind w:left="146" w:right="395"/>
              <w:jc w:val="center"/>
              <w:rPr>
                <w:rFonts w:ascii="Calibri" w:hAnsi="Calibri"/>
                <w:lang w:val="en-US"/>
              </w:rPr>
            </w:pPr>
            <w:r>
              <w:rPr>
                <w:rFonts w:ascii="Calibri" w:hAnsi="Calibri"/>
                <w:lang w:val="en-US"/>
              </w:rPr>
              <w:t>TIM</w:t>
            </w:r>
          </w:p>
        </w:tc>
      </w:tr>
      <w:tr w:rsidR="00D47D09" w:rsidRPr="009979CF" w14:paraId="65022B11" w14:textId="77777777" w:rsidTr="00FD322F">
        <w:trPr>
          <w:trHeight w:val="319"/>
        </w:trPr>
        <w:tc>
          <w:tcPr>
            <w:tcW w:w="589" w:type="dxa"/>
            <w:shd w:val="clear" w:color="auto" w:fill="882836"/>
          </w:tcPr>
          <w:p w14:paraId="3F371F29" w14:textId="77777777" w:rsidR="00D47D09" w:rsidRPr="009979CF" w:rsidRDefault="00D47D09" w:rsidP="00D47D09">
            <w:pPr>
              <w:pStyle w:val="TableParagraph"/>
              <w:spacing w:line="243" w:lineRule="exact"/>
              <w:ind w:left="112"/>
              <w:rPr>
                <w:rFonts w:ascii="Calibri" w:hAnsi="Calibri"/>
                <w:color w:val="FFFFFF"/>
                <w:lang w:val="en-US"/>
              </w:rPr>
            </w:pPr>
            <w:r w:rsidRPr="009979CF">
              <w:rPr>
                <w:rFonts w:ascii="Calibri" w:hAnsi="Calibri"/>
                <w:color w:val="FFFFFF"/>
                <w:lang w:val="en-US"/>
              </w:rPr>
              <w:t>16</w:t>
            </w:r>
          </w:p>
        </w:tc>
        <w:tc>
          <w:tcPr>
            <w:tcW w:w="2552" w:type="dxa"/>
            <w:shd w:val="clear" w:color="auto" w:fill="882836"/>
          </w:tcPr>
          <w:p w14:paraId="40B33033" w14:textId="00638554" w:rsidR="00D47D09" w:rsidRPr="009979CF" w:rsidRDefault="001C6BF7" w:rsidP="00D47D09">
            <w:pPr>
              <w:pStyle w:val="TableParagraph"/>
              <w:spacing w:line="243" w:lineRule="exact"/>
              <w:ind w:left="108"/>
              <w:rPr>
                <w:rFonts w:ascii="Calibri" w:hAnsi="Calibri"/>
                <w:color w:val="FFFFFF"/>
                <w:lang w:val="en-US"/>
              </w:rPr>
            </w:pPr>
            <w:r>
              <w:rPr>
                <w:rFonts w:ascii="Calibri" w:hAnsi="Calibri"/>
                <w:color w:val="FFFFFF"/>
                <w:lang w:val="en-US"/>
              </w:rPr>
              <w:t>9 – 13 Juni 2025</w:t>
            </w:r>
          </w:p>
        </w:tc>
        <w:tc>
          <w:tcPr>
            <w:tcW w:w="6662" w:type="dxa"/>
            <w:gridSpan w:val="3"/>
            <w:shd w:val="clear" w:color="auto" w:fill="882836"/>
          </w:tcPr>
          <w:p w14:paraId="354CF93B" w14:textId="77777777" w:rsidR="00D47D09" w:rsidRPr="009979CF" w:rsidRDefault="00D47D09" w:rsidP="00D47D09">
            <w:pPr>
              <w:pStyle w:val="TableParagraph"/>
              <w:spacing w:line="235" w:lineRule="auto"/>
              <w:ind w:left="146" w:right="395"/>
              <w:jc w:val="center"/>
              <w:rPr>
                <w:rFonts w:ascii="Calibri" w:hAnsi="Calibri"/>
                <w:color w:val="FFFFFF"/>
              </w:rPr>
            </w:pPr>
            <w:r w:rsidRPr="009979CF">
              <w:rPr>
                <w:rFonts w:ascii="Calibri" w:hAnsi="Calibri"/>
                <w:color w:val="FFFFFF"/>
                <w:lang w:val="en-US"/>
              </w:rPr>
              <w:t>UAS</w:t>
            </w:r>
          </w:p>
        </w:tc>
      </w:tr>
      <w:tr w:rsidR="00D47D09" w:rsidRPr="009979CF" w14:paraId="23E4B7F2" w14:textId="77777777" w:rsidTr="00FD322F">
        <w:trPr>
          <w:trHeight w:val="168"/>
        </w:trPr>
        <w:tc>
          <w:tcPr>
            <w:tcW w:w="9803" w:type="dxa"/>
            <w:gridSpan w:val="5"/>
            <w:shd w:val="clear" w:color="auto" w:fill="882836"/>
          </w:tcPr>
          <w:p w14:paraId="1F3B14D4" w14:textId="77777777" w:rsidR="00D47D09" w:rsidRPr="009979CF" w:rsidRDefault="00D47D09" w:rsidP="00D47D09">
            <w:pPr>
              <w:spacing w:after="0" w:line="360" w:lineRule="auto"/>
              <w:contextualSpacing/>
              <w:jc w:val="center"/>
              <w:rPr>
                <w:rFonts w:cs="Arial"/>
                <w:b/>
                <w:bCs/>
                <w:color w:val="FFFFFF"/>
                <w:lang w:val="en-US"/>
              </w:rPr>
            </w:pPr>
            <w:r w:rsidRPr="009979CF">
              <w:rPr>
                <w:rFonts w:cs="Arial"/>
                <w:b/>
                <w:bCs/>
                <w:color w:val="FFFFFF"/>
                <w:lang w:val="en-US"/>
              </w:rPr>
              <w:t>EVALUASI</w:t>
            </w:r>
          </w:p>
          <w:p w14:paraId="389AC0D7" w14:textId="256781D3" w:rsidR="00D47D09" w:rsidRPr="009979CF" w:rsidRDefault="00D47D09" w:rsidP="00D47D09">
            <w:pPr>
              <w:spacing w:after="0" w:line="360" w:lineRule="auto"/>
              <w:contextualSpacing/>
              <w:jc w:val="center"/>
              <w:rPr>
                <w:rFonts w:cs="Arial"/>
                <w:b/>
                <w:bCs/>
                <w:color w:val="FFFFFF"/>
                <w:lang w:val="en-US"/>
              </w:rPr>
            </w:pPr>
            <w:r w:rsidRPr="009979CF">
              <w:rPr>
                <w:rFonts w:cs="Arial"/>
                <w:b/>
                <w:bCs/>
                <w:color w:val="FFFFFF"/>
                <w:lang w:val="en-US"/>
              </w:rPr>
              <w:t>Prosentase UAS (2</w:t>
            </w:r>
            <w:r w:rsidR="00E74BEF">
              <w:rPr>
                <w:rFonts w:cs="Arial"/>
                <w:b/>
                <w:bCs/>
                <w:color w:val="FFFFFF"/>
                <w:lang w:val="en-US"/>
              </w:rPr>
              <w:t>5</w:t>
            </w:r>
            <w:r w:rsidRPr="009979CF">
              <w:rPr>
                <w:rFonts w:cs="Arial"/>
                <w:b/>
                <w:bCs/>
                <w:color w:val="FFFFFF"/>
                <w:lang w:val="en-US"/>
              </w:rPr>
              <w:t>%), UTS (2</w:t>
            </w:r>
            <w:r w:rsidR="00E74BEF">
              <w:rPr>
                <w:rFonts w:cs="Arial"/>
                <w:b/>
                <w:bCs/>
                <w:color w:val="FFFFFF"/>
                <w:lang w:val="en-US"/>
              </w:rPr>
              <w:t>0</w:t>
            </w:r>
            <w:r w:rsidRPr="009979CF">
              <w:rPr>
                <w:rFonts w:cs="Arial"/>
                <w:b/>
                <w:bCs/>
                <w:color w:val="FFFFFF"/>
                <w:lang w:val="en-US"/>
              </w:rPr>
              <w:t>%), Praktikum (25%), kehadiran (10%), tugas (</w:t>
            </w:r>
            <w:r w:rsidR="00E74BEF">
              <w:rPr>
                <w:rFonts w:cs="Arial"/>
                <w:b/>
                <w:bCs/>
                <w:color w:val="FFFFFF"/>
                <w:lang w:val="en-US"/>
              </w:rPr>
              <w:t>20</w:t>
            </w:r>
            <w:r w:rsidRPr="009979CF">
              <w:rPr>
                <w:rFonts w:cs="Arial"/>
                <w:b/>
                <w:bCs/>
                <w:color w:val="FFFFFF"/>
                <w:lang w:val="en-US"/>
              </w:rPr>
              <w:t xml:space="preserve">%) </w:t>
            </w:r>
          </w:p>
        </w:tc>
      </w:tr>
    </w:tbl>
    <w:p w14:paraId="2CA0D06F" w14:textId="77777777" w:rsidR="001B292E" w:rsidRDefault="001B292E" w:rsidP="001B292E">
      <w:pPr>
        <w:spacing w:line="235" w:lineRule="auto"/>
      </w:pPr>
    </w:p>
    <w:p w14:paraId="45F3BC3C" w14:textId="62B67740" w:rsidR="00C060F5" w:rsidRDefault="00C060F5" w:rsidP="00C060F5">
      <w:pPr>
        <w:tabs>
          <w:tab w:val="left" w:pos="1317"/>
        </w:tabs>
      </w:pPr>
      <w:r>
        <w:tab/>
      </w:r>
    </w:p>
    <w:p w14:paraId="0D09B66F" w14:textId="48A86E2E" w:rsidR="00C060F5" w:rsidRDefault="00C060F5" w:rsidP="00C060F5">
      <w:pPr>
        <w:tabs>
          <w:tab w:val="left" w:pos="1317"/>
        </w:tabs>
      </w:pPr>
    </w:p>
    <w:p w14:paraId="0097BAD9" w14:textId="57E7CC08" w:rsidR="00C060F5" w:rsidRDefault="00C060F5" w:rsidP="00C060F5">
      <w:pPr>
        <w:tabs>
          <w:tab w:val="left" w:pos="1317"/>
        </w:tabs>
      </w:pPr>
    </w:p>
    <w:p w14:paraId="728B2765" w14:textId="5F7346D9" w:rsidR="00C060F5" w:rsidRDefault="00C060F5" w:rsidP="00C060F5">
      <w:pPr>
        <w:tabs>
          <w:tab w:val="left" w:pos="1317"/>
        </w:tabs>
      </w:pPr>
    </w:p>
    <w:p w14:paraId="6471E818" w14:textId="00E1C4D4" w:rsidR="00C060F5" w:rsidRDefault="00C060F5" w:rsidP="00C060F5">
      <w:pPr>
        <w:tabs>
          <w:tab w:val="left" w:pos="1317"/>
        </w:tabs>
      </w:pPr>
    </w:p>
    <w:p w14:paraId="70489FE7" w14:textId="2D2B452D" w:rsidR="00C060F5" w:rsidRDefault="00C060F5" w:rsidP="00C060F5">
      <w:pPr>
        <w:tabs>
          <w:tab w:val="left" w:pos="1317"/>
        </w:tabs>
      </w:pPr>
    </w:p>
    <w:p w14:paraId="70098FB5" w14:textId="39DB1415" w:rsidR="00C060F5" w:rsidRDefault="00C060F5" w:rsidP="00C060F5">
      <w:pPr>
        <w:tabs>
          <w:tab w:val="left" w:pos="1317"/>
        </w:tabs>
      </w:pPr>
    </w:p>
    <w:p w14:paraId="249E30E3" w14:textId="63C64456" w:rsidR="00C060F5" w:rsidRDefault="00C060F5" w:rsidP="00C060F5">
      <w:pPr>
        <w:tabs>
          <w:tab w:val="left" w:pos="1317"/>
        </w:tabs>
      </w:pPr>
    </w:p>
    <w:p w14:paraId="48388935" w14:textId="3BF49AA9" w:rsidR="00C060F5" w:rsidRDefault="00C060F5" w:rsidP="00C060F5">
      <w:pPr>
        <w:tabs>
          <w:tab w:val="left" w:pos="1317"/>
        </w:tabs>
      </w:pPr>
    </w:p>
    <w:p w14:paraId="31DE0828" w14:textId="2DEBBA4D" w:rsidR="00C060F5" w:rsidRDefault="00C060F5" w:rsidP="00C060F5">
      <w:pPr>
        <w:tabs>
          <w:tab w:val="left" w:pos="1317"/>
        </w:tabs>
      </w:pPr>
    </w:p>
    <w:p w14:paraId="4756F8A9" w14:textId="6E8E3951" w:rsidR="00C060F5" w:rsidRDefault="00C060F5" w:rsidP="00C060F5">
      <w:pPr>
        <w:tabs>
          <w:tab w:val="left" w:pos="1317"/>
        </w:tabs>
      </w:pPr>
    </w:p>
    <w:p w14:paraId="6139D508" w14:textId="02AE7072" w:rsidR="00C060F5" w:rsidRDefault="00C060F5" w:rsidP="00C060F5">
      <w:pPr>
        <w:tabs>
          <w:tab w:val="left" w:pos="1317"/>
        </w:tabs>
      </w:pPr>
    </w:p>
    <w:p w14:paraId="791C8566" w14:textId="56369EE7" w:rsidR="00C060F5" w:rsidRDefault="00C060F5" w:rsidP="00C060F5">
      <w:pPr>
        <w:tabs>
          <w:tab w:val="left" w:pos="1317"/>
        </w:tabs>
      </w:pPr>
    </w:p>
    <w:p w14:paraId="087AF6A3" w14:textId="70548236" w:rsidR="00C060F5" w:rsidRDefault="00C060F5" w:rsidP="00C060F5">
      <w:pPr>
        <w:tabs>
          <w:tab w:val="left" w:pos="1317"/>
        </w:tabs>
      </w:pPr>
    </w:p>
    <w:p w14:paraId="751437E4" w14:textId="23B123C9" w:rsidR="00C060F5" w:rsidRDefault="00C060F5" w:rsidP="00C060F5">
      <w:pPr>
        <w:tabs>
          <w:tab w:val="left" w:pos="1317"/>
        </w:tabs>
      </w:pPr>
    </w:p>
    <w:p w14:paraId="5DB69688" w14:textId="0ED90278" w:rsidR="00C060F5" w:rsidRDefault="00C060F5" w:rsidP="00C060F5">
      <w:pPr>
        <w:tabs>
          <w:tab w:val="left" w:pos="1317"/>
        </w:tabs>
      </w:pPr>
    </w:p>
    <w:p w14:paraId="36407B81" w14:textId="77777777" w:rsidR="00E74BEF" w:rsidRDefault="00E74BEF" w:rsidP="00C060F5">
      <w:pPr>
        <w:tabs>
          <w:tab w:val="left" w:pos="1317"/>
        </w:tabs>
      </w:pPr>
    </w:p>
    <w:p w14:paraId="7EE36FA5" w14:textId="763EFF35" w:rsidR="00C060F5" w:rsidRDefault="00C060F5" w:rsidP="00C060F5">
      <w:pPr>
        <w:tabs>
          <w:tab w:val="left" w:pos="1317"/>
        </w:tabs>
      </w:pPr>
    </w:p>
    <w:p w14:paraId="69D17C07" w14:textId="3C79F6E1" w:rsidR="00C060F5" w:rsidRDefault="00C060F5" w:rsidP="00E74BEF">
      <w:pPr>
        <w:tabs>
          <w:tab w:val="left" w:pos="1317"/>
        </w:tabs>
        <w:jc w:val="center"/>
        <w:rPr>
          <w:b/>
          <w:bCs/>
          <w:lang w:val="en-US"/>
        </w:rPr>
      </w:pPr>
      <w:r w:rsidRPr="00C060F5">
        <w:rPr>
          <w:b/>
          <w:bCs/>
          <w:lang w:val="en-US"/>
        </w:rPr>
        <w:lastRenderedPageBreak/>
        <w:t>PENUGASAN</w:t>
      </w:r>
      <w:r>
        <w:rPr>
          <w:b/>
          <w:bCs/>
          <w:lang w:val="en-US"/>
        </w:rPr>
        <w:t xml:space="preserve"> ANALISIS JURNAL ILMIAH</w:t>
      </w:r>
    </w:p>
    <w:p w14:paraId="2E00DC9F" w14:textId="16A77A61" w:rsidR="0071572E" w:rsidRPr="0071572E" w:rsidRDefault="0071572E" w:rsidP="0071572E">
      <w:pPr>
        <w:pStyle w:val="ListParagraph"/>
        <w:numPr>
          <w:ilvl w:val="0"/>
          <w:numId w:val="45"/>
        </w:numPr>
        <w:tabs>
          <w:tab w:val="left" w:pos="1317"/>
        </w:tabs>
        <w:ind w:left="426" w:hanging="426"/>
        <w:rPr>
          <w:sz w:val="24"/>
          <w:szCs w:val="24"/>
          <w:lang w:val="en-US"/>
        </w:rPr>
      </w:pPr>
      <w:r w:rsidRPr="0071572E">
        <w:rPr>
          <w:sz w:val="24"/>
          <w:szCs w:val="24"/>
          <w:lang w:val="en-US"/>
        </w:rPr>
        <w:t>Bagi menjadi 4 kelompok</w:t>
      </w:r>
    </w:p>
    <w:p w14:paraId="55D2E4FC" w14:textId="2B19DD55" w:rsidR="0071572E" w:rsidRPr="0071572E" w:rsidRDefault="0071572E" w:rsidP="0071572E">
      <w:pPr>
        <w:pStyle w:val="ListParagraph"/>
        <w:numPr>
          <w:ilvl w:val="0"/>
          <w:numId w:val="45"/>
        </w:numPr>
        <w:tabs>
          <w:tab w:val="left" w:pos="1317"/>
        </w:tabs>
        <w:ind w:left="426" w:hanging="426"/>
        <w:rPr>
          <w:sz w:val="24"/>
          <w:szCs w:val="24"/>
          <w:lang w:val="en-US"/>
        </w:rPr>
      </w:pPr>
      <w:r w:rsidRPr="0071572E">
        <w:rPr>
          <w:sz w:val="24"/>
          <w:szCs w:val="24"/>
          <w:lang w:val="en-US"/>
        </w:rPr>
        <w:t xml:space="preserve">Pembagian topik kelompok </w:t>
      </w:r>
    </w:p>
    <w:p w14:paraId="1A4CCF03" w14:textId="120C38BC" w:rsidR="0071572E" w:rsidRPr="0071572E" w:rsidRDefault="0071572E" w:rsidP="0071572E">
      <w:pPr>
        <w:pStyle w:val="ListParagraph"/>
        <w:numPr>
          <w:ilvl w:val="1"/>
          <w:numId w:val="24"/>
        </w:numPr>
        <w:tabs>
          <w:tab w:val="left" w:pos="567"/>
        </w:tabs>
        <w:ind w:left="426" w:hanging="142"/>
        <w:rPr>
          <w:sz w:val="24"/>
          <w:szCs w:val="24"/>
          <w:lang w:val="en-US"/>
        </w:rPr>
      </w:pPr>
      <w:r w:rsidRPr="0071572E">
        <w:rPr>
          <w:sz w:val="24"/>
          <w:szCs w:val="24"/>
          <w:lang w:val="en-US"/>
        </w:rPr>
        <w:t>Teknologi dalam menyusui</w:t>
      </w:r>
    </w:p>
    <w:p w14:paraId="79E93393" w14:textId="1B1D92E0" w:rsidR="0071572E" w:rsidRPr="0071572E" w:rsidRDefault="0071572E" w:rsidP="0071572E">
      <w:pPr>
        <w:pStyle w:val="ListParagraph"/>
        <w:numPr>
          <w:ilvl w:val="1"/>
          <w:numId w:val="24"/>
        </w:numPr>
        <w:tabs>
          <w:tab w:val="left" w:pos="567"/>
        </w:tabs>
        <w:ind w:left="426" w:hanging="142"/>
        <w:rPr>
          <w:sz w:val="24"/>
          <w:szCs w:val="24"/>
          <w:lang w:val="en-US"/>
        </w:rPr>
      </w:pPr>
      <w:r w:rsidRPr="0071572E">
        <w:rPr>
          <w:sz w:val="24"/>
          <w:szCs w:val="24"/>
          <w:lang w:val="en-US"/>
        </w:rPr>
        <w:t>Inovasi dalam laktasi</w:t>
      </w:r>
    </w:p>
    <w:p w14:paraId="589857EA" w14:textId="10069068" w:rsidR="0071572E" w:rsidRPr="0071572E" w:rsidRDefault="0071572E" w:rsidP="0071572E">
      <w:pPr>
        <w:pStyle w:val="ListParagraph"/>
        <w:numPr>
          <w:ilvl w:val="1"/>
          <w:numId w:val="24"/>
        </w:numPr>
        <w:tabs>
          <w:tab w:val="left" w:pos="567"/>
        </w:tabs>
        <w:ind w:left="426" w:hanging="142"/>
        <w:rPr>
          <w:sz w:val="24"/>
          <w:szCs w:val="24"/>
          <w:lang w:val="en-US"/>
        </w:rPr>
      </w:pPr>
      <w:r w:rsidRPr="0071572E">
        <w:rPr>
          <w:sz w:val="24"/>
          <w:szCs w:val="24"/>
          <w:lang w:val="en-US"/>
        </w:rPr>
        <w:t>Asuhan komplementer pada nifas</w:t>
      </w:r>
    </w:p>
    <w:p w14:paraId="66DEB07C" w14:textId="6BA4A3B2" w:rsidR="0071572E" w:rsidRPr="0071572E" w:rsidRDefault="0071572E" w:rsidP="0071572E">
      <w:pPr>
        <w:pStyle w:val="ListParagraph"/>
        <w:numPr>
          <w:ilvl w:val="1"/>
          <w:numId w:val="24"/>
        </w:numPr>
        <w:tabs>
          <w:tab w:val="left" w:pos="567"/>
        </w:tabs>
        <w:ind w:left="426" w:hanging="142"/>
        <w:rPr>
          <w:sz w:val="24"/>
          <w:szCs w:val="24"/>
          <w:lang w:val="en-US"/>
        </w:rPr>
      </w:pPr>
      <w:r w:rsidRPr="0071572E">
        <w:rPr>
          <w:sz w:val="24"/>
          <w:szCs w:val="24"/>
          <w:lang w:val="en-US"/>
        </w:rPr>
        <w:t>Metode asuhan pada nifas dengan pendekatan keluarga</w:t>
      </w:r>
    </w:p>
    <w:p w14:paraId="21B1E8AF" w14:textId="5B88D32A" w:rsidR="0071572E" w:rsidRPr="0071572E" w:rsidRDefault="0071572E" w:rsidP="0071572E">
      <w:pPr>
        <w:pStyle w:val="ListParagraph"/>
        <w:numPr>
          <w:ilvl w:val="0"/>
          <w:numId w:val="45"/>
        </w:numPr>
        <w:tabs>
          <w:tab w:val="left" w:pos="1317"/>
        </w:tabs>
        <w:ind w:left="426" w:hanging="426"/>
        <w:rPr>
          <w:sz w:val="24"/>
          <w:szCs w:val="24"/>
          <w:lang w:val="en-US"/>
        </w:rPr>
      </w:pPr>
      <w:r w:rsidRPr="0071572E">
        <w:rPr>
          <w:sz w:val="24"/>
          <w:szCs w:val="24"/>
          <w:lang w:val="en-US"/>
        </w:rPr>
        <w:t>Berikut ini langkah dalam menganalisis jurnal ilmiah</w:t>
      </w:r>
    </w:p>
    <w:p w14:paraId="2CA00F14" w14:textId="2BB0E625" w:rsidR="00E74BEF" w:rsidRPr="0071572E" w:rsidRDefault="00E74BEF" w:rsidP="0071572E">
      <w:pPr>
        <w:pStyle w:val="Heading3"/>
        <w:spacing w:before="0" w:line="360" w:lineRule="auto"/>
        <w:ind w:left="284" w:hanging="284"/>
        <w:rPr>
          <w:color w:val="auto"/>
        </w:rPr>
      </w:pPr>
      <w:r>
        <w:rPr>
          <w:rStyle w:val="Strong"/>
          <w:b w:val="0"/>
          <w:bCs w:val="0"/>
        </w:rPr>
        <w:t>1</w:t>
      </w:r>
      <w:r w:rsidRPr="00E74BEF">
        <w:rPr>
          <w:rStyle w:val="Strong"/>
          <w:b w:val="0"/>
          <w:bCs w:val="0"/>
          <w:color w:val="auto"/>
        </w:rPr>
        <w:t xml:space="preserve">. </w:t>
      </w:r>
      <w:r w:rsidRPr="00E74BEF">
        <w:rPr>
          <w:rStyle w:val="Strong"/>
          <w:rFonts w:ascii="Calibri" w:hAnsi="Calibri" w:cs="Calibri"/>
          <w:b w:val="0"/>
          <w:bCs w:val="0"/>
          <w:color w:val="auto"/>
        </w:rPr>
        <w:t>Identifikasi Jurnal</w:t>
      </w:r>
    </w:p>
    <w:p w14:paraId="136F3D6C" w14:textId="77777777" w:rsidR="00E74BEF" w:rsidRPr="00E74BEF" w:rsidRDefault="00E74BEF" w:rsidP="00E74BEF">
      <w:pPr>
        <w:numPr>
          <w:ilvl w:val="0"/>
          <w:numId w:val="39"/>
        </w:numPr>
        <w:spacing w:after="0" w:line="360" w:lineRule="auto"/>
        <w:ind w:left="284" w:hanging="284"/>
        <w:rPr>
          <w:rFonts w:cs="Calibri"/>
          <w:sz w:val="24"/>
          <w:szCs w:val="24"/>
        </w:rPr>
      </w:pPr>
      <w:r w:rsidRPr="00E74BEF">
        <w:rPr>
          <w:rFonts w:cs="Calibri"/>
          <w:sz w:val="24"/>
          <w:szCs w:val="24"/>
        </w:rPr>
        <w:t>Pastikan jurnal berasal dari sumber yang kredibel (terindeks di Scopus, Sinta, Web of Science, dll.).</w:t>
      </w:r>
    </w:p>
    <w:p w14:paraId="2D9412D4" w14:textId="77777777" w:rsidR="00E74BEF" w:rsidRPr="00E74BEF" w:rsidRDefault="00E74BEF" w:rsidP="00E74BEF">
      <w:pPr>
        <w:numPr>
          <w:ilvl w:val="0"/>
          <w:numId w:val="39"/>
        </w:numPr>
        <w:spacing w:after="0" w:line="360" w:lineRule="auto"/>
        <w:ind w:left="284" w:hanging="284"/>
        <w:rPr>
          <w:rFonts w:cs="Calibri"/>
          <w:sz w:val="24"/>
          <w:szCs w:val="24"/>
        </w:rPr>
      </w:pPr>
      <w:r w:rsidRPr="00E74BEF">
        <w:rPr>
          <w:rFonts w:cs="Calibri"/>
          <w:sz w:val="24"/>
          <w:szCs w:val="24"/>
        </w:rPr>
        <w:t>Periksa faktor dampak (impact factor) dan reputasi penerbit.</w:t>
      </w:r>
    </w:p>
    <w:p w14:paraId="24A32A81" w14:textId="77777777" w:rsidR="00E74BEF" w:rsidRPr="00E74BEF" w:rsidRDefault="00E74BEF" w:rsidP="00E74BEF">
      <w:pPr>
        <w:pStyle w:val="Heading3"/>
        <w:spacing w:before="0" w:line="360" w:lineRule="auto"/>
        <w:ind w:left="284" w:hanging="284"/>
        <w:rPr>
          <w:rFonts w:ascii="Calibri" w:hAnsi="Calibri" w:cs="Calibri"/>
          <w:color w:val="auto"/>
        </w:rPr>
      </w:pPr>
      <w:r w:rsidRPr="00E74BEF">
        <w:rPr>
          <w:rStyle w:val="Strong"/>
          <w:rFonts w:ascii="Calibri" w:hAnsi="Calibri" w:cs="Calibri"/>
          <w:b w:val="0"/>
          <w:bCs w:val="0"/>
          <w:color w:val="auto"/>
        </w:rPr>
        <w:t>2. Membaca dan Memahami Isi Jurnal</w:t>
      </w:r>
    </w:p>
    <w:p w14:paraId="22A26863" w14:textId="77777777" w:rsidR="00E74BEF" w:rsidRPr="00E74BEF" w:rsidRDefault="00E74BEF" w:rsidP="00E74BEF">
      <w:pPr>
        <w:numPr>
          <w:ilvl w:val="0"/>
          <w:numId w:val="40"/>
        </w:numPr>
        <w:spacing w:after="0" w:line="360" w:lineRule="auto"/>
        <w:ind w:left="284" w:hanging="284"/>
        <w:rPr>
          <w:rFonts w:cs="Calibri"/>
          <w:sz w:val="24"/>
          <w:szCs w:val="24"/>
        </w:rPr>
      </w:pPr>
      <w:r w:rsidRPr="00E74BEF">
        <w:rPr>
          <w:rFonts w:cs="Calibri"/>
          <w:sz w:val="24"/>
          <w:szCs w:val="24"/>
        </w:rPr>
        <w:t xml:space="preserve">Baca </w:t>
      </w:r>
      <w:r w:rsidRPr="00E74BEF">
        <w:rPr>
          <w:rStyle w:val="Strong"/>
          <w:rFonts w:cs="Calibri"/>
          <w:b w:val="0"/>
          <w:bCs w:val="0"/>
          <w:sz w:val="24"/>
          <w:szCs w:val="24"/>
        </w:rPr>
        <w:t>judul</w:t>
      </w:r>
      <w:r w:rsidRPr="00E74BEF">
        <w:rPr>
          <w:rFonts w:cs="Calibri"/>
          <w:sz w:val="24"/>
          <w:szCs w:val="24"/>
        </w:rPr>
        <w:t xml:space="preserve"> dan </w:t>
      </w:r>
      <w:r w:rsidRPr="00E74BEF">
        <w:rPr>
          <w:rStyle w:val="Strong"/>
          <w:rFonts w:cs="Calibri"/>
          <w:b w:val="0"/>
          <w:bCs w:val="0"/>
          <w:sz w:val="24"/>
          <w:szCs w:val="24"/>
        </w:rPr>
        <w:t>abstrak</w:t>
      </w:r>
      <w:r w:rsidRPr="00E74BEF">
        <w:rPr>
          <w:rFonts w:cs="Calibri"/>
          <w:sz w:val="24"/>
          <w:szCs w:val="24"/>
        </w:rPr>
        <w:t xml:space="preserve"> untuk memahami inti penelitian.</w:t>
      </w:r>
    </w:p>
    <w:p w14:paraId="4B8B696B" w14:textId="77777777" w:rsidR="00E74BEF" w:rsidRPr="00E74BEF" w:rsidRDefault="00E74BEF" w:rsidP="00E74BEF">
      <w:pPr>
        <w:numPr>
          <w:ilvl w:val="0"/>
          <w:numId w:val="40"/>
        </w:numPr>
        <w:spacing w:after="0" w:line="360" w:lineRule="auto"/>
        <w:ind w:left="284" w:hanging="284"/>
        <w:rPr>
          <w:rFonts w:cs="Calibri"/>
          <w:sz w:val="24"/>
          <w:szCs w:val="24"/>
        </w:rPr>
      </w:pPr>
      <w:r w:rsidRPr="00E74BEF">
        <w:rPr>
          <w:rFonts w:cs="Calibri"/>
          <w:sz w:val="24"/>
          <w:szCs w:val="24"/>
        </w:rPr>
        <w:t xml:space="preserve">Identifikasi </w:t>
      </w:r>
      <w:r w:rsidRPr="00E74BEF">
        <w:rPr>
          <w:rStyle w:val="Strong"/>
          <w:rFonts w:cs="Calibri"/>
          <w:b w:val="0"/>
          <w:bCs w:val="0"/>
          <w:sz w:val="24"/>
          <w:szCs w:val="24"/>
        </w:rPr>
        <w:t>kata kunci</w:t>
      </w:r>
      <w:r w:rsidRPr="00E74BEF">
        <w:rPr>
          <w:rFonts w:cs="Calibri"/>
          <w:sz w:val="24"/>
          <w:szCs w:val="24"/>
        </w:rPr>
        <w:t xml:space="preserve"> utama dalam jurnal.</w:t>
      </w:r>
    </w:p>
    <w:p w14:paraId="3E580457" w14:textId="77777777" w:rsidR="00E74BEF" w:rsidRPr="00E74BEF" w:rsidRDefault="00E74BEF" w:rsidP="00E74BEF">
      <w:pPr>
        <w:numPr>
          <w:ilvl w:val="0"/>
          <w:numId w:val="40"/>
        </w:numPr>
        <w:spacing w:after="0" w:line="360" w:lineRule="auto"/>
        <w:ind w:left="284" w:hanging="284"/>
        <w:rPr>
          <w:rFonts w:cs="Calibri"/>
          <w:sz w:val="24"/>
          <w:szCs w:val="24"/>
        </w:rPr>
      </w:pPr>
      <w:r w:rsidRPr="00E74BEF">
        <w:rPr>
          <w:rFonts w:cs="Calibri"/>
          <w:sz w:val="24"/>
          <w:szCs w:val="24"/>
        </w:rPr>
        <w:t xml:space="preserve">Pahami tujuan penelitian yang dijelaskan dalam </w:t>
      </w:r>
      <w:r w:rsidRPr="00E74BEF">
        <w:rPr>
          <w:rStyle w:val="Strong"/>
          <w:rFonts w:cs="Calibri"/>
          <w:b w:val="0"/>
          <w:bCs w:val="0"/>
          <w:sz w:val="24"/>
          <w:szCs w:val="24"/>
        </w:rPr>
        <w:t>pendahuluan</w:t>
      </w:r>
      <w:r w:rsidRPr="00E74BEF">
        <w:rPr>
          <w:rFonts w:cs="Calibri"/>
          <w:sz w:val="24"/>
          <w:szCs w:val="24"/>
        </w:rPr>
        <w:t>.</w:t>
      </w:r>
    </w:p>
    <w:p w14:paraId="51AB489C" w14:textId="77777777" w:rsidR="00E74BEF" w:rsidRPr="00E74BEF" w:rsidRDefault="00E74BEF" w:rsidP="00E74BEF">
      <w:pPr>
        <w:pStyle w:val="Heading3"/>
        <w:spacing w:before="0" w:line="360" w:lineRule="auto"/>
        <w:ind w:left="284" w:hanging="284"/>
        <w:rPr>
          <w:rFonts w:ascii="Calibri" w:hAnsi="Calibri" w:cs="Calibri"/>
          <w:color w:val="auto"/>
        </w:rPr>
      </w:pPr>
      <w:r w:rsidRPr="00E74BEF">
        <w:rPr>
          <w:rStyle w:val="Strong"/>
          <w:rFonts w:ascii="Calibri" w:hAnsi="Calibri" w:cs="Calibri"/>
          <w:b w:val="0"/>
          <w:bCs w:val="0"/>
          <w:color w:val="auto"/>
        </w:rPr>
        <w:t>3. Analisis Struktur Jurnal</w:t>
      </w:r>
    </w:p>
    <w:p w14:paraId="330D5BB2" w14:textId="77777777" w:rsidR="00E74BEF" w:rsidRPr="00E74BEF" w:rsidRDefault="00E74BEF" w:rsidP="00E74BEF">
      <w:pPr>
        <w:numPr>
          <w:ilvl w:val="0"/>
          <w:numId w:val="41"/>
        </w:numPr>
        <w:spacing w:after="0" w:line="360" w:lineRule="auto"/>
        <w:ind w:left="284" w:hanging="284"/>
        <w:rPr>
          <w:rFonts w:cs="Calibri"/>
          <w:sz w:val="24"/>
          <w:szCs w:val="24"/>
        </w:rPr>
      </w:pPr>
      <w:r w:rsidRPr="00E74BEF">
        <w:rPr>
          <w:rStyle w:val="Strong"/>
          <w:rFonts w:cs="Calibri"/>
          <w:b w:val="0"/>
          <w:bCs w:val="0"/>
          <w:sz w:val="24"/>
          <w:szCs w:val="24"/>
        </w:rPr>
        <w:t>Pendahuluan</w:t>
      </w:r>
      <w:r w:rsidRPr="00E74BEF">
        <w:rPr>
          <w:rFonts w:cs="Calibri"/>
          <w:sz w:val="24"/>
          <w:szCs w:val="24"/>
        </w:rPr>
        <w:t>: Cek latar belakang masalah, tujuan, dan hipotesis penelitian.</w:t>
      </w:r>
    </w:p>
    <w:p w14:paraId="22837908" w14:textId="77777777" w:rsidR="00E74BEF" w:rsidRPr="00E74BEF" w:rsidRDefault="00E74BEF" w:rsidP="00E74BEF">
      <w:pPr>
        <w:numPr>
          <w:ilvl w:val="0"/>
          <w:numId w:val="41"/>
        </w:numPr>
        <w:spacing w:after="0" w:line="360" w:lineRule="auto"/>
        <w:ind w:left="284" w:hanging="284"/>
        <w:rPr>
          <w:rFonts w:cs="Calibri"/>
          <w:sz w:val="24"/>
          <w:szCs w:val="24"/>
        </w:rPr>
      </w:pPr>
      <w:r w:rsidRPr="00E74BEF">
        <w:rPr>
          <w:rStyle w:val="Strong"/>
          <w:rFonts w:cs="Calibri"/>
          <w:b w:val="0"/>
          <w:bCs w:val="0"/>
          <w:sz w:val="24"/>
          <w:szCs w:val="24"/>
        </w:rPr>
        <w:t>Tinjauan Pustaka</w:t>
      </w:r>
      <w:r w:rsidRPr="00E74BEF">
        <w:rPr>
          <w:rFonts w:cs="Calibri"/>
          <w:sz w:val="24"/>
          <w:szCs w:val="24"/>
        </w:rPr>
        <w:t>: Perhatikan teori atau penelitian terdahulu yang mendukung penelitian ini.</w:t>
      </w:r>
    </w:p>
    <w:p w14:paraId="28C6F8AE" w14:textId="77777777" w:rsidR="00E74BEF" w:rsidRPr="00E74BEF" w:rsidRDefault="00E74BEF" w:rsidP="00E74BEF">
      <w:pPr>
        <w:numPr>
          <w:ilvl w:val="0"/>
          <w:numId w:val="41"/>
        </w:numPr>
        <w:spacing w:after="0" w:line="360" w:lineRule="auto"/>
        <w:ind w:left="284" w:hanging="284"/>
        <w:rPr>
          <w:rFonts w:cs="Calibri"/>
          <w:sz w:val="24"/>
          <w:szCs w:val="24"/>
        </w:rPr>
      </w:pPr>
      <w:r w:rsidRPr="00E74BEF">
        <w:rPr>
          <w:rStyle w:val="Strong"/>
          <w:rFonts w:cs="Calibri"/>
          <w:b w:val="0"/>
          <w:bCs w:val="0"/>
          <w:sz w:val="24"/>
          <w:szCs w:val="24"/>
        </w:rPr>
        <w:t>Metode Penelitian</w:t>
      </w:r>
      <w:r w:rsidRPr="00E74BEF">
        <w:rPr>
          <w:rFonts w:cs="Calibri"/>
          <w:sz w:val="24"/>
          <w:szCs w:val="24"/>
        </w:rPr>
        <w:t>: Analisis teknik pengumpulan data, populasi, sampel, dan metode analisis data.</w:t>
      </w:r>
    </w:p>
    <w:p w14:paraId="743EFDB4" w14:textId="77777777" w:rsidR="00E74BEF" w:rsidRPr="00E74BEF" w:rsidRDefault="00E74BEF" w:rsidP="00E74BEF">
      <w:pPr>
        <w:numPr>
          <w:ilvl w:val="0"/>
          <w:numId w:val="41"/>
        </w:numPr>
        <w:spacing w:after="0" w:line="360" w:lineRule="auto"/>
        <w:ind w:left="284" w:hanging="284"/>
        <w:rPr>
          <w:rFonts w:cs="Calibri"/>
          <w:sz w:val="24"/>
          <w:szCs w:val="24"/>
        </w:rPr>
      </w:pPr>
      <w:r w:rsidRPr="00E74BEF">
        <w:rPr>
          <w:rStyle w:val="Strong"/>
          <w:rFonts w:cs="Calibri"/>
          <w:b w:val="0"/>
          <w:bCs w:val="0"/>
          <w:sz w:val="24"/>
          <w:szCs w:val="24"/>
        </w:rPr>
        <w:t>Hasil dan Pembahasan</w:t>
      </w:r>
      <w:r w:rsidRPr="00E74BEF">
        <w:rPr>
          <w:rFonts w:cs="Calibri"/>
          <w:sz w:val="24"/>
          <w:szCs w:val="24"/>
        </w:rPr>
        <w:t>: Evaluasi temuan utama dan bandingkan dengan penelitian sebelumnya.</w:t>
      </w:r>
    </w:p>
    <w:p w14:paraId="2F97E212" w14:textId="77777777" w:rsidR="00E74BEF" w:rsidRPr="00E74BEF" w:rsidRDefault="00E74BEF" w:rsidP="00E74BEF">
      <w:pPr>
        <w:numPr>
          <w:ilvl w:val="0"/>
          <w:numId w:val="41"/>
        </w:numPr>
        <w:spacing w:after="0" w:line="360" w:lineRule="auto"/>
        <w:ind w:left="284" w:hanging="284"/>
        <w:rPr>
          <w:rFonts w:cs="Calibri"/>
          <w:sz w:val="24"/>
          <w:szCs w:val="24"/>
        </w:rPr>
      </w:pPr>
      <w:r w:rsidRPr="00E74BEF">
        <w:rPr>
          <w:rStyle w:val="Strong"/>
          <w:rFonts w:cs="Calibri"/>
          <w:b w:val="0"/>
          <w:bCs w:val="0"/>
          <w:sz w:val="24"/>
          <w:szCs w:val="24"/>
        </w:rPr>
        <w:t>Kesimpulan</w:t>
      </w:r>
      <w:r w:rsidRPr="00E74BEF">
        <w:rPr>
          <w:rFonts w:cs="Calibri"/>
          <w:sz w:val="24"/>
          <w:szCs w:val="24"/>
        </w:rPr>
        <w:t>: Identifikasi implikasi penelitian dan saran untuk penelitian selanjutnya.</w:t>
      </w:r>
    </w:p>
    <w:p w14:paraId="70C893CB" w14:textId="77777777" w:rsidR="00E74BEF" w:rsidRPr="00E74BEF" w:rsidRDefault="00E74BEF" w:rsidP="00E74BEF">
      <w:pPr>
        <w:pStyle w:val="Heading3"/>
        <w:spacing w:before="0" w:line="360" w:lineRule="auto"/>
        <w:ind w:left="284" w:hanging="284"/>
        <w:rPr>
          <w:rFonts w:ascii="Calibri" w:hAnsi="Calibri" w:cs="Calibri"/>
          <w:color w:val="auto"/>
        </w:rPr>
      </w:pPr>
      <w:r w:rsidRPr="00E74BEF">
        <w:rPr>
          <w:rStyle w:val="Strong"/>
          <w:rFonts w:ascii="Calibri" w:hAnsi="Calibri" w:cs="Calibri"/>
          <w:b w:val="0"/>
          <w:bCs w:val="0"/>
          <w:color w:val="auto"/>
        </w:rPr>
        <w:t>4. Evaluasi Kualitas Jurnal</w:t>
      </w:r>
    </w:p>
    <w:p w14:paraId="59DAC8FB" w14:textId="77777777" w:rsidR="00E74BEF" w:rsidRPr="00E74BEF" w:rsidRDefault="00E74BEF" w:rsidP="00E74BEF">
      <w:pPr>
        <w:numPr>
          <w:ilvl w:val="0"/>
          <w:numId w:val="42"/>
        </w:numPr>
        <w:spacing w:after="0" w:line="360" w:lineRule="auto"/>
        <w:ind w:left="284" w:hanging="284"/>
        <w:rPr>
          <w:rFonts w:cs="Calibri"/>
          <w:sz w:val="24"/>
          <w:szCs w:val="24"/>
        </w:rPr>
      </w:pPr>
      <w:r w:rsidRPr="00E74BEF">
        <w:rPr>
          <w:rFonts w:cs="Calibri"/>
          <w:sz w:val="24"/>
          <w:szCs w:val="24"/>
        </w:rPr>
        <w:t xml:space="preserve">Apakah penelitian memiliki </w:t>
      </w:r>
      <w:r w:rsidRPr="00E74BEF">
        <w:rPr>
          <w:rStyle w:val="Strong"/>
          <w:rFonts w:cs="Calibri"/>
          <w:b w:val="0"/>
          <w:bCs w:val="0"/>
          <w:sz w:val="24"/>
          <w:szCs w:val="24"/>
        </w:rPr>
        <w:t>landasan teori yang kuat</w:t>
      </w:r>
      <w:r w:rsidRPr="00E74BEF">
        <w:rPr>
          <w:rFonts w:cs="Calibri"/>
          <w:sz w:val="24"/>
          <w:szCs w:val="24"/>
        </w:rPr>
        <w:t>?</w:t>
      </w:r>
    </w:p>
    <w:p w14:paraId="395D374D" w14:textId="77777777" w:rsidR="00E74BEF" w:rsidRPr="00E74BEF" w:rsidRDefault="00E74BEF" w:rsidP="00E74BEF">
      <w:pPr>
        <w:numPr>
          <w:ilvl w:val="0"/>
          <w:numId w:val="42"/>
        </w:numPr>
        <w:spacing w:after="0" w:line="360" w:lineRule="auto"/>
        <w:ind w:left="284" w:hanging="284"/>
        <w:rPr>
          <w:rFonts w:cs="Calibri"/>
          <w:sz w:val="24"/>
          <w:szCs w:val="24"/>
        </w:rPr>
      </w:pPr>
      <w:r w:rsidRPr="00E74BEF">
        <w:rPr>
          <w:rFonts w:cs="Calibri"/>
          <w:sz w:val="24"/>
          <w:szCs w:val="24"/>
        </w:rPr>
        <w:t xml:space="preserve">Apakah </w:t>
      </w:r>
      <w:r w:rsidRPr="00E74BEF">
        <w:rPr>
          <w:rStyle w:val="Strong"/>
          <w:rFonts w:cs="Calibri"/>
          <w:b w:val="0"/>
          <w:bCs w:val="0"/>
          <w:sz w:val="24"/>
          <w:szCs w:val="24"/>
        </w:rPr>
        <w:t>metode penelitian valid dan reliabel</w:t>
      </w:r>
      <w:r w:rsidRPr="00E74BEF">
        <w:rPr>
          <w:rFonts w:cs="Calibri"/>
          <w:sz w:val="24"/>
          <w:szCs w:val="24"/>
        </w:rPr>
        <w:t>?</w:t>
      </w:r>
    </w:p>
    <w:p w14:paraId="481F50F3" w14:textId="77777777" w:rsidR="00E74BEF" w:rsidRPr="00E74BEF" w:rsidRDefault="00E74BEF" w:rsidP="00E74BEF">
      <w:pPr>
        <w:numPr>
          <w:ilvl w:val="0"/>
          <w:numId w:val="42"/>
        </w:numPr>
        <w:spacing w:after="0" w:line="360" w:lineRule="auto"/>
        <w:ind w:left="284" w:hanging="284"/>
        <w:rPr>
          <w:rFonts w:cs="Calibri"/>
          <w:sz w:val="24"/>
          <w:szCs w:val="24"/>
        </w:rPr>
      </w:pPr>
      <w:r w:rsidRPr="00E74BEF">
        <w:rPr>
          <w:rFonts w:cs="Calibri"/>
          <w:sz w:val="24"/>
          <w:szCs w:val="24"/>
        </w:rPr>
        <w:t xml:space="preserve">Apakah hasil penelitian </w:t>
      </w:r>
      <w:r w:rsidRPr="00E74BEF">
        <w:rPr>
          <w:rStyle w:val="Strong"/>
          <w:rFonts w:cs="Calibri"/>
          <w:b w:val="0"/>
          <w:bCs w:val="0"/>
          <w:sz w:val="24"/>
          <w:szCs w:val="24"/>
        </w:rPr>
        <w:t>relevan dan signifikan</w:t>
      </w:r>
      <w:r w:rsidRPr="00E74BEF">
        <w:rPr>
          <w:rFonts w:cs="Calibri"/>
          <w:sz w:val="24"/>
          <w:szCs w:val="24"/>
        </w:rPr>
        <w:t>?</w:t>
      </w:r>
    </w:p>
    <w:p w14:paraId="74715B28" w14:textId="77777777" w:rsidR="00E74BEF" w:rsidRPr="00E74BEF" w:rsidRDefault="00E74BEF" w:rsidP="00E74BEF">
      <w:pPr>
        <w:numPr>
          <w:ilvl w:val="0"/>
          <w:numId w:val="42"/>
        </w:numPr>
        <w:spacing w:after="0" w:line="360" w:lineRule="auto"/>
        <w:ind w:left="284" w:hanging="284"/>
        <w:rPr>
          <w:rFonts w:cs="Calibri"/>
          <w:sz w:val="24"/>
          <w:szCs w:val="24"/>
        </w:rPr>
      </w:pPr>
      <w:r w:rsidRPr="00E74BEF">
        <w:rPr>
          <w:rFonts w:cs="Calibri"/>
          <w:sz w:val="24"/>
          <w:szCs w:val="24"/>
        </w:rPr>
        <w:t xml:space="preserve">Apakah ada </w:t>
      </w:r>
      <w:r w:rsidRPr="00E74BEF">
        <w:rPr>
          <w:rStyle w:val="Strong"/>
          <w:rFonts w:cs="Calibri"/>
          <w:b w:val="0"/>
          <w:bCs w:val="0"/>
          <w:sz w:val="24"/>
          <w:szCs w:val="24"/>
        </w:rPr>
        <w:t>keterbatasan penelitian</w:t>
      </w:r>
      <w:r w:rsidRPr="00E74BEF">
        <w:rPr>
          <w:rFonts w:cs="Calibri"/>
          <w:sz w:val="24"/>
          <w:szCs w:val="24"/>
        </w:rPr>
        <w:t xml:space="preserve"> yang perlu diperhatikan?</w:t>
      </w:r>
    </w:p>
    <w:p w14:paraId="3BC3086A" w14:textId="77777777" w:rsidR="00E74BEF" w:rsidRPr="00E74BEF" w:rsidRDefault="00E74BEF" w:rsidP="00E74BEF">
      <w:pPr>
        <w:pStyle w:val="Heading3"/>
        <w:spacing w:before="0" w:line="360" w:lineRule="auto"/>
        <w:ind w:left="284" w:hanging="284"/>
        <w:rPr>
          <w:rFonts w:ascii="Calibri" w:hAnsi="Calibri" w:cs="Calibri"/>
          <w:color w:val="auto"/>
        </w:rPr>
      </w:pPr>
      <w:r w:rsidRPr="00E74BEF">
        <w:rPr>
          <w:rStyle w:val="Strong"/>
          <w:rFonts w:ascii="Calibri" w:hAnsi="Calibri" w:cs="Calibri"/>
          <w:b w:val="0"/>
          <w:bCs w:val="0"/>
          <w:color w:val="auto"/>
        </w:rPr>
        <w:t>5. Membandingkan dengan Penelitian Lain</w:t>
      </w:r>
    </w:p>
    <w:p w14:paraId="4426A027" w14:textId="77777777" w:rsidR="00E74BEF" w:rsidRPr="00E74BEF" w:rsidRDefault="00E74BEF" w:rsidP="00E74BEF">
      <w:pPr>
        <w:numPr>
          <w:ilvl w:val="0"/>
          <w:numId w:val="43"/>
        </w:numPr>
        <w:spacing w:after="0" w:line="360" w:lineRule="auto"/>
        <w:ind w:left="284" w:hanging="284"/>
        <w:rPr>
          <w:rFonts w:cs="Calibri"/>
          <w:sz w:val="24"/>
          <w:szCs w:val="24"/>
        </w:rPr>
      </w:pPr>
      <w:r w:rsidRPr="00E74BEF">
        <w:rPr>
          <w:rFonts w:cs="Calibri"/>
          <w:sz w:val="24"/>
          <w:szCs w:val="24"/>
        </w:rPr>
        <w:t>Bandingkan temuan jurnal dengan studi lain di bidang yang sama.</w:t>
      </w:r>
    </w:p>
    <w:p w14:paraId="18DAC340" w14:textId="77777777" w:rsidR="00E74BEF" w:rsidRPr="00E74BEF" w:rsidRDefault="00E74BEF" w:rsidP="00E74BEF">
      <w:pPr>
        <w:numPr>
          <w:ilvl w:val="0"/>
          <w:numId w:val="43"/>
        </w:numPr>
        <w:spacing w:after="0" w:line="360" w:lineRule="auto"/>
        <w:ind w:left="284" w:hanging="284"/>
        <w:rPr>
          <w:rFonts w:cs="Calibri"/>
          <w:sz w:val="24"/>
          <w:szCs w:val="24"/>
        </w:rPr>
      </w:pPr>
      <w:r w:rsidRPr="00E74BEF">
        <w:rPr>
          <w:rFonts w:cs="Calibri"/>
          <w:sz w:val="24"/>
          <w:szCs w:val="24"/>
        </w:rPr>
        <w:t xml:space="preserve">Identifikasi apakah penelitian ini memberikan </w:t>
      </w:r>
      <w:r w:rsidRPr="00E74BEF">
        <w:rPr>
          <w:rStyle w:val="Strong"/>
          <w:rFonts w:cs="Calibri"/>
          <w:b w:val="0"/>
          <w:bCs w:val="0"/>
          <w:sz w:val="24"/>
          <w:szCs w:val="24"/>
        </w:rPr>
        <w:t>kontribusi baru</w:t>
      </w:r>
      <w:r w:rsidRPr="00E74BEF">
        <w:rPr>
          <w:rFonts w:cs="Calibri"/>
          <w:sz w:val="24"/>
          <w:szCs w:val="24"/>
        </w:rPr>
        <w:t xml:space="preserve"> atau hanya mengonfirmasi studi sebelumnya.</w:t>
      </w:r>
    </w:p>
    <w:p w14:paraId="1B8121E1" w14:textId="77777777" w:rsidR="00E74BEF" w:rsidRPr="00E74BEF" w:rsidRDefault="00E74BEF" w:rsidP="00E74BEF">
      <w:pPr>
        <w:pStyle w:val="Heading3"/>
        <w:spacing w:before="0" w:line="360" w:lineRule="auto"/>
        <w:ind w:left="284" w:hanging="284"/>
        <w:rPr>
          <w:rFonts w:ascii="Calibri" w:hAnsi="Calibri" w:cs="Calibri"/>
          <w:color w:val="auto"/>
        </w:rPr>
      </w:pPr>
      <w:r w:rsidRPr="00E74BEF">
        <w:rPr>
          <w:rStyle w:val="Strong"/>
          <w:rFonts w:ascii="Calibri" w:hAnsi="Calibri" w:cs="Calibri"/>
          <w:b w:val="0"/>
          <w:bCs w:val="0"/>
          <w:color w:val="auto"/>
        </w:rPr>
        <w:t>6. Kesimpulan dan Sintesis</w:t>
      </w:r>
    </w:p>
    <w:p w14:paraId="43FD6DFC" w14:textId="77777777" w:rsidR="00E74BEF" w:rsidRPr="00E74BEF" w:rsidRDefault="00E74BEF" w:rsidP="00E74BEF">
      <w:pPr>
        <w:numPr>
          <w:ilvl w:val="0"/>
          <w:numId w:val="44"/>
        </w:numPr>
        <w:spacing w:after="0" w:line="360" w:lineRule="auto"/>
        <w:ind w:left="284" w:hanging="284"/>
        <w:rPr>
          <w:rFonts w:cs="Calibri"/>
          <w:sz w:val="24"/>
          <w:szCs w:val="24"/>
        </w:rPr>
      </w:pPr>
      <w:r w:rsidRPr="00E74BEF">
        <w:rPr>
          <w:rFonts w:cs="Calibri"/>
          <w:sz w:val="24"/>
          <w:szCs w:val="24"/>
        </w:rPr>
        <w:t>Ringkas poin-poin utama dari jurnal.</w:t>
      </w:r>
    </w:p>
    <w:p w14:paraId="6C712DB1" w14:textId="77777777" w:rsidR="00E74BEF" w:rsidRPr="00E74BEF" w:rsidRDefault="00E74BEF" w:rsidP="00E74BEF">
      <w:pPr>
        <w:numPr>
          <w:ilvl w:val="0"/>
          <w:numId w:val="44"/>
        </w:numPr>
        <w:spacing w:after="0" w:line="360" w:lineRule="auto"/>
        <w:ind w:left="284" w:hanging="284"/>
        <w:rPr>
          <w:rFonts w:cs="Calibri"/>
          <w:sz w:val="24"/>
          <w:szCs w:val="24"/>
        </w:rPr>
      </w:pPr>
      <w:r w:rsidRPr="00E74BEF">
        <w:rPr>
          <w:rFonts w:cs="Calibri"/>
          <w:sz w:val="24"/>
          <w:szCs w:val="24"/>
        </w:rPr>
        <w:lastRenderedPageBreak/>
        <w:t>Buat kesimpulan berdasarkan hasil analisis dan relevansinya dengan penelitian lain.</w:t>
      </w:r>
    </w:p>
    <w:p w14:paraId="4CF2D4A3" w14:textId="77777777" w:rsidR="00E74BEF" w:rsidRPr="00E74BEF" w:rsidRDefault="00E74BEF" w:rsidP="00E74BEF">
      <w:pPr>
        <w:numPr>
          <w:ilvl w:val="0"/>
          <w:numId w:val="44"/>
        </w:numPr>
        <w:spacing w:after="0" w:line="360" w:lineRule="auto"/>
        <w:ind w:left="284" w:hanging="284"/>
        <w:rPr>
          <w:rFonts w:cs="Calibri"/>
          <w:sz w:val="24"/>
          <w:szCs w:val="24"/>
        </w:rPr>
      </w:pPr>
      <w:r w:rsidRPr="00E74BEF">
        <w:rPr>
          <w:rFonts w:cs="Calibri"/>
          <w:sz w:val="24"/>
          <w:szCs w:val="24"/>
        </w:rPr>
        <w:t>Jika perlu, gunakan jurnal ini sebagai referensi dalam penelitian atau kajian yang sedang dilakukan.</w:t>
      </w:r>
    </w:p>
    <w:p w14:paraId="17D2BFE7" w14:textId="2EE31586" w:rsidR="00E74BEF" w:rsidRDefault="00E74BEF" w:rsidP="00E74BEF">
      <w:pPr>
        <w:tabs>
          <w:tab w:val="left" w:pos="1317"/>
        </w:tabs>
        <w:spacing w:after="0" w:line="360" w:lineRule="auto"/>
        <w:rPr>
          <w:lang w:val="en-US"/>
        </w:rPr>
      </w:pPr>
    </w:p>
    <w:p w14:paraId="58BD8879" w14:textId="7A297F24" w:rsidR="0071572E" w:rsidRDefault="0071572E" w:rsidP="00E74BEF">
      <w:pPr>
        <w:tabs>
          <w:tab w:val="left" w:pos="1317"/>
        </w:tabs>
        <w:spacing w:after="0" w:line="360" w:lineRule="auto"/>
        <w:rPr>
          <w:lang w:val="en-US"/>
        </w:rPr>
      </w:pPr>
    </w:p>
    <w:p w14:paraId="24FF8B94" w14:textId="3615C122" w:rsidR="0071572E" w:rsidRPr="0071572E" w:rsidRDefault="0071572E" w:rsidP="0071572E">
      <w:pPr>
        <w:tabs>
          <w:tab w:val="left" w:pos="1317"/>
        </w:tabs>
        <w:spacing w:after="0" w:line="360" w:lineRule="auto"/>
        <w:jc w:val="center"/>
        <w:rPr>
          <w:b/>
          <w:bCs/>
          <w:sz w:val="24"/>
          <w:szCs w:val="24"/>
          <w:lang w:val="en-US"/>
        </w:rPr>
      </w:pPr>
      <w:r w:rsidRPr="0071572E">
        <w:rPr>
          <w:b/>
          <w:bCs/>
          <w:sz w:val="24"/>
          <w:szCs w:val="24"/>
          <w:lang w:val="en-US"/>
        </w:rPr>
        <w:t>PENUGASAN PEMBUATAN VIDEO</w:t>
      </w:r>
      <w:r w:rsidR="00F17C27">
        <w:rPr>
          <w:b/>
          <w:bCs/>
          <w:sz w:val="24"/>
          <w:szCs w:val="24"/>
          <w:lang w:val="en-US"/>
        </w:rPr>
        <w:t xml:space="preserve"> dan LEAFLET</w:t>
      </w:r>
      <w:r w:rsidRPr="0071572E">
        <w:rPr>
          <w:b/>
          <w:bCs/>
          <w:sz w:val="24"/>
          <w:szCs w:val="24"/>
          <w:lang w:val="en-US"/>
        </w:rPr>
        <w:t xml:space="preserve"> </w:t>
      </w:r>
    </w:p>
    <w:p w14:paraId="599E2A35" w14:textId="77777777" w:rsidR="0071572E" w:rsidRPr="0071572E" w:rsidRDefault="0071572E" w:rsidP="0071572E">
      <w:pPr>
        <w:tabs>
          <w:tab w:val="left" w:pos="1317"/>
        </w:tabs>
        <w:spacing w:after="0" w:line="360" w:lineRule="auto"/>
        <w:rPr>
          <w:b/>
          <w:bCs/>
          <w:lang w:val="en-US"/>
        </w:rPr>
      </w:pPr>
    </w:p>
    <w:p w14:paraId="008850B4" w14:textId="7AB5D2B2" w:rsidR="00362A66" w:rsidRDefault="0071572E" w:rsidP="0071572E">
      <w:pPr>
        <w:pStyle w:val="ListParagraph"/>
        <w:numPr>
          <w:ilvl w:val="0"/>
          <w:numId w:val="46"/>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US"/>
        </w:rPr>
        <w:t>Bagi menjadi 4 Kelompok</w:t>
      </w:r>
    </w:p>
    <w:p w14:paraId="3E26BE17" w14:textId="7F00DD9E" w:rsidR="0071572E" w:rsidRDefault="0071572E" w:rsidP="0071572E">
      <w:pPr>
        <w:pStyle w:val="ListParagraph"/>
        <w:numPr>
          <w:ilvl w:val="0"/>
          <w:numId w:val="46"/>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US"/>
        </w:rPr>
        <w:t>Pembagian video</w:t>
      </w:r>
      <w:r w:rsidR="00F17C27">
        <w:rPr>
          <w:rFonts w:asciiTheme="minorHAnsi" w:hAnsiTheme="minorHAnsi" w:cstheme="minorHAnsi"/>
          <w:sz w:val="24"/>
          <w:szCs w:val="24"/>
          <w:lang w:val="en-US"/>
        </w:rPr>
        <w:t xml:space="preserve"> dan leaflet </w:t>
      </w:r>
      <w:r>
        <w:rPr>
          <w:rFonts w:asciiTheme="minorHAnsi" w:hAnsiTheme="minorHAnsi" w:cstheme="minorHAnsi"/>
          <w:sz w:val="24"/>
          <w:szCs w:val="24"/>
          <w:lang w:val="en-US"/>
        </w:rPr>
        <w:t xml:space="preserve"> kelompok</w:t>
      </w:r>
    </w:p>
    <w:p w14:paraId="6F74823F" w14:textId="02C40E85" w:rsidR="0071572E" w:rsidRDefault="0071572E" w:rsidP="0071572E">
      <w:pPr>
        <w:pStyle w:val="ListParagraph"/>
        <w:numPr>
          <w:ilvl w:val="1"/>
          <w:numId w:val="44"/>
        </w:numPr>
        <w:spacing w:after="0" w:line="360" w:lineRule="auto"/>
        <w:ind w:left="1134" w:hanging="425"/>
        <w:rPr>
          <w:rFonts w:asciiTheme="minorHAnsi" w:hAnsiTheme="minorHAnsi" w:cstheme="minorHAnsi"/>
          <w:sz w:val="24"/>
          <w:szCs w:val="24"/>
          <w:lang w:val="en-US"/>
        </w:rPr>
      </w:pPr>
      <w:r>
        <w:rPr>
          <w:rFonts w:asciiTheme="minorHAnsi" w:hAnsiTheme="minorHAnsi" w:cstheme="minorHAnsi"/>
          <w:sz w:val="24"/>
          <w:szCs w:val="24"/>
          <w:lang w:val="en-US"/>
        </w:rPr>
        <w:t>Senam nifas</w:t>
      </w:r>
    </w:p>
    <w:p w14:paraId="7F7AAF8C" w14:textId="0A25D361" w:rsidR="0071572E" w:rsidRDefault="0071572E" w:rsidP="0071572E">
      <w:pPr>
        <w:pStyle w:val="ListParagraph"/>
        <w:numPr>
          <w:ilvl w:val="1"/>
          <w:numId w:val="44"/>
        </w:numPr>
        <w:spacing w:after="0" w:line="360" w:lineRule="auto"/>
        <w:ind w:left="1134" w:hanging="425"/>
        <w:rPr>
          <w:rFonts w:asciiTheme="minorHAnsi" w:hAnsiTheme="minorHAnsi" w:cstheme="minorHAnsi"/>
          <w:sz w:val="24"/>
          <w:szCs w:val="24"/>
          <w:lang w:val="en-US"/>
        </w:rPr>
      </w:pPr>
      <w:r>
        <w:rPr>
          <w:rFonts w:asciiTheme="minorHAnsi" w:hAnsiTheme="minorHAnsi" w:cstheme="minorHAnsi"/>
          <w:sz w:val="24"/>
          <w:szCs w:val="24"/>
          <w:lang w:val="en-US"/>
        </w:rPr>
        <w:t>Yoga post natal</w:t>
      </w:r>
    </w:p>
    <w:p w14:paraId="682AEAC2" w14:textId="5959D13A" w:rsidR="0071572E" w:rsidRDefault="0071572E" w:rsidP="0071572E">
      <w:pPr>
        <w:pStyle w:val="ListParagraph"/>
        <w:numPr>
          <w:ilvl w:val="1"/>
          <w:numId w:val="44"/>
        </w:numPr>
        <w:spacing w:after="0" w:line="360" w:lineRule="auto"/>
        <w:ind w:left="1134" w:hanging="425"/>
        <w:rPr>
          <w:rFonts w:asciiTheme="minorHAnsi" w:hAnsiTheme="minorHAnsi" w:cstheme="minorHAnsi"/>
          <w:sz w:val="24"/>
          <w:szCs w:val="24"/>
          <w:lang w:val="en-US"/>
        </w:rPr>
      </w:pPr>
      <w:r>
        <w:rPr>
          <w:rFonts w:asciiTheme="minorHAnsi" w:hAnsiTheme="minorHAnsi" w:cstheme="minorHAnsi"/>
          <w:sz w:val="24"/>
          <w:szCs w:val="24"/>
          <w:lang w:val="en-US"/>
        </w:rPr>
        <w:t>Pijat oksitosin</w:t>
      </w:r>
    </w:p>
    <w:p w14:paraId="65BC8804" w14:textId="55590D8C" w:rsidR="0071572E" w:rsidRPr="0071572E" w:rsidRDefault="0071572E" w:rsidP="0071572E">
      <w:pPr>
        <w:pStyle w:val="ListParagraph"/>
        <w:numPr>
          <w:ilvl w:val="1"/>
          <w:numId w:val="44"/>
        </w:numPr>
        <w:spacing w:after="0" w:line="360" w:lineRule="auto"/>
        <w:ind w:left="1134" w:hanging="425"/>
        <w:rPr>
          <w:rFonts w:asciiTheme="minorHAnsi" w:hAnsiTheme="minorHAnsi" w:cstheme="minorHAnsi"/>
          <w:sz w:val="24"/>
          <w:szCs w:val="24"/>
          <w:lang w:val="en-US"/>
        </w:rPr>
      </w:pPr>
      <w:r>
        <w:rPr>
          <w:rFonts w:asciiTheme="minorHAnsi" w:hAnsiTheme="minorHAnsi" w:cstheme="minorHAnsi"/>
          <w:sz w:val="24"/>
          <w:szCs w:val="24"/>
          <w:lang w:val="en-US"/>
        </w:rPr>
        <w:t>Post natal Treatment</w:t>
      </w:r>
    </w:p>
    <w:p w14:paraId="244881AB" w14:textId="379EB626" w:rsidR="0071572E" w:rsidRPr="0071572E" w:rsidRDefault="00F17C27" w:rsidP="0071572E">
      <w:pPr>
        <w:pStyle w:val="ListParagraph"/>
        <w:numPr>
          <w:ilvl w:val="0"/>
          <w:numId w:val="46"/>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US"/>
        </w:rPr>
        <w:t>Tugas</w:t>
      </w:r>
      <w:r w:rsidR="0071572E">
        <w:rPr>
          <w:rFonts w:asciiTheme="minorHAnsi" w:hAnsiTheme="minorHAnsi" w:cstheme="minorHAnsi"/>
          <w:sz w:val="24"/>
          <w:szCs w:val="24"/>
          <w:lang w:val="en-US"/>
        </w:rPr>
        <w:t xml:space="preserve"> dikumpulkan hari </w:t>
      </w:r>
      <w:r w:rsidR="0071572E" w:rsidRPr="0071572E">
        <w:rPr>
          <w:rFonts w:asciiTheme="minorHAnsi" w:hAnsiTheme="minorHAnsi" w:cstheme="minorHAnsi"/>
          <w:b/>
          <w:bCs/>
          <w:sz w:val="24"/>
          <w:szCs w:val="24"/>
          <w:lang w:val="en-US"/>
        </w:rPr>
        <w:t>Rabu, 2</w:t>
      </w:r>
      <w:r w:rsidR="004B6D99">
        <w:rPr>
          <w:rFonts w:asciiTheme="minorHAnsi" w:hAnsiTheme="minorHAnsi" w:cstheme="minorHAnsi"/>
          <w:b/>
          <w:bCs/>
          <w:sz w:val="24"/>
          <w:szCs w:val="24"/>
          <w:lang w:val="en-US"/>
        </w:rPr>
        <w:t>6</w:t>
      </w:r>
      <w:r w:rsidR="0071572E" w:rsidRPr="0071572E">
        <w:rPr>
          <w:rFonts w:asciiTheme="minorHAnsi" w:hAnsiTheme="minorHAnsi" w:cstheme="minorHAnsi"/>
          <w:b/>
          <w:bCs/>
          <w:sz w:val="24"/>
          <w:szCs w:val="24"/>
          <w:lang w:val="en-US"/>
        </w:rPr>
        <w:t xml:space="preserve"> Mei 2025 jam 09.00 WIB</w:t>
      </w:r>
    </w:p>
    <w:sectPr w:rsidR="0071572E" w:rsidRPr="0071572E" w:rsidSect="00805189">
      <w:pgSz w:w="11906" w:h="16838"/>
      <w:pgMar w:top="720" w:right="720" w:bottom="720" w:left="822"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E01D9" w14:textId="77777777" w:rsidR="00CA1028" w:rsidRDefault="00CA1028" w:rsidP="00C44A6F">
      <w:pPr>
        <w:spacing w:after="0" w:line="240" w:lineRule="auto"/>
      </w:pPr>
      <w:r>
        <w:separator/>
      </w:r>
    </w:p>
  </w:endnote>
  <w:endnote w:type="continuationSeparator" w:id="0">
    <w:p w14:paraId="073ACEA9" w14:textId="77777777" w:rsidR="00CA1028" w:rsidRDefault="00CA1028" w:rsidP="00C4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751 SeBd BT">
    <w:altName w:val="Times New Roman"/>
    <w:charset w:val="00"/>
    <w:family w:val="auto"/>
    <w:pitch w:val="variable"/>
    <w:sig w:usb0="00000001" w:usb1="1000204A" w:usb2="00000000" w:usb3="00000000" w:csb0="0000001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D7AB" w14:textId="77777777" w:rsidR="00401ADE" w:rsidRDefault="00401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C720F" w14:textId="77777777" w:rsidR="00401ADE" w:rsidRDefault="00401ADE" w:rsidP="00897294">
    <w:pPr>
      <w:pStyle w:val="Footer"/>
      <w:pBdr>
        <w:top w:val="thinThickSmallGap" w:sz="24" w:space="1" w:color="622423"/>
      </w:pBdr>
      <w:tabs>
        <w:tab w:val="clear" w:pos="4513"/>
        <w:tab w:val="clear" w:pos="9026"/>
        <w:tab w:val="right" w:pos="15398"/>
      </w:tabs>
      <w:rPr>
        <w:rFonts w:ascii="Cambria" w:hAnsi="Cambria"/>
      </w:rPr>
    </w:pPr>
    <w:r>
      <w:rPr>
        <w:rFonts w:cs="Calibri"/>
        <w:b/>
      </w:rPr>
      <w:t xml:space="preserve">RENCANA PEMBELAJARAN SEMESTER (RPS) PRODI </w:t>
    </w:r>
    <w:r>
      <w:rPr>
        <w:rFonts w:cs="Calibri"/>
        <w:b/>
        <w:lang w:val="en-US"/>
      </w:rPr>
      <w:t>S1</w:t>
    </w:r>
    <w:r>
      <w:rPr>
        <w:rFonts w:cs="Calibri"/>
        <w:b/>
      </w:rPr>
      <w:t xml:space="preserve"> KEBIDANAN </w:t>
    </w:r>
    <w:r w:rsidRPr="00596FE1">
      <w:rPr>
        <w:rFonts w:cs="Calibri"/>
        <w:b/>
      </w:rPr>
      <w:t xml:space="preserve">STIKES WIDYAGAMA HUSADA </w:t>
    </w:r>
    <w:r w:rsidRPr="00DF5E4C">
      <w:tab/>
    </w:r>
    <w:r>
      <w:fldChar w:fldCharType="begin"/>
    </w:r>
    <w:r>
      <w:instrText xml:space="preserve"> PAGE   \* MERGEFORMAT </w:instrText>
    </w:r>
    <w:r>
      <w:fldChar w:fldCharType="separate"/>
    </w:r>
    <w:r w:rsidRPr="00D60B09">
      <w:rPr>
        <w:rFonts w:ascii="Cambria" w:hAnsi="Cambria"/>
        <w:noProof/>
      </w:rPr>
      <w:t>8</w:t>
    </w:r>
    <w:r>
      <w:rPr>
        <w:rFonts w:ascii="Cambria" w:hAnsi="Cambria"/>
        <w:noProof/>
      </w:rPr>
      <w:fldChar w:fldCharType="end"/>
    </w:r>
  </w:p>
  <w:p w14:paraId="0B309A25" w14:textId="77777777" w:rsidR="00401ADE" w:rsidRDefault="00401ADE">
    <w:pPr>
      <w:pStyle w:val="Footer"/>
    </w:pPr>
  </w:p>
  <w:p w14:paraId="6296381C" w14:textId="77777777" w:rsidR="00401ADE" w:rsidRDefault="00401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8EFB" w14:textId="77777777" w:rsidR="00401ADE" w:rsidRDefault="00401ADE">
    <w:pPr>
      <w:pStyle w:val="Footer"/>
      <w:jc w:val="right"/>
    </w:pPr>
  </w:p>
  <w:p w14:paraId="7F66E994" w14:textId="77777777" w:rsidR="00401ADE" w:rsidRDefault="00401ADE" w:rsidP="009D64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97C77" w14:textId="77777777" w:rsidR="00CA1028" w:rsidRDefault="00CA1028" w:rsidP="00C44A6F">
      <w:pPr>
        <w:spacing w:after="0" w:line="240" w:lineRule="auto"/>
      </w:pPr>
      <w:r>
        <w:separator/>
      </w:r>
    </w:p>
  </w:footnote>
  <w:footnote w:type="continuationSeparator" w:id="0">
    <w:p w14:paraId="5E2CE207" w14:textId="77777777" w:rsidR="00CA1028" w:rsidRDefault="00CA1028" w:rsidP="00C4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25C9A" w14:textId="63D92B8D" w:rsidR="00401ADE" w:rsidRDefault="00401ADE">
    <w:pPr>
      <w:pStyle w:val="Header"/>
    </w:pPr>
    <w:r w:rsidRPr="00DF5E4C">
      <w:rPr>
        <w:noProof/>
      </w:rPr>
      <w:drawing>
        <wp:anchor distT="0" distB="0" distL="114300" distR="114300" simplePos="0" relativeHeight="251656704" behindDoc="1" locked="0" layoutInCell="0" allowOverlap="1" wp14:anchorId="4151DCAE" wp14:editId="2DF67AFE">
          <wp:simplePos x="0" y="0"/>
          <wp:positionH relativeFrom="margin">
            <wp:align>center</wp:align>
          </wp:positionH>
          <wp:positionV relativeFrom="margin">
            <wp:align>center</wp:align>
          </wp:positionV>
          <wp:extent cx="4705350" cy="5715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05350" cy="5715000"/>
                  </a:xfrm>
                  <a:prstGeom prst="rect">
                    <a:avLst/>
                  </a:prstGeom>
                  <a:noFill/>
                </pic:spPr>
              </pic:pic>
            </a:graphicData>
          </a:graphic>
          <wp14:sizeRelH relativeFrom="page">
            <wp14:pctWidth>0</wp14:pctWidth>
          </wp14:sizeRelH>
          <wp14:sizeRelV relativeFrom="page">
            <wp14:pctHeight>0</wp14:pctHeight>
          </wp14:sizeRelV>
        </wp:anchor>
      </w:drawing>
    </w:r>
  </w:p>
  <w:p w14:paraId="42077CDA" w14:textId="77777777" w:rsidR="00401ADE" w:rsidRDefault="00401A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E565" w14:textId="72494F95" w:rsidR="00401ADE" w:rsidRDefault="00401ADE">
    <w:pPr>
      <w:pStyle w:val="Header"/>
    </w:pPr>
    <w:r w:rsidRPr="00DF5E4C">
      <w:rPr>
        <w:noProof/>
      </w:rPr>
      <w:drawing>
        <wp:anchor distT="0" distB="0" distL="114300" distR="114300" simplePos="0" relativeHeight="251657728" behindDoc="1" locked="0" layoutInCell="0" allowOverlap="1" wp14:anchorId="7C8BD6F3" wp14:editId="332374EC">
          <wp:simplePos x="0" y="0"/>
          <wp:positionH relativeFrom="margin">
            <wp:align>center</wp:align>
          </wp:positionH>
          <wp:positionV relativeFrom="margin">
            <wp:align>center</wp:align>
          </wp:positionV>
          <wp:extent cx="4705350" cy="5715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05350" cy="5715000"/>
                  </a:xfrm>
                  <a:prstGeom prst="rect">
                    <a:avLst/>
                  </a:prstGeom>
                  <a:noFill/>
                </pic:spPr>
              </pic:pic>
            </a:graphicData>
          </a:graphic>
          <wp14:sizeRelH relativeFrom="page">
            <wp14:pctWidth>0</wp14:pctWidth>
          </wp14:sizeRelH>
          <wp14:sizeRelV relativeFrom="page">
            <wp14:pctHeight>0</wp14:pctHeight>
          </wp14:sizeRelV>
        </wp:anchor>
      </w:drawing>
    </w:r>
  </w:p>
  <w:p w14:paraId="40EB0D50" w14:textId="77777777" w:rsidR="00401ADE" w:rsidRDefault="00401A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29E4" w14:textId="77777777" w:rsidR="00401ADE" w:rsidRDefault="00CA1028">
    <w:pPr>
      <w:pStyle w:val="Header"/>
    </w:pPr>
    <w:r>
      <w:rPr>
        <w:noProof/>
      </w:rPr>
      <w:pict w14:anchorId="1BC21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70.5pt;height:450pt;z-index:-251657728;mso-position-horizontal:center;mso-position-horizontal-relative:margin;mso-position-vertical:center;mso-position-vertical-relative:margin" o:allowincell="f">
          <v:imagedata r:id="rId1" o:title="stikes widyagam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551F"/>
    <w:multiLevelType w:val="hybridMultilevel"/>
    <w:tmpl w:val="842276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F83667"/>
    <w:multiLevelType w:val="multilevel"/>
    <w:tmpl w:val="9E9A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639BB"/>
    <w:multiLevelType w:val="hybridMultilevel"/>
    <w:tmpl w:val="0CE0614C"/>
    <w:lvl w:ilvl="0" w:tplc="F05EE9F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DBA78DC">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4D02FD"/>
    <w:multiLevelType w:val="hybridMultilevel"/>
    <w:tmpl w:val="C5840DB4"/>
    <w:lvl w:ilvl="0" w:tplc="89ECBD8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574363E"/>
    <w:multiLevelType w:val="hybridMultilevel"/>
    <w:tmpl w:val="5CDE23B6"/>
    <w:lvl w:ilvl="0" w:tplc="E3BA11E2">
      <w:start w:val="1"/>
      <w:numFmt w:val="decimal"/>
      <w:lvlText w:val="%1."/>
      <w:lvlJc w:val="left"/>
      <w:pPr>
        <w:ind w:left="720" w:hanging="360"/>
      </w:pPr>
      <w:rPr>
        <w:rFonts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AD3192"/>
    <w:multiLevelType w:val="hybridMultilevel"/>
    <w:tmpl w:val="67DA8BDE"/>
    <w:lvl w:ilvl="0" w:tplc="291EF02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D1A83"/>
    <w:multiLevelType w:val="hybridMultilevel"/>
    <w:tmpl w:val="FD06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45824"/>
    <w:multiLevelType w:val="hybridMultilevel"/>
    <w:tmpl w:val="556A4A98"/>
    <w:lvl w:ilvl="0" w:tplc="2F7C18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521BF2"/>
    <w:multiLevelType w:val="multilevel"/>
    <w:tmpl w:val="8DAA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C4767"/>
    <w:multiLevelType w:val="hybridMultilevel"/>
    <w:tmpl w:val="13D679B4"/>
    <w:lvl w:ilvl="0" w:tplc="38090001">
      <w:start w:val="1"/>
      <w:numFmt w:val="bullet"/>
      <w:lvlText w:val=""/>
      <w:lvlJc w:val="left"/>
      <w:pPr>
        <w:ind w:left="1421" w:hanging="360"/>
      </w:pPr>
      <w:rPr>
        <w:rFonts w:ascii="Symbol" w:hAnsi="Symbol" w:hint="default"/>
      </w:rPr>
    </w:lvl>
    <w:lvl w:ilvl="1" w:tplc="38090003" w:tentative="1">
      <w:start w:val="1"/>
      <w:numFmt w:val="bullet"/>
      <w:lvlText w:val="o"/>
      <w:lvlJc w:val="left"/>
      <w:pPr>
        <w:ind w:left="2141" w:hanging="360"/>
      </w:pPr>
      <w:rPr>
        <w:rFonts w:ascii="Courier New" w:hAnsi="Courier New" w:cs="Courier New" w:hint="default"/>
      </w:rPr>
    </w:lvl>
    <w:lvl w:ilvl="2" w:tplc="38090005" w:tentative="1">
      <w:start w:val="1"/>
      <w:numFmt w:val="bullet"/>
      <w:lvlText w:val=""/>
      <w:lvlJc w:val="left"/>
      <w:pPr>
        <w:ind w:left="2861" w:hanging="360"/>
      </w:pPr>
      <w:rPr>
        <w:rFonts w:ascii="Wingdings" w:hAnsi="Wingdings" w:hint="default"/>
      </w:rPr>
    </w:lvl>
    <w:lvl w:ilvl="3" w:tplc="38090001" w:tentative="1">
      <w:start w:val="1"/>
      <w:numFmt w:val="bullet"/>
      <w:lvlText w:val=""/>
      <w:lvlJc w:val="left"/>
      <w:pPr>
        <w:ind w:left="3581" w:hanging="360"/>
      </w:pPr>
      <w:rPr>
        <w:rFonts w:ascii="Symbol" w:hAnsi="Symbol" w:hint="default"/>
      </w:rPr>
    </w:lvl>
    <w:lvl w:ilvl="4" w:tplc="38090003" w:tentative="1">
      <w:start w:val="1"/>
      <w:numFmt w:val="bullet"/>
      <w:lvlText w:val="o"/>
      <w:lvlJc w:val="left"/>
      <w:pPr>
        <w:ind w:left="4301" w:hanging="360"/>
      </w:pPr>
      <w:rPr>
        <w:rFonts w:ascii="Courier New" w:hAnsi="Courier New" w:cs="Courier New" w:hint="default"/>
      </w:rPr>
    </w:lvl>
    <w:lvl w:ilvl="5" w:tplc="38090005" w:tentative="1">
      <w:start w:val="1"/>
      <w:numFmt w:val="bullet"/>
      <w:lvlText w:val=""/>
      <w:lvlJc w:val="left"/>
      <w:pPr>
        <w:ind w:left="5021" w:hanging="360"/>
      </w:pPr>
      <w:rPr>
        <w:rFonts w:ascii="Wingdings" w:hAnsi="Wingdings" w:hint="default"/>
      </w:rPr>
    </w:lvl>
    <w:lvl w:ilvl="6" w:tplc="38090001" w:tentative="1">
      <w:start w:val="1"/>
      <w:numFmt w:val="bullet"/>
      <w:lvlText w:val=""/>
      <w:lvlJc w:val="left"/>
      <w:pPr>
        <w:ind w:left="5741" w:hanging="360"/>
      </w:pPr>
      <w:rPr>
        <w:rFonts w:ascii="Symbol" w:hAnsi="Symbol" w:hint="default"/>
      </w:rPr>
    </w:lvl>
    <w:lvl w:ilvl="7" w:tplc="38090003" w:tentative="1">
      <w:start w:val="1"/>
      <w:numFmt w:val="bullet"/>
      <w:lvlText w:val="o"/>
      <w:lvlJc w:val="left"/>
      <w:pPr>
        <w:ind w:left="6461" w:hanging="360"/>
      </w:pPr>
      <w:rPr>
        <w:rFonts w:ascii="Courier New" w:hAnsi="Courier New" w:cs="Courier New" w:hint="default"/>
      </w:rPr>
    </w:lvl>
    <w:lvl w:ilvl="8" w:tplc="38090005" w:tentative="1">
      <w:start w:val="1"/>
      <w:numFmt w:val="bullet"/>
      <w:lvlText w:val=""/>
      <w:lvlJc w:val="left"/>
      <w:pPr>
        <w:ind w:left="7181" w:hanging="360"/>
      </w:pPr>
      <w:rPr>
        <w:rFonts w:ascii="Wingdings" w:hAnsi="Wingdings" w:hint="default"/>
      </w:rPr>
    </w:lvl>
  </w:abstractNum>
  <w:abstractNum w:abstractNumId="10" w15:restartNumberingAfterBreak="0">
    <w:nsid w:val="1E2065FE"/>
    <w:multiLevelType w:val="hybridMultilevel"/>
    <w:tmpl w:val="09C672C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84566C"/>
    <w:multiLevelType w:val="multilevel"/>
    <w:tmpl w:val="7CD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36E80"/>
    <w:multiLevelType w:val="hybridMultilevel"/>
    <w:tmpl w:val="D32A7B5A"/>
    <w:lvl w:ilvl="0" w:tplc="3DBA78DC">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7D55E27"/>
    <w:multiLevelType w:val="hybridMultilevel"/>
    <w:tmpl w:val="AF96AD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A704777"/>
    <w:multiLevelType w:val="hybridMultilevel"/>
    <w:tmpl w:val="BCB6480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F766CD4"/>
    <w:multiLevelType w:val="hybridMultilevel"/>
    <w:tmpl w:val="024C95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9">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1111C82"/>
    <w:multiLevelType w:val="hybridMultilevel"/>
    <w:tmpl w:val="AA90E618"/>
    <w:lvl w:ilvl="0" w:tplc="2AFA182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0E76E0"/>
    <w:multiLevelType w:val="hybridMultilevel"/>
    <w:tmpl w:val="E3BAD8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2790D2B"/>
    <w:multiLevelType w:val="hybridMultilevel"/>
    <w:tmpl w:val="CCF803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87E724B"/>
    <w:multiLevelType w:val="multilevel"/>
    <w:tmpl w:val="FC7839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70123"/>
    <w:multiLevelType w:val="hybridMultilevel"/>
    <w:tmpl w:val="EC2297DC"/>
    <w:lvl w:ilvl="0" w:tplc="DC30AB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EB41A7"/>
    <w:multiLevelType w:val="hybridMultilevel"/>
    <w:tmpl w:val="C02A802E"/>
    <w:lvl w:ilvl="0" w:tplc="FD900E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DB33A13"/>
    <w:multiLevelType w:val="hybridMultilevel"/>
    <w:tmpl w:val="9AB6E3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4483A02"/>
    <w:multiLevelType w:val="hybridMultilevel"/>
    <w:tmpl w:val="6D4C93B2"/>
    <w:lvl w:ilvl="0" w:tplc="CECAA85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447C184C"/>
    <w:multiLevelType w:val="hybridMultilevel"/>
    <w:tmpl w:val="F432D74C"/>
    <w:lvl w:ilvl="0" w:tplc="2DE8894E">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0503DD"/>
    <w:multiLevelType w:val="hybridMultilevel"/>
    <w:tmpl w:val="031ED3C4"/>
    <w:lvl w:ilvl="0" w:tplc="9054800E">
      <w:start w:val="1"/>
      <w:numFmt w:val="decimal"/>
      <w:lvlText w:val="%1)"/>
      <w:lvlJc w:val="left"/>
      <w:pPr>
        <w:ind w:left="366" w:hanging="360"/>
      </w:pPr>
      <w:rPr>
        <w:rFonts w:hint="default"/>
      </w:rPr>
    </w:lvl>
    <w:lvl w:ilvl="1" w:tplc="38090019" w:tentative="1">
      <w:start w:val="1"/>
      <w:numFmt w:val="lowerLetter"/>
      <w:lvlText w:val="%2."/>
      <w:lvlJc w:val="left"/>
      <w:pPr>
        <w:ind w:left="1086" w:hanging="360"/>
      </w:pPr>
    </w:lvl>
    <w:lvl w:ilvl="2" w:tplc="3809001B" w:tentative="1">
      <w:start w:val="1"/>
      <w:numFmt w:val="lowerRoman"/>
      <w:lvlText w:val="%3."/>
      <w:lvlJc w:val="right"/>
      <w:pPr>
        <w:ind w:left="1806" w:hanging="180"/>
      </w:pPr>
    </w:lvl>
    <w:lvl w:ilvl="3" w:tplc="3809000F" w:tentative="1">
      <w:start w:val="1"/>
      <w:numFmt w:val="decimal"/>
      <w:lvlText w:val="%4."/>
      <w:lvlJc w:val="left"/>
      <w:pPr>
        <w:ind w:left="2526" w:hanging="360"/>
      </w:pPr>
    </w:lvl>
    <w:lvl w:ilvl="4" w:tplc="38090019" w:tentative="1">
      <w:start w:val="1"/>
      <w:numFmt w:val="lowerLetter"/>
      <w:lvlText w:val="%5."/>
      <w:lvlJc w:val="left"/>
      <w:pPr>
        <w:ind w:left="3246" w:hanging="360"/>
      </w:pPr>
    </w:lvl>
    <w:lvl w:ilvl="5" w:tplc="3809001B" w:tentative="1">
      <w:start w:val="1"/>
      <w:numFmt w:val="lowerRoman"/>
      <w:lvlText w:val="%6."/>
      <w:lvlJc w:val="right"/>
      <w:pPr>
        <w:ind w:left="3966" w:hanging="180"/>
      </w:pPr>
    </w:lvl>
    <w:lvl w:ilvl="6" w:tplc="3809000F" w:tentative="1">
      <w:start w:val="1"/>
      <w:numFmt w:val="decimal"/>
      <w:lvlText w:val="%7."/>
      <w:lvlJc w:val="left"/>
      <w:pPr>
        <w:ind w:left="4686" w:hanging="360"/>
      </w:pPr>
    </w:lvl>
    <w:lvl w:ilvl="7" w:tplc="38090019" w:tentative="1">
      <w:start w:val="1"/>
      <w:numFmt w:val="lowerLetter"/>
      <w:lvlText w:val="%8."/>
      <w:lvlJc w:val="left"/>
      <w:pPr>
        <w:ind w:left="5406" w:hanging="360"/>
      </w:pPr>
    </w:lvl>
    <w:lvl w:ilvl="8" w:tplc="3809001B" w:tentative="1">
      <w:start w:val="1"/>
      <w:numFmt w:val="lowerRoman"/>
      <w:lvlText w:val="%9."/>
      <w:lvlJc w:val="right"/>
      <w:pPr>
        <w:ind w:left="6126" w:hanging="180"/>
      </w:pPr>
    </w:lvl>
  </w:abstractNum>
  <w:abstractNum w:abstractNumId="26" w15:restartNumberingAfterBreak="0">
    <w:nsid w:val="482A3E60"/>
    <w:multiLevelType w:val="hybridMultilevel"/>
    <w:tmpl w:val="D06E8498"/>
    <w:lvl w:ilvl="0" w:tplc="F7367E9E">
      <w:start w:val="1"/>
      <w:numFmt w:val="decimal"/>
      <w:lvlText w:val="%1."/>
      <w:lvlJc w:val="left"/>
      <w:pPr>
        <w:ind w:left="720" w:hanging="360"/>
      </w:pPr>
      <w:rPr>
        <w:rFonts w:ascii="Calibri" w:hAnsi="Calibr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93F3CB1"/>
    <w:multiLevelType w:val="hybridMultilevel"/>
    <w:tmpl w:val="3F503A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05B6D96"/>
    <w:multiLevelType w:val="multilevel"/>
    <w:tmpl w:val="D44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83CDE"/>
    <w:multiLevelType w:val="hybridMultilevel"/>
    <w:tmpl w:val="F6244E38"/>
    <w:lvl w:ilvl="0" w:tplc="5372A098">
      <w:start w:val="1"/>
      <w:numFmt w:val="lowerLetter"/>
      <w:lvlText w:val="%1."/>
      <w:lvlJc w:val="left"/>
      <w:pPr>
        <w:ind w:left="2160" w:hanging="180"/>
      </w:pPr>
      <w:rPr>
        <w:rFonts w:ascii="Calibri" w:eastAsia="Times New Roman" w:hAnsi="Calibri" w:cs="Calibri"/>
      </w:rPr>
    </w:lvl>
    <w:lvl w:ilvl="1" w:tplc="3809000F">
      <w:start w:val="1"/>
      <w:numFmt w:val="decimal"/>
      <w:lvlText w:val="%2."/>
      <w:lvlJc w:val="left"/>
      <w:pPr>
        <w:ind w:left="1440" w:hanging="360"/>
      </w:pPr>
      <w:rPr>
        <w:rFonts w:hint="default"/>
      </w:rPr>
    </w:lvl>
    <w:lvl w:ilvl="2" w:tplc="88A22012">
      <w:start w:val="1"/>
      <w:numFmt w:val="lowerLetter"/>
      <w:lvlText w:val="%3."/>
      <w:lvlJc w:val="left"/>
      <w:pPr>
        <w:ind w:left="2160" w:hanging="18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559059F"/>
    <w:multiLevelType w:val="hybridMultilevel"/>
    <w:tmpl w:val="BEFC7716"/>
    <w:lvl w:ilvl="0" w:tplc="FABEEC08">
      <w:start w:val="1"/>
      <w:numFmt w:val="lowerLetter"/>
      <w:lvlText w:val="%1."/>
      <w:lvlJc w:val="left"/>
      <w:pPr>
        <w:ind w:left="540" w:hanging="180"/>
      </w:pPr>
      <w:rPr>
        <w:rFonts w:ascii="Calibri" w:eastAsia="Times New Roman" w:hAnsi="Calibri" w:cs="Calibri"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5902C76"/>
    <w:multiLevelType w:val="hybridMultilevel"/>
    <w:tmpl w:val="BD34E518"/>
    <w:lvl w:ilvl="0" w:tplc="2B6ACA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59205DE"/>
    <w:multiLevelType w:val="hybridMultilevel"/>
    <w:tmpl w:val="9AB6E3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8127161"/>
    <w:multiLevelType w:val="hybridMultilevel"/>
    <w:tmpl w:val="78168448"/>
    <w:lvl w:ilvl="0" w:tplc="3F1C5F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D123EEF"/>
    <w:multiLevelType w:val="hybridMultilevel"/>
    <w:tmpl w:val="3522D8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1C74B3A"/>
    <w:multiLevelType w:val="hybridMultilevel"/>
    <w:tmpl w:val="EC70189E"/>
    <w:lvl w:ilvl="0" w:tplc="BC5C88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D57F4"/>
    <w:multiLevelType w:val="hybridMultilevel"/>
    <w:tmpl w:val="7760234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6A504EF8"/>
    <w:multiLevelType w:val="hybridMultilevel"/>
    <w:tmpl w:val="B08681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C5C6250"/>
    <w:multiLevelType w:val="hybridMultilevel"/>
    <w:tmpl w:val="A82051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D6873EA"/>
    <w:multiLevelType w:val="hybridMultilevel"/>
    <w:tmpl w:val="6D326E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DA50FFA"/>
    <w:multiLevelType w:val="hybridMultilevel"/>
    <w:tmpl w:val="5DE6A1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16B5E99"/>
    <w:multiLevelType w:val="hybridMultilevel"/>
    <w:tmpl w:val="D9DE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00902"/>
    <w:multiLevelType w:val="hybridMultilevel"/>
    <w:tmpl w:val="9140D8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A85400"/>
    <w:multiLevelType w:val="multilevel"/>
    <w:tmpl w:val="A7D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347965"/>
    <w:multiLevelType w:val="hybridMultilevel"/>
    <w:tmpl w:val="D688D608"/>
    <w:lvl w:ilvl="0" w:tplc="38090001">
      <w:start w:val="1"/>
      <w:numFmt w:val="bullet"/>
      <w:lvlText w:val=""/>
      <w:lvlJc w:val="left"/>
      <w:pPr>
        <w:ind w:left="1137" w:hanging="360"/>
      </w:pPr>
      <w:rPr>
        <w:rFonts w:ascii="Symbol" w:hAnsi="Symbol" w:hint="default"/>
      </w:rPr>
    </w:lvl>
    <w:lvl w:ilvl="1" w:tplc="38090003" w:tentative="1">
      <w:start w:val="1"/>
      <w:numFmt w:val="bullet"/>
      <w:lvlText w:val="o"/>
      <w:lvlJc w:val="left"/>
      <w:pPr>
        <w:ind w:left="1857" w:hanging="360"/>
      </w:pPr>
      <w:rPr>
        <w:rFonts w:ascii="Courier New" w:hAnsi="Courier New" w:cs="Courier New" w:hint="default"/>
      </w:rPr>
    </w:lvl>
    <w:lvl w:ilvl="2" w:tplc="38090005" w:tentative="1">
      <w:start w:val="1"/>
      <w:numFmt w:val="bullet"/>
      <w:lvlText w:val=""/>
      <w:lvlJc w:val="left"/>
      <w:pPr>
        <w:ind w:left="2577" w:hanging="360"/>
      </w:pPr>
      <w:rPr>
        <w:rFonts w:ascii="Wingdings" w:hAnsi="Wingdings" w:hint="default"/>
      </w:rPr>
    </w:lvl>
    <w:lvl w:ilvl="3" w:tplc="38090001" w:tentative="1">
      <w:start w:val="1"/>
      <w:numFmt w:val="bullet"/>
      <w:lvlText w:val=""/>
      <w:lvlJc w:val="left"/>
      <w:pPr>
        <w:ind w:left="3297" w:hanging="360"/>
      </w:pPr>
      <w:rPr>
        <w:rFonts w:ascii="Symbol" w:hAnsi="Symbol" w:hint="default"/>
      </w:rPr>
    </w:lvl>
    <w:lvl w:ilvl="4" w:tplc="38090003" w:tentative="1">
      <w:start w:val="1"/>
      <w:numFmt w:val="bullet"/>
      <w:lvlText w:val="o"/>
      <w:lvlJc w:val="left"/>
      <w:pPr>
        <w:ind w:left="4017" w:hanging="360"/>
      </w:pPr>
      <w:rPr>
        <w:rFonts w:ascii="Courier New" w:hAnsi="Courier New" w:cs="Courier New" w:hint="default"/>
      </w:rPr>
    </w:lvl>
    <w:lvl w:ilvl="5" w:tplc="38090005" w:tentative="1">
      <w:start w:val="1"/>
      <w:numFmt w:val="bullet"/>
      <w:lvlText w:val=""/>
      <w:lvlJc w:val="left"/>
      <w:pPr>
        <w:ind w:left="4737" w:hanging="360"/>
      </w:pPr>
      <w:rPr>
        <w:rFonts w:ascii="Wingdings" w:hAnsi="Wingdings" w:hint="default"/>
      </w:rPr>
    </w:lvl>
    <w:lvl w:ilvl="6" w:tplc="38090001" w:tentative="1">
      <w:start w:val="1"/>
      <w:numFmt w:val="bullet"/>
      <w:lvlText w:val=""/>
      <w:lvlJc w:val="left"/>
      <w:pPr>
        <w:ind w:left="5457" w:hanging="360"/>
      </w:pPr>
      <w:rPr>
        <w:rFonts w:ascii="Symbol" w:hAnsi="Symbol" w:hint="default"/>
      </w:rPr>
    </w:lvl>
    <w:lvl w:ilvl="7" w:tplc="38090003" w:tentative="1">
      <w:start w:val="1"/>
      <w:numFmt w:val="bullet"/>
      <w:lvlText w:val="o"/>
      <w:lvlJc w:val="left"/>
      <w:pPr>
        <w:ind w:left="6177" w:hanging="360"/>
      </w:pPr>
      <w:rPr>
        <w:rFonts w:ascii="Courier New" w:hAnsi="Courier New" w:cs="Courier New" w:hint="default"/>
      </w:rPr>
    </w:lvl>
    <w:lvl w:ilvl="8" w:tplc="38090005" w:tentative="1">
      <w:start w:val="1"/>
      <w:numFmt w:val="bullet"/>
      <w:lvlText w:val=""/>
      <w:lvlJc w:val="left"/>
      <w:pPr>
        <w:ind w:left="6897" w:hanging="360"/>
      </w:pPr>
      <w:rPr>
        <w:rFonts w:ascii="Wingdings" w:hAnsi="Wingdings" w:hint="default"/>
      </w:rPr>
    </w:lvl>
  </w:abstractNum>
  <w:abstractNum w:abstractNumId="45" w15:restartNumberingAfterBreak="0">
    <w:nsid w:val="78D13D03"/>
    <w:multiLevelType w:val="hybridMultilevel"/>
    <w:tmpl w:val="2B48B3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5"/>
  </w:num>
  <w:num w:numId="3">
    <w:abstractNumId w:val="35"/>
  </w:num>
  <w:num w:numId="4">
    <w:abstractNumId w:val="23"/>
  </w:num>
  <w:num w:numId="5">
    <w:abstractNumId w:val="41"/>
  </w:num>
  <w:num w:numId="6">
    <w:abstractNumId w:val="6"/>
  </w:num>
  <w:num w:numId="7">
    <w:abstractNumId w:val="15"/>
  </w:num>
  <w:num w:numId="8">
    <w:abstractNumId w:val="24"/>
  </w:num>
  <w:num w:numId="9">
    <w:abstractNumId w:val="37"/>
  </w:num>
  <w:num w:numId="10">
    <w:abstractNumId w:val="39"/>
  </w:num>
  <w:num w:numId="11">
    <w:abstractNumId w:val="14"/>
  </w:num>
  <w:num w:numId="12">
    <w:abstractNumId w:val="44"/>
  </w:num>
  <w:num w:numId="13">
    <w:abstractNumId w:val="2"/>
  </w:num>
  <w:num w:numId="14">
    <w:abstractNumId w:val="27"/>
  </w:num>
  <w:num w:numId="15">
    <w:abstractNumId w:val="36"/>
  </w:num>
  <w:num w:numId="16">
    <w:abstractNumId w:val="20"/>
  </w:num>
  <w:num w:numId="17">
    <w:abstractNumId w:val="9"/>
  </w:num>
  <w:num w:numId="18">
    <w:abstractNumId w:val="26"/>
  </w:num>
  <w:num w:numId="19">
    <w:abstractNumId w:val="33"/>
  </w:num>
  <w:num w:numId="20">
    <w:abstractNumId w:val="21"/>
  </w:num>
  <w:num w:numId="21">
    <w:abstractNumId w:val="31"/>
  </w:num>
  <w:num w:numId="22">
    <w:abstractNumId w:val="3"/>
  </w:num>
  <w:num w:numId="23">
    <w:abstractNumId w:val="40"/>
  </w:num>
  <w:num w:numId="24">
    <w:abstractNumId w:val="10"/>
  </w:num>
  <w:num w:numId="25">
    <w:abstractNumId w:val="12"/>
  </w:num>
  <w:num w:numId="26">
    <w:abstractNumId w:val="7"/>
  </w:num>
  <w:num w:numId="27">
    <w:abstractNumId w:val="29"/>
  </w:num>
  <w:num w:numId="28">
    <w:abstractNumId w:val="30"/>
  </w:num>
  <w:num w:numId="29">
    <w:abstractNumId w:val="16"/>
  </w:num>
  <w:num w:numId="30">
    <w:abstractNumId w:val="4"/>
  </w:num>
  <w:num w:numId="31">
    <w:abstractNumId w:val="42"/>
  </w:num>
  <w:num w:numId="32">
    <w:abstractNumId w:val="18"/>
  </w:num>
  <w:num w:numId="33">
    <w:abstractNumId w:val="38"/>
  </w:num>
  <w:num w:numId="34">
    <w:abstractNumId w:val="0"/>
  </w:num>
  <w:num w:numId="35">
    <w:abstractNumId w:val="34"/>
  </w:num>
  <w:num w:numId="36">
    <w:abstractNumId w:val="32"/>
  </w:num>
  <w:num w:numId="37">
    <w:abstractNumId w:val="22"/>
  </w:num>
  <w:num w:numId="38">
    <w:abstractNumId w:val="13"/>
  </w:num>
  <w:num w:numId="39">
    <w:abstractNumId w:val="28"/>
  </w:num>
  <w:num w:numId="40">
    <w:abstractNumId w:val="8"/>
  </w:num>
  <w:num w:numId="41">
    <w:abstractNumId w:val="43"/>
  </w:num>
  <w:num w:numId="42">
    <w:abstractNumId w:val="1"/>
  </w:num>
  <w:num w:numId="43">
    <w:abstractNumId w:val="11"/>
  </w:num>
  <w:num w:numId="44">
    <w:abstractNumId w:val="19"/>
  </w:num>
  <w:num w:numId="45">
    <w:abstractNumId w:val="17"/>
  </w:num>
  <w:num w:numId="46">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6F"/>
    <w:rsid w:val="00001841"/>
    <w:rsid w:val="000072D6"/>
    <w:rsid w:val="00025972"/>
    <w:rsid w:val="00033EC6"/>
    <w:rsid w:val="00040E3A"/>
    <w:rsid w:val="000477E9"/>
    <w:rsid w:val="000544CC"/>
    <w:rsid w:val="00054F1C"/>
    <w:rsid w:val="000574E5"/>
    <w:rsid w:val="00064641"/>
    <w:rsid w:val="00065748"/>
    <w:rsid w:val="00073AE3"/>
    <w:rsid w:val="00074878"/>
    <w:rsid w:val="00084B61"/>
    <w:rsid w:val="0008663B"/>
    <w:rsid w:val="00094BBE"/>
    <w:rsid w:val="000964C7"/>
    <w:rsid w:val="000A0358"/>
    <w:rsid w:val="000B2BE7"/>
    <w:rsid w:val="000C1F2B"/>
    <w:rsid w:val="000D0517"/>
    <w:rsid w:val="000D0EB9"/>
    <w:rsid w:val="000D1756"/>
    <w:rsid w:val="000D73AF"/>
    <w:rsid w:val="000E2523"/>
    <w:rsid w:val="000E3AA9"/>
    <w:rsid w:val="000E7FF0"/>
    <w:rsid w:val="000F08A6"/>
    <w:rsid w:val="00115A99"/>
    <w:rsid w:val="00123E51"/>
    <w:rsid w:val="00124EDA"/>
    <w:rsid w:val="00125E4C"/>
    <w:rsid w:val="00133441"/>
    <w:rsid w:val="00133D8F"/>
    <w:rsid w:val="00166EA2"/>
    <w:rsid w:val="001713E0"/>
    <w:rsid w:val="001718A9"/>
    <w:rsid w:val="00184106"/>
    <w:rsid w:val="00187574"/>
    <w:rsid w:val="00192460"/>
    <w:rsid w:val="00195D1A"/>
    <w:rsid w:val="001A2830"/>
    <w:rsid w:val="001B13E6"/>
    <w:rsid w:val="001B291E"/>
    <w:rsid w:val="001B292E"/>
    <w:rsid w:val="001B5CD0"/>
    <w:rsid w:val="001C69B7"/>
    <w:rsid w:val="001C6BF7"/>
    <w:rsid w:val="001D2B00"/>
    <w:rsid w:val="001D714C"/>
    <w:rsid w:val="001F70A5"/>
    <w:rsid w:val="00210246"/>
    <w:rsid w:val="00223B13"/>
    <w:rsid w:val="00224F19"/>
    <w:rsid w:val="00227C26"/>
    <w:rsid w:val="0025744D"/>
    <w:rsid w:val="00261713"/>
    <w:rsid w:val="002636AB"/>
    <w:rsid w:val="002721E2"/>
    <w:rsid w:val="00272A9D"/>
    <w:rsid w:val="00273EBF"/>
    <w:rsid w:val="00274F54"/>
    <w:rsid w:val="00275EDD"/>
    <w:rsid w:val="00292DF7"/>
    <w:rsid w:val="002A77B1"/>
    <w:rsid w:val="002B4073"/>
    <w:rsid w:val="002C1E99"/>
    <w:rsid w:val="002C6395"/>
    <w:rsid w:val="002D2E59"/>
    <w:rsid w:val="002E7182"/>
    <w:rsid w:val="002F2618"/>
    <w:rsid w:val="002F5AA8"/>
    <w:rsid w:val="002F6A76"/>
    <w:rsid w:val="00300687"/>
    <w:rsid w:val="00305C4C"/>
    <w:rsid w:val="003062BE"/>
    <w:rsid w:val="00307772"/>
    <w:rsid w:val="0031040A"/>
    <w:rsid w:val="00313A41"/>
    <w:rsid w:val="003271D3"/>
    <w:rsid w:val="00332A64"/>
    <w:rsid w:val="00332E2D"/>
    <w:rsid w:val="003447BE"/>
    <w:rsid w:val="00347B24"/>
    <w:rsid w:val="00362A66"/>
    <w:rsid w:val="00366B5B"/>
    <w:rsid w:val="00370162"/>
    <w:rsid w:val="00376286"/>
    <w:rsid w:val="00381252"/>
    <w:rsid w:val="00385F1F"/>
    <w:rsid w:val="003866FE"/>
    <w:rsid w:val="003A731E"/>
    <w:rsid w:val="003C119C"/>
    <w:rsid w:val="003C6416"/>
    <w:rsid w:val="003D014D"/>
    <w:rsid w:val="003D1902"/>
    <w:rsid w:val="003D1FEE"/>
    <w:rsid w:val="003E1C62"/>
    <w:rsid w:val="003E28C1"/>
    <w:rsid w:val="003F2F29"/>
    <w:rsid w:val="00401ADE"/>
    <w:rsid w:val="00406E7B"/>
    <w:rsid w:val="00412364"/>
    <w:rsid w:val="00421D9D"/>
    <w:rsid w:val="004261A0"/>
    <w:rsid w:val="00430140"/>
    <w:rsid w:val="00435069"/>
    <w:rsid w:val="00443343"/>
    <w:rsid w:val="00454210"/>
    <w:rsid w:val="0047466D"/>
    <w:rsid w:val="00493E84"/>
    <w:rsid w:val="00496550"/>
    <w:rsid w:val="004A13F5"/>
    <w:rsid w:val="004B6D99"/>
    <w:rsid w:val="004E1BDC"/>
    <w:rsid w:val="004E5807"/>
    <w:rsid w:val="004F6B3C"/>
    <w:rsid w:val="00502AF1"/>
    <w:rsid w:val="00505C3C"/>
    <w:rsid w:val="005103E7"/>
    <w:rsid w:val="00511EBF"/>
    <w:rsid w:val="0052692E"/>
    <w:rsid w:val="00526D1E"/>
    <w:rsid w:val="00533166"/>
    <w:rsid w:val="00537908"/>
    <w:rsid w:val="005402FC"/>
    <w:rsid w:val="005624D8"/>
    <w:rsid w:val="0057445B"/>
    <w:rsid w:val="00574593"/>
    <w:rsid w:val="00581D03"/>
    <w:rsid w:val="00585129"/>
    <w:rsid w:val="005871B9"/>
    <w:rsid w:val="00594927"/>
    <w:rsid w:val="005B4792"/>
    <w:rsid w:val="005C0EDA"/>
    <w:rsid w:val="005D2474"/>
    <w:rsid w:val="005D5EE4"/>
    <w:rsid w:val="005D6F45"/>
    <w:rsid w:val="005D780F"/>
    <w:rsid w:val="005E4975"/>
    <w:rsid w:val="005F3D8F"/>
    <w:rsid w:val="005F7E79"/>
    <w:rsid w:val="0060340C"/>
    <w:rsid w:val="00614883"/>
    <w:rsid w:val="0061509B"/>
    <w:rsid w:val="00620327"/>
    <w:rsid w:val="00624F01"/>
    <w:rsid w:val="00634A51"/>
    <w:rsid w:val="00634ED2"/>
    <w:rsid w:val="0065170F"/>
    <w:rsid w:val="0066625F"/>
    <w:rsid w:val="00667982"/>
    <w:rsid w:val="00670F4A"/>
    <w:rsid w:val="006735EB"/>
    <w:rsid w:val="00676B03"/>
    <w:rsid w:val="0069406F"/>
    <w:rsid w:val="006A2303"/>
    <w:rsid w:val="006A5731"/>
    <w:rsid w:val="006A59D1"/>
    <w:rsid w:val="006A627F"/>
    <w:rsid w:val="006C05D0"/>
    <w:rsid w:val="006E41E6"/>
    <w:rsid w:val="006F0419"/>
    <w:rsid w:val="00706914"/>
    <w:rsid w:val="0071572E"/>
    <w:rsid w:val="0071755B"/>
    <w:rsid w:val="007201BE"/>
    <w:rsid w:val="007206FF"/>
    <w:rsid w:val="00726E99"/>
    <w:rsid w:val="00735296"/>
    <w:rsid w:val="007366B3"/>
    <w:rsid w:val="00736DC3"/>
    <w:rsid w:val="00737B6B"/>
    <w:rsid w:val="007877CD"/>
    <w:rsid w:val="007A1C46"/>
    <w:rsid w:val="007A66AF"/>
    <w:rsid w:val="007B4038"/>
    <w:rsid w:val="007B6913"/>
    <w:rsid w:val="007C3B63"/>
    <w:rsid w:val="007C7163"/>
    <w:rsid w:val="007D39F9"/>
    <w:rsid w:val="007E6218"/>
    <w:rsid w:val="00805189"/>
    <w:rsid w:val="00807FB4"/>
    <w:rsid w:val="00812904"/>
    <w:rsid w:val="00814297"/>
    <w:rsid w:val="00815A46"/>
    <w:rsid w:val="00821EAD"/>
    <w:rsid w:val="0083533F"/>
    <w:rsid w:val="0083569E"/>
    <w:rsid w:val="00835E20"/>
    <w:rsid w:val="00835FE5"/>
    <w:rsid w:val="0084199B"/>
    <w:rsid w:val="00845F98"/>
    <w:rsid w:val="00851DD2"/>
    <w:rsid w:val="00860984"/>
    <w:rsid w:val="00865DF1"/>
    <w:rsid w:val="0086732F"/>
    <w:rsid w:val="00872AB6"/>
    <w:rsid w:val="00897294"/>
    <w:rsid w:val="00897CB4"/>
    <w:rsid w:val="008A101D"/>
    <w:rsid w:val="008C2120"/>
    <w:rsid w:val="008C4182"/>
    <w:rsid w:val="008C7554"/>
    <w:rsid w:val="008D2D64"/>
    <w:rsid w:val="008D3614"/>
    <w:rsid w:val="008D5705"/>
    <w:rsid w:val="008E107F"/>
    <w:rsid w:val="008F5A00"/>
    <w:rsid w:val="008F7A1C"/>
    <w:rsid w:val="009018D2"/>
    <w:rsid w:val="00903332"/>
    <w:rsid w:val="009144FC"/>
    <w:rsid w:val="0092097F"/>
    <w:rsid w:val="00934737"/>
    <w:rsid w:val="00934784"/>
    <w:rsid w:val="00941138"/>
    <w:rsid w:val="00944318"/>
    <w:rsid w:val="00960BC1"/>
    <w:rsid w:val="00962897"/>
    <w:rsid w:val="00963D9D"/>
    <w:rsid w:val="0096640F"/>
    <w:rsid w:val="009750AD"/>
    <w:rsid w:val="0098346A"/>
    <w:rsid w:val="009979CF"/>
    <w:rsid w:val="009A1AB6"/>
    <w:rsid w:val="009C4E20"/>
    <w:rsid w:val="009D37C6"/>
    <w:rsid w:val="009D64FE"/>
    <w:rsid w:val="009E1411"/>
    <w:rsid w:val="009E27B2"/>
    <w:rsid w:val="009E4492"/>
    <w:rsid w:val="009F3F18"/>
    <w:rsid w:val="009F4AA1"/>
    <w:rsid w:val="009F5DA9"/>
    <w:rsid w:val="00A06286"/>
    <w:rsid w:val="00A146F9"/>
    <w:rsid w:val="00A15B99"/>
    <w:rsid w:val="00A16B18"/>
    <w:rsid w:val="00A173CF"/>
    <w:rsid w:val="00A2362B"/>
    <w:rsid w:val="00A236BE"/>
    <w:rsid w:val="00A32155"/>
    <w:rsid w:val="00A3269F"/>
    <w:rsid w:val="00A418CC"/>
    <w:rsid w:val="00A45DA7"/>
    <w:rsid w:val="00A501C6"/>
    <w:rsid w:val="00A7122D"/>
    <w:rsid w:val="00A81812"/>
    <w:rsid w:val="00A85F80"/>
    <w:rsid w:val="00A87E7B"/>
    <w:rsid w:val="00A92549"/>
    <w:rsid w:val="00AB1B67"/>
    <w:rsid w:val="00AC75A3"/>
    <w:rsid w:val="00AF1694"/>
    <w:rsid w:val="00AF679E"/>
    <w:rsid w:val="00AF77E6"/>
    <w:rsid w:val="00B10D35"/>
    <w:rsid w:val="00B20481"/>
    <w:rsid w:val="00B247B1"/>
    <w:rsid w:val="00B24DB8"/>
    <w:rsid w:val="00B2643A"/>
    <w:rsid w:val="00B4670F"/>
    <w:rsid w:val="00B46AEB"/>
    <w:rsid w:val="00B5244A"/>
    <w:rsid w:val="00B564B8"/>
    <w:rsid w:val="00B64109"/>
    <w:rsid w:val="00B67B3A"/>
    <w:rsid w:val="00B74332"/>
    <w:rsid w:val="00B746B1"/>
    <w:rsid w:val="00B75C81"/>
    <w:rsid w:val="00B91499"/>
    <w:rsid w:val="00B921A5"/>
    <w:rsid w:val="00BB2764"/>
    <w:rsid w:val="00BB2CCF"/>
    <w:rsid w:val="00BB5A92"/>
    <w:rsid w:val="00BB779F"/>
    <w:rsid w:val="00BC05FF"/>
    <w:rsid w:val="00BC52B7"/>
    <w:rsid w:val="00BC73A9"/>
    <w:rsid w:val="00BD34FD"/>
    <w:rsid w:val="00BD53BF"/>
    <w:rsid w:val="00BE31B6"/>
    <w:rsid w:val="00BF204E"/>
    <w:rsid w:val="00C060F5"/>
    <w:rsid w:val="00C06F80"/>
    <w:rsid w:val="00C151A9"/>
    <w:rsid w:val="00C16163"/>
    <w:rsid w:val="00C24898"/>
    <w:rsid w:val="00C43EBD"/>
    <w:rsid w:val="00C44A6F"/>
    <w:rsid w:val="00C60BF6"/>
    <w:rsid w:val="00C670AA"/>
    <w:rsid w:val="00C73719"/>
    <w:rsid w:val="00C7796A"/>
    <w:rsid w:val="00C8190B"/>
    <w:rsid w:val="00C83618"/>
    <w:rsid w:val="00CA1028"/>
    <w:rsid w:val="00CA6EE0"/>
    <w:rsid w:val="00CB256E"/>
    <w:rsid w:val="00CB419F"/>
    <w:rsid w:val="00CB4CAD"/>
    <w:rsid w:val="00CB7E08"/>
    <w:rsid w:val="00CC0117"/>
    <w:rsid w:val="00CC475B"/>
    <w:rsid w:val="00CD3615"/>
    <w:rsid w:val="00CD423A"/>
    <w:rsid w:val="00CE4E6C"/>
    <w:rsid w:val="00CF059E"/>
    <w:rsid w:val="00CF1EFE"/>
    <w:rsid w:val="00D033BA"/>
    <w:rsid w:val="00D1145B"/>
    <w:rsid w:val="00D177C8"/>
    <w:rsid w:val="00D22C67"/>
    <w:rsid w:val="00D2651C"/>
    <w:rsid w:val="00D30ABD"/>
    <w:rsid w:val="00D312B9"/>
    <w:rsid w:val="00D41F02"/>
    <w:rsid w:val="00D47D09"/>
    <w:rsid w:val="00D60B09"/>
    <w:rsid w:val="00D8079F"/>
    <w:rsid w:val="00DA7244"/>
    <w:rsid w:val="00DB2B93"/>
    <w:rsid w:val="00DB5606"/>
    <w:rsid w:val="00DC0D37"/>
    <w:rsid w:val="00DC6D21"/>
    <w:rsid w:val="00DD29A1"/>
    <w:rsid w:val="00DF5E4C"/>
    <w:rsid w:val="00DF6350"/>
    <w:rsid w:val="00E1193F"/>
    <w:rsid w:val="00E125CD"/>
    <w:rsid w:val="00E141B9"/>
    <w:rsid w:val="00E20517"/>
    <w:rsid w:val="00E22DED"/>
    <w:rsid w:val="00E26BDD"/>
    <w:rsid w:val="00E54543"/>
    <w:rsid w:val="00E54DDB"/>
    <w:rsid w:val="00E738AA"/>
    <w:rsid w:val="00E74BEF"/>
    <w:rsid w:val="00E75FD7"/>
    <w:rsid w:val="00E77ABE"/>
    <w:rsid w:val="00E81117"/>
    <w:rsid w:val="00E91650"/>
    <w:rsid w:val="00EA4A09"/>
    <w:rsid w:val="00EB206F"/>
    <w:rsid w:val="00EB601A"/>
    <w:rsid w:val="00ED0F07"/>
    <w:rsid w:val="00EE25C2"/>
    <w:rsid w:val="00EE5D79"/>
    <w:rsid w:val="00EF4360"/>
    <w:rsid w:val="00F04A1C"/>
    <w:rsid w:val="00F05784"/>
    <w:rsid w:val="00F17C27"/>
    <w:rsid w:val="00F20BD2"/>
    <w:rsid w:val="00F216BB"/>
    <w:rsid w:val="00F22223"/>
    <w:rsid w:val="00F31686"/>
    <w:rsid w:val="00F36F75"/>
    <w:rsid w:val="00F517CF"/>
    <w:rsid w:val="00F57E8F"/>
    <w:rsid w:val="00F60BC8"/>
    <w:rsid w:val="00F648A1"/>
    <w:rsid w:val="00F665C0"/>
    <w:rsid w:val="00F72230"/>
    <w:rsid w:val="00F72971"/>
    <w:rsid w:val="00F745A5"/>
    <w:rsid w:val="00F81A47"/>
    <w:rsid w:val="00F84ADC"/>
    <w:rsid w:val="00F870CD"/>
    <w:rsid w:val="00F9159A"/>
    <w:rsid w:val="00F91794"/>
    <w:rsid w:val="00FA2C1C"/>
    <w:rsid w:val="00FB01F4"/>
    <w:rsid w:val="00FB3A53"/>
    <w:rsid w:val="00FB5CD1"/>
    <w:rsid w:val="00FD322F"/>
    <w:rsid w:val="00FD71BC"/>
    <w:rsid w:val="00FD7AB9"/>
    <w:rsid w:val="00FE68A9"/>
    <w:rsid w:val="00FF2FDE"/>
    <w:rsid w:val="00FF6CD3"/>
    <w:rsid w:val="00FF7956"/>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E9AEB"/>
  <w15:chartTrackingRefBased/>
  <w15:docId w15:val="{D91AB993-D50D-4E7A-B50D-0C36FFD7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4C"/>
    <w:pPr>
      <w:spacing w:after="200" w:line="276" w:lineRule="auto"/>
    </w:pPr>
    <w:rPr>
      <w:sz w:val="22"/>
      <w:szCs w:val="22"/>
      <w:lang w:val="id-ID" w:eastAsia="id-ID"/>
    </w:rPr>
  </w:style>
  <w:style w:type="paragraph" w:styleId="Heading1">
    <w:name w:val="heading 1"/>
    <w:basedOn w:val="Normal"/>
    <w:link w:val="Heading1Char"/>
    <w:uiPriority w:val="9"/>
    <w:qFormat/>
    <w:rsid w:val="001B292E"/>
    <w:pPr>
      <w:widowControl w:val="0"/>
      <w:autoSpaceDE w:val="0"/>
      <w:autoSpaceDN w:val="0"/>
      <w:spacing w:after="0" w:line="240" w:lineRule="auto"/>
      <w:ind w:left="3396" w:right="3277"/>
      <w:jc w:val="center"/>
      <w:outlineLvl w:val="0"/>
    </w:pPr>
    <w:rPr>
      <w:rFonts w:ascii="Carlito" w:eastAsia="Carlito" w:hAnsi="Carlito" w:cs="Carlito"/>
      <w:b/>
      <w:bCs/>
      <w:sz w:val="36"/>
      <w:szCs w:val="36"/>
      <w:lang w:val="id" w:eastAsia="en-US"/>
    </w:rPr>
  </w:style>
  <w:style w:type="paragraph" w:styleId="Heading3">
    <w:name w:val="heading 3"/>
    <w:basedOn w:val="Normal"/>
    <w:next w:val="Normal"/>
    <w:link w:val="Heading3Char"/>
    <w:uiPriority w:val="9"/>
    <w:semiHidden/>
    <w:unhideWhenUsed/>
    <w:qFormat/>
    <w:rsid w:val="00E74B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A6F"/>
    <w:pPr>
      <w:autoSpaceDE w:val="0"/>
      <w:autoSpaceDN w:val="0"/>
      <w:adjustRightInd w:val="0"/>
    </w:pPr>
    <w:rPr>
      <w:rFonts w:ascii="Times New Roman" w:hAnsi="Times New Roman"/>
      <w:color w:val="000000"/>
      <w:sz w:val="24"/>
      <w:szCs w:val="24"/>
      <w:lang w:val="id-ID" w:eastAsia="id-ID"/>
    </w:rPr>
  </w:style>
  <w:style w:type="paragraph" w:styleId="ListParagraph">
    <w:name w:val="List Paragraph"/>
    <w:basedOn w:val="Normal"/>
    <w:link w:val="ListParagraphChar"/>
    <w:uiPriority w:val="34"/>
    <w:qFormat/>
    <w:rsid w:val="00C44A6F"/>
    <w:pPr>
      <w:ind w:left="720"/>
      <w:contextualSpacing/>
    </w:pPr>
  </w:style>
  <w:style w:type="table" w:styleId="LightList-Accent6">
    <w:name w:val="Light List Accent 6"/>
    <w:basedOn w:val="TableNormal"/>
    <w:uiPriority w:val="61"/>
    <w:rsid w:val="00C44A6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4">
    <w:name w:val="Light Grid Accent 4"/>
    <w:basedOn w:val="TableNormal"/>
    <w:uiPriority w:val="62"/>
    <w:rsid w:val="00C44A6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rsid w:val="00C44A6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Footer">
    <w:name w:val="footer"/>
    <w:basedOn w:val="Normal"/>
    <w:link w:val="FooterChar"/>
    <w:uiPriority w:val="99"/>
    <w:unhideWhenUsed/>
    <w:rsid w:val="00C44A6F"/>
    <w:pPr>
      <w:tabs>
        <w:tab w:val="center" w:pos="4513"/>
        <w:tab w:val="right" w:pos="9026"/>
      </w:tabs>
      <w:spacing w:after="0" w:line="240" w:lineRule="auto"/>
    </w:pPr>
    <w:rPr>
      <w:sz w:val="20"/>
      <w:szCs w:val="20"/>
      <w:lang w:val="x-none"/>
    </w:rPr>
  </w:style>
  <w:style w:type="character" w:customStyle="1" w:styleId="FooterChar">
    <w:name w:val="Footer Char"/>
    <w:link w:val="Footer"/>
    <w:uiPriority w:val="99"/>
    <w:rsid w:val="00C44A6F"/>
    <w:rPr>
      <w:rFonts w:eastAsia="Times New Roman"/>
      <w:lang w:eastAsia="id-ID"/>
    </w:rPr>
  </w:style>
  <w:style w:type="table" w:styleId="LightGrid-Accent5">
    <w:name w:val="Light Grid Accent 5"/>
    <w:basedOn w:val="TableNormal"/>
    <w:uiPriority w:val="62"/>
    <w:rsid w:val="00C44A6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BalloonText">
    <w:name w:val="Balloon Text"/>
    <w:basedOn w:val="Normal"/>
    <w:link w:val="BalloonTextChar"/>
    <w:uiPriority w:val="99"/>
    <w:semiHidden/>
    <w:unhideWhenUsed/>
    <w:rsid w:val="00C44A6F"/>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44A6F"/>
    <w:rPr>
      <w:rFonts w:ascii="Tahoma" w:eastAsia="Times New Roman" w:hAnsi="Tahoma" w:cs="Tahoma"/>
      <w:sz w:val="16"/>
      <w:szCs w:val="16"/>
      <w:lang w:eastAsia="id-ID"/>
    </w:rPr>
  </w:style>
  <w:style w:type="paragraph" w:styleId="Header">
    <w:name w:val="header"/>
    <w:basedOn w:val="Normal"/>
    <w:link w:val="HeaderChar"/>
    <w:unhideWhenUsed/>
    <w:rsid w:val="00C44A6F"/>
    <w:pPr>
      <w:tabs>
        <w:tab w:val="center" w:pos="4513"/>
        <w:tab w:val="right" w:pos="9026"/>
      </w:tabs>
      <w:spacing w:after="0" w:line="240" w:lineRule="auto"/>
    </w:pPr>
    <w:rPr>
      <w:sz w:val="20"/>
      <w:szCs w:val="20"/>
      <w:lang w:val="x-none"/>
    </w:rPr>
  </w:style>
  <w:style w:type="character" w:customStyle="1" w:styleId="HeaderChar">
    <w:name w:val="Header Char"/>
    <w:link w:val="Header"/>
    <w:rsid w:val="00C44A6F"/>
    <w:rPr>
      <w:rFonts w:eastAsia="Times New Roman"/>
      <w:lang w:eastAsia="id-ID"/>
    </w:rPr>
  </w:style>
  <w:style w:type="table" w:styleId="LightList-Accent3">
    <w:name w:val="Light List Accent 3"/>
    <w:basedOn w:val="TableNormal"/>
    <w:uiPriority w:val="61"/>
    <w:rsid w:val="00A15B9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uiPriority w:val="1"/>
    <w:qFormat/>
    <w:rsid w:val="00A06286"/>
    <w:rPr>
      <w:sz w:val="22"/>
      <w:szCs w:val="22"/>
      <w:lang w:val="id-ID" w:eastAsia="id-ID"/>
    </w:rPr>
  </w:style>
  <w:style w:type="paragraph" w:styleId="BodyText">
    <w:name w:val="Body Text"/>
    <w:basedOn w:val="Normal"/>
    <w:link w:val="BodyTextChar"/>
    <w:uiPriority w:val="99"/>
    <w:unhideWhenUsed/>
    <w:rsid w:val="00526D1E"/>
    <w:pPr>
      <w:spacing w:after="120" w:line="240" w:lineRule="auto"/>
    </w:pPr>
    <w:rPr>
      <w:rFonts w:ascii="Times New Roman" w:hAnsi="Times New Roman"/>
      <w:sz w:val="24"/>
      <w:szCs w:val="24"/>
      <w:lang w:val="x-none" w:eastAsia="x-none"/>
    </w:rPr>
  </w:style>
  <w:style w:type="character" w:customStyle="1" w:styleId="BodyTextChar">
    <w:name w:val="Body Text Char"/>
    <w:link w:val="BodyText"/>
    <w:uiPriority w:val="99"/>
    <w:rsid w:val="00526D1E"/>
    <w:rPr>
      <w:rFonts w:ascii="Times New Roman" w:hAnsi="Times New Roman"/>
      <w:sz w:val="24"/>
      <w:szCs w:val="24"/>
    </w:rPr>
  </w:style>
  <w:style w:type="table" w:styleId="LightList-Accent2">
    <w:name w:val="Light List Accent 2"/>
    <w:basedOn w:val="TableNormal"/>
    <w:uiPriority w:val="61"/>
    <w:rsid w:val="0053790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BF0"/>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Hyperlink">
    <w:name w:val="Hyperlink"/>
    <w:uiPriority w:val="99"/>
    <w:unhideWhenUsed/>
    <w:rsid w:val="00872AB6"/>
    <w:rPr>
      <w:color w:val="0563C1"/>
      <w:u w:val="single"/>
    </w:rPr>
  </w:style>
  <w:style w:type="paragraph" w:styleId="BodyTextIndent">
    <w:name w:val="Body Text Indent"/>
    <w:basedOn w:val="Normal"/>
    <w:link w:val="BodyTextIndentChar"/>
    <w:uiPriority w:val="99"/>
    <w:semiHidden/>
    <w:unhideWhenUsed/>
    <w:rsid w:val="005B4792"/>
    <w:pPr>
      <w:spacing w:after="120"/>
      <w:ind w:left="283"/>
    </w:pPr>
  </w:style>
  <w:style w:type="character" w:customStyle="1" w:styleId="BodyTextIndentChar">
    <w:name w:val="Body Text Indent Char"/>
    <w:link w:val="BodyTextIndent"/>
    <w:uiPriority w:val="99"/>
    <w:semiHidden/>
    <w:rsid w:val="005B4792"/>
    <w:rPr>
      <w:sz w:val="22"/>
      <w:szCs w:val="22"/>
    </w:rPr>
  </w:style>
  <w:style w:type="character" w:customStyle="1" w:styleId="ListParagraphChar">
    <w:name w:val="List Paragraph Char"/>
    <w:link w:val="ListParagraph"/>
    <w:uiPriority w:val="34"/>
    <w:locked/>
    <w:rsid w:val="005B4792"/>
    <w:rPr>
      <w:sz w:val="22"/>
      <w:szCs w:val="22"/>
    </w:rPr>
  </w:style>
  <w:style w:type="character" w:customStyle="1" w:styleId="Heading1Char">
    <w:name w:val="Heading 1 Char"/>
    <w:link w:val="Heading1"/>
    <w:uiPriority w:val="9"/>
    <w:rsid w:val="001B292E"/>
    <w:rPr>
      <w:rFonts w:ascii="Carlito" w:eastAsia="Carlito" w:hAnsi="Carlito" w:cs="Carlito"/>
      <w:b/>
      <w:bCs/>
      <w:sz w:val="36"/>
      <w:szCs w:val="36"/>
      <w:lang w:val="id"/>
    </w:rPr>
  </w:style>
  <w:style w:type="paragraph" w:customStyle="1" w:styleId="TableParagraph">
    <w:name w:val="Table Paragraph"/>
    <w:basedOn w:val="Normal"/>
    <w:uiPriority w:val="1"/>
    <w:qFormat/>
    <w:rsid w:val="001B292E"/>
    <w:pPr>
      <w:widowControl w:val="0"/>
      <w:autoSpaceDE w:val="0"/>
      <w:autoSpaceDN w:val="0"/>
      <w:spacing w:after="0" w:line="240" w:lineRule="auto"/>
    </w:pPr>
    <w:rPr>
      <w:rFonts w:ascii="Arial" w:eastAsia="Arial" w:hAnsi="Arial" w:cs="Arial"/>
      <w:lang w:val="id" w:eastAsia="en-US"/>
    </w:rPr>
  </w:style>
  <w:style w:type="character" w:customStyle="1" w:styleId="Heading3Char">
    <w:name w:val="Heading 3 Char"/>
    <w:basedOn w:val="DefaultParagraphFont"/>
    <w:link w:val="Heading3"/>
    <w:uiPriority w:val="9"/>
    <w:semiHidden/>
    <w:rsid w:val="00E74BEF"/>
    <w:rPr>
      <w:rFonts w:asciiTheme="majorHAnsi" w:eastAsiaTheme="majorEastAsia" w:hAnsiTheme="majorHAnsi" w:cstheme="majorBidi"/>
      <w:color w:val="1F3763" w:themeColor="accent1" w:themeShade="7F"/>
      <w:sz w:val="24"/>
      <w:szCs w:val="24"/>
      <w:lang w:val="id-ID" w:eastAsia="id-ID"/>
    </w:rPr>
  </w:style>
  <w:style w:type="character" w:styleId="Strong">
    <w:name w:val="Strong"/>
    <w:basedOn w:val="DefaultParagraphFont"/>
    <w:uiPriority w:val="22"/>
    <w:qFormat/>
    <w:rsid w:val="00E74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33AA-DF27-4C75-95C8-5CBB90F8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waifti amalia</cp:lastModifiedBy>
  <cp:revision>8</cp:revision>
  <cp:lastPrinted>2025-01-15T05:50:00Z</cp:lastPrinted>
  <dcterms:created xsi:type="dcterms:W3CDTF">2025-02-06T03:32:00Z</dcterms:created>
  <dcterms:modified xsi:type="dcterms:W3CDTF">2025-02-12T01:24:00Z</dcterms:modified>
</cp:coreProperties>
</file>