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CA2" w:rsidRDefault="00F31ACF" w:rsidP="00DF2CA2">
      <w:pPr>
        <w:spacing w:after="0" w:line="240" w:lineRule="auto"/>
        <w:jc w:val="center"/>
        <w:rPr>
          <w:b/>
          <w:sz w:val="36"/>
          <w:szCs w:val="36"/>
        </w:rPr>
      </w:pPr>
      <w:r w:rsidRPr="00151F1D">
        <w:rPr>
          <w:b/>
          <w:noProof/>
          <w:sz w:val="36"/>
          <w:szCs w:val="36"/>
          <w:lang w:val="en-ID" w:eastAsia="en-ID"/>
        </w:rPr>
        <w:drawing>
          <wp:anchor distT="0" distB="0" distL="114300" distR="114300" simplePos="0" relativeHeight="251672576" behindDoc="0" locked="0" layoutInCell="1" allowOverlap="1" wp14:anchorId="4E77114B" wp14:editId="41BA9743">
            <wp:simplePos x="0" y="0"/>
            <wp:positionH relativeFrom="page">
              <wp:posOffset>12700</wp:posOffset>
            </wp:positionH>
            <wp:positionV relativeFrom="paragraph">
              <wp:posOffset>-856392</wp:posOffset>
            </wp:positionV>
            <wp:extent cx="7746365" cy="9988550"/>
            <wp:effectExtent l="0" t="0" r="6985" b="0"/>
            <wp:wrapNone/>
            <wp:docPr id="6" name="Picture 6" descr="C:\Users\Irsha Talita Daria\Downloads\Cover RPS Ners WGH -1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sha Talita Daria\Downloads\Cover RPS Ners WGH -1 (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6365" cy="998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r>
        <w:rPr>
          <w:b/>
          <w:noProof/>
          <w:sz w:val="36"/>
          <w:szCs w:val="36"/>
          <w:lang w:val="en-ID" w:eastAsia="en-ID"/>
        </w:rPr>
        <mc:AlternateContent>
          <mc:Choice Requires="wps">
            <w:drawing>
              <wp:anchor distT="0" distB="0" distL="114300" distR="114300" simplePos="0" relativeHeight="251674624" behindDoc="0" locked="0" layoutInCell="1" allowOverlap="1" wp14:anchorId="0E505DE3" wp14:editId="2AF037FC">
                <wp:simplePos x="0" y="0"/>
                <wp:positionH relativeFrom="margin">
                  <wp:posOffset>1522928</wp:posOffset>
                </wp:positionH>
                <wp:positionV relativeFrom="paragraph">
                  <wp:posOffset>5830</wp:posOffset>
                </wp:positionV>
                <wp:extent cx="4940300" cy="577850"/>
                <wp:effectExtent l="0" t="0" r="0" b="0"/>
                <wp:wrapNone/>
                <wp:docPr id="488708406" name="Text Box 1"/>
                <wp:cNvGraphicFramePr/>
                <a:graphic xmlns:a="http://schemas.openxmlformats.org/drawingml/2006/main">
                  <a:graphicData uri="http://schemas.microsoft.com/office/word/2010/wordprocessingShape">
                    <wps:wsp>
                      <wps:cNvSpPr txBox="1"/>
                      <wps:spPr>
                        <a:xfrm>
                          <a:off x="0" y="0"/>
                          <a:ext cx="4940300" cy="577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219FC" w:rsidRPr="0065712C" w:rsidRDefault="00E219FC" w:rsidP="00F31ACF">
                            <w:pPr>
                              <w:spacing w:after="0" w:line="240" w:lineRule="auto"/>
                              <w:rPr>
                                <w:rFonts w:asciiTheme="minorHAnsi" w:hAnsiTheme="minorHAnsi" w:cstheme="minorHAnsi"/>
                                <w:b/>
                                <w:bCs/>
                                <w:sz w:val="28"/>
                                <w:szCs w:val="28"/>
                              </w:rPr>
                            </w:pPr>
                            <w:r>
                              <w:rPr>
                                <w:rFonts w:asciiTheme="minorHAnsi" w:hAnsiTheme="minorHAnsi" w:cstheme="minorHAnsi"/>
                                <w:b/>
                                <w:bCs/>
                                <w:sz w:val="28"/>
                                <w:szCs w:val="28"/>
                              </w:rPr>
                              <w:t>KEPEMIMPINAN DAN MANAJEMEN KEPERAWATAN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5DE3" id="_x0000_t202" coordsize="21600,21600" o:spt="202" path="m,l,21600r21600,l21600,xe">
                <v:stroke joinstyle="miter"/>
                <v:path gradientshapeok="t" o:connecttype="rect"/>
              </v:shapetype>
              <v:shape id="Text Box 1" o:spid="_x0000_s1026" type="#_x0000_t202" style="position:absolute;left:0;text-align:left;margin-left:119.9pt;margin-top:.45pt;width:389pt;height:4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" filled="f" stroked="f">
                <v:textbox>
                  <w:txbxContent>
                    <w:p w:rsidR="00E219FC" w:rsidRPr="0065712C" w:rsidRDefault="00E219FC" w:rsidP="00F31ACF">
                      <w:pPr>
                        <w:spacing w:after="0" w:line="240" w:lineRule="auto"/>
                        <w:rPr>
                          <w:rFonts w:asciiTheme="minorHAnsi" w:hAnsiTheme="minorHAnsi" w:cstheme="minorHAnsi"/>
                          <w:b/>
                          <w:bCs/>
                          <w:sz w:val="28"/>
                          <w:szCs w:val="28"/>
                        </w:rPr>
                      </w:pPr>
                      <w:r>
                        <w:rPr>
                          <w:rFonts w:asciiTheme="minorHAnsi" w:hAnsiTheme="minorHAnsi" w:cstheme="minorHAnsi"/>
                          <w:b/>
                          <w:bCs/>
                          <w:sz w:val="28"/>
                          <w:szCs w:val="28"/>
                        </w:rPr>
                        <w:t>KEPEMIMPINAN DAN MANAJEMEN KEPERAWATAN</w:t>
                      </w:r>
                    </w:p>
                  </w:txbxContent>
                </v:textbox>
                <w10:wrap anchorx="margin"/>
              </v:shape>
            </w:pict>
          </mc:Fallback>
        </mc:AlternateContent>
      </w: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BD264C" w:rsidP="00DF2CA2">
      <w:pPr>
        <w:spacing w:after="0" w:line="240" w:lineRule="auto"/>
        <w:jc w:val="center"/>
        <w:rPr>
          <w:b/>
          <w:sz w:val="36"/>
          <w:szCs w:val="36"/>
        </w:rPr>
      </w:pPr>
      <w:r>
        <w:rPr>
          <w:noProof/>
        </w:rPr>
        <mc:AlternateContent>
          <mc:Choice Requires="wps">
            <w:drawing>
              <wp:anchor distT="0" distB="0" distL="114300" distR="114300" simplePos="0" relativeHeight="251682816" behindDoc="0" locked="0" layoutInCell="1" allowOverlap="1" wp14:anchorId="4BCCF11F" wp14:editId="104B0DFA">
                <wp:simplePos x="0" y="0"/>
                <wp:positionH relativeFrom="column">
                  <wp:posOffset>4229100</wp:posOffset>
                </wp:positionH>
                <wp:positionV relativeFrom="paragraph">
                  <wp:posOffset>237173</wp:posOffset>
                </wp:positionV>
                <wp:extent cx="7746365" cy="623887"/>
                <wp:effectExtent l="0" t="0" r="6985" b="5080"/>
                <wp:wrapNone/>
                <wp:docPr id="27" name="Text Box 27"/>
                <wp:cNvGraphicFramePr/>
                <a:graphic xmlns:a="http://schemas.openxmlformats.org/drawingml/2006/main">
                  <a:graphicData uri="http://schemas.microsoft.com/office/word/2010/wordprocessingShape">
                    <wps:wsp>
                      <wps:cNvSpPr txBox="1"/>
                      <wps:spPr>
                        <a:xfrm>
                          <a:off x="0" y="0"/>
                          <a:ext cx="7746365" cy="623887"/>
                        </a:xfrm>
                        <a:prstGeom prst="rect">
                          <a:avLst/>
                        </a:prstGeom>
                        <a:solidFill>
                          <a:schemeClr val="bg1"/>
                        </a:solidFill>
                        <a:ln>
                          <a:noFill/>
                        </a:ln>
                      </wps:spPr>
                      <wps:txbx>
                        <w:txbxContent>
                          <w:p w:rsidR="00E219FC" w:rsidRPr="00BD264C" w:rsidRDefault="00E219FC" w:rsidP="00BD264C">
                            <w:pPr>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4BCCF11F" id="Text Box 27" o:spid="_x0000_s1027" type="#_x0000_t202" style="position:absolute;left:0;text-align:left;margin-left:333pt;margin-top:18.7pt;width:609.95pt;height:49.1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" fillcolor="white [3212]" stroked="f">
                <v:textbox>
                  <w:txbxContent>
                    <w:p w:rsidR="00E219FC" w:rsidRPr="00BD264C" w:rsidRDefault="00E219FC" w:rsidP="00BD264C">
                      <w:pPr>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2025</w:t>
                      </w:r>
                    </w:p>
                  </w:txbxContent>
                </v:textbox>
              </v:shape>
            </w:pict>
          </mc:Fallback>
        </mc:AlternateContent>
      </w: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F31ACF" w:rsidRDefault="00F31ACF" w:rsidP="00DF2CA2">
      <w:pPr>
        <w:spacing w:after="0" w:line="240" w:lineRule="auto"/>
        <w:jc w:val="center"/>
        <w:rPr>
          <w:b/>
          <w:sz w:val="36"/>
          <w:szCs w:val="36"/>
        </w:rPr>
      </w:pPr>
    </w:p>
    <w:p w:rsidR="00DF2CA2" w:rsidRDefault="00DF2CA2" w:rsidP="00DF2CA2">
      <w:pPr>
        <w:spacing w:after="0" w:line="240" w:lineRule="auto"/>
        <w:jc w:val="center"/>
        <w:rPr>
          <w:rFonts w:asciiTheme="minorHAnsi" w:hAnsiTheme="minorHAnsi"/>
          <w:b/>
          <w:sz w:val="36"/>
          <w:szCs w:val="36"/>
        </w:rPr>
      </w:pPr>
      <w:r>
        <w:rPr>
          <w:b/>
          <w:sz w:val="36"/>
          <w:szCs w:val="36"/>
        </w:rPr>
        <w:lastRenderedPageBreak/>
        <w:t>RENCANA PEMBELAJARAN SEMESTER (RPS)</w:t>
      </w:r>
    </w:p>
    <w:p w:rsidR="00D40461" w:rsidRDefault="00DF2CA2" w:rsidP="00DF2CA2">
      <w:pPr>
        <w:spacing w:after="0" w:line="240" w:lineRule="auto"/>
        <w:jc w:val="center"/>
        <w:rPr>
          <w:b/>
          <w:sz w:val="36"/>
          <w:szCs w:val="36"/>
        </w:rPr>
      </w:pPr>
      <w:r>
        <w:rPr>
          <w:b/>
          <w:sz w:val="36"/>
          <w:szCs w:val="36"/>
        </w:rPr>
        <w:t xml:space="preserve">PROGRAM STUDI NERS </w:t>
      </w:r>
    </w:p>
    <w:p w:rsidR="00DF2CA2" w:rsidRDefault="00DF2CA2" w:rsidP="00DF2CA2">
      <w:pPr>
        <w:spacing w:after="0" w:line="240" w:lineRule="auto"/>
        <w:jc w:val="center"/>
        <w:rPr>
          <w:b/>
          <w:sz w:val="36"/>
          <w:szCs w:val="36"/>
        </w:rPr>
      </w:pPr>
      <w:r>
        <w:rPr>
          <w:b/>
          <w:sz w:val="36"/>
          <w:szCs w:val="36"/>
        </w:rPr>
        <w:t>STIKES WIDYAGAMA HUSADA</w:t>
      </w:r>
    </w:p>
    <w:p w:rsidR="00DF2CA2" w:rsidRDefault="00DF2CA2" w:rsidP="00DF2CA2">
      <w:pPr>
        <w:spacing w:after="0" w:line="240" w:lineRule="auto"/>
        <w:jc w:val="center"/>
        <w:rPr>
          <w:b/>
          <w:sz w:val="36"/>
          <w:szCs w:val="36"/>
        </w:rPr>
      </w:pPr>
    </w:p>
    <w:p w:rsidR="00DF2CA2" w:rsidRDefault="001372BA" w:rsidP="001372BA">
      <w:pPr>
        <w:spacing w:after="0" w:line="240" w:lineRule="auto"/>
        <w:jc w:val="center"/>
        <w:rPr>
          <w:rFonts w:cs="Calibri"/>
          <w:b/>
          <w:sz w:val="36"/>
          <w:szCs w:val="36"/>
          <w:lang w:val="en-GB"/>
        </w:rPr>
      </w:pPr>
      <w:r>
        <w:rPr>
          <w:rFonts w:cs="Calibri"/>
          <w:b/>
          <w:sz w:val="36"/>
          <w:szCs w:val="36"/>
          <w:lang w:val="en-GB"/>
        </w:rPr>
        <w:t>MANAJEMEN KEPERAWATAN</w:t>
      </w:r>
    </w:p>
    <w:p w:rsidR="00DF2CA2" w:rsidRDefault="00DF2CA2" w:rsidP="00DF2CA2">
      <w:pPr>
        <w:spacing w:after="0" w:line="240" w:lineRule="auto"/>
        <w:jc w:val="center"/>
        <w:rPr>
          <w:rFonts w:cs="Calibri"/>
          <w:b/>
          <w:sz w:val="36"/>
          <w:szCs w:val="36"/>
          <w:lang w:val="en-GB"/>
        </w:rPr>
      </w:pPr>
    </w:p>
    <w:p w:rsidR="00DF2CA2" w:rsidRDefault="00DF2CA2" w:rsidP="00DF2CA2">
      <w:pPr>
        <w:spacing w:after="0" w:line="240" w:lineRule="auto"/>
        <w:jc w:val="center"/>
        <w:rPr>
          <w:b/>
          <w:sz w:val="36"/>
          <w:szCs w:val="36"/>
        </w:rPr>
      </w:pPr>
    </w:p>
    <w:p w:rsidR="00DF2CA2" w:rsidRDefault="00DF2CA2" w:rsidP="00DF2CA2">
      <w:pPr>
        <w:jc w:val="center"/>
      </w:pPr>
      <w:r>
        <w:rPr>
          <w:noProof/>
          <w:lang w:val="en-ID" w:eastAsia="en-ID"/>
        </w:rPr>
        <w:drawing>
          <wp:anchor distT="0" distB="0" distL="114300" distR="114300" simplePos="0" relativeHeight="251659264" behindDoc="0" locked="0" layoutInCell="1" allowOverlap="1" wp14:anchorId="590DAF60" wp14:editId="7D0DE630">
            <wp:simplePos x="0" y="0"/>
            <wp:positionH relativeFrom="column">
              <wp:posOffset>2410460</wp:posOffset>
            </wp:positionH>
            <wp:positionV relativeFrom="paragraph">
              <wp:posOffset>131445</wp:posOffset>
            </wp:positionV>
            <wp:extent cx="1364615" cy="165735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615" cy="1657350"/>
                    </a:xfrm>
                    <a:prstGeom prst="rect">
                      <a:avLst/>
                    </a:prstGeom>
                    <a:noFill/>
                  </pic:spPr>
                </pic:pic>
              </a:graphicData>
            </a:graphic>
            <wp14:sizeRelH relativeFrom="page">
              <wp14:pctWidth>0</wp14:pctWidth>
            </wp14:sizeRelH>
            <wp14:sizeRelV relativeFrom="page">
              <wp14:pctHeight>0</wp14:pctHeight>
            </wp14:sizeRelV>
          </wp:anchor>
        </w:drawing>
      </w:r>
    </w:p>
    <w:p w:rsidR="00DF2CA2" w:rsidRDefault="00DF2CA2" w:rsidP="00DF2CA2">
      <w:pPr>
        <w:jc w:val="center"/>
      </w:pPr>
    </w:p>
    <w:p w:rsidR="00DF2CA2" w:rsidRDefault="00DF2CA2" w:rsidP="00DF2CA2">
      <w:pPr>
        <w:jc w:val="center"/>
      </w:pPr>
    </w:p>
    <w:p w:rsidR="00DF2CA2" w:rsidRDefault="00DF2CA2" w:rsidP="00DF2CA2">
      <w:pPr>
        <w:jc w:val="center"/>
      </w:pPr>
    </w:p>
    <w:p w:rsidR="00DF2CA2" w:rsidRDefault="00DF2CA2" w:rsidP="00DF2CA2">
      <w:pPr>
        <w:jc w:val="center"/>
      </w:pPr>
    </w:p>
    <w:p w:rsidR="00DF2CA2" w:rsidRDefault="00DF2CA2" w:rsidP="00DF2CA2">
      <w:pPr>
        <w:jc w:val="center"/>
      </w:pPr>
    </w:p>
    <w:p w:rsidR="00DF2CA2" w:rsidRDefault="00DF2CA2" w:rsidP="00DF2CA2">
      <w:pPr>
        <w:jc w:val="center"/>
      </w:pPr>
    </w:p>
    <w:p w:rsidR="00DF2CA2" w:rsidRDefault="00DF2CA2" w:rsidP="00DF2CA2">
      <w:pPr>
        <w:spacing w:after="0"/>
        <w:jc w:val="center"/>
        <w:rPr>
          <w:b/>
          <w:sz w:val="32"/>
          <w:szCs w:val="32"/>
        </w:rPr>
      </w:pPr>
      <w:r>
        <w:rPr>
          <w:b/>
          <w:sz w:val="32"/>
          <w:szCs w:val="32"/>
        </w:rPr>
        <w:t>Oleh:</w:t>
      </w:r>
    </w:p>
    <w:p w:rsidR="00DF2CA2" w:rsidRDefault="00DF2CA2" w:rsidP="00DF2CA2">
      <w:pPr>
        <w:spacing w:after="0"/>
        <w:jc w:val="center"/>
        <w:rPr>
          <w:b/>
          <w:sz w:val="32"/>
          <w:szCs w:val="32"/>
        </w:rPr>
      </w:pPr>
    </w:p>
    <w:p w:rsidR="00DF2CA2" w:rsidRDefault="00DF2CA2" w:rsidP="00DF2CA2">
      <w:pPr>
        <w:spacing w:after="0"/>
        <w:jc w:val="center"/>
        <w:rPr>
          <w:b/>
          <w:sz w:val="32"/>
          <w:szCs w:val="32"/>
        </w:rPr>
      </w:pPr>
    </w:p>
    <w:p w:rsidR="00DF2CA2" w:rsidRDefault="00DF2CA2" w:rsidP="00DF2CA2">
      <w:pPr>
        <w:tabs>
          <w:tab w:val="left" w:pos="4440"/>
        </w:tabs>
        <w:spacing w:after="0"/>
        <w:rPr>
          <w:b/>
          <w:sz w:val="32"/>
          <w:szCs w:val="32"/>
        </w:rPr>
      </w:pPr>
      <w:r>
        <w:rPr>
          <w:b/>
          <w:sz w:val="32"/>
          <w:szCs w:val="32"/>
        </w:rPr>
        <w:tab/>
      </w:r>
    </w:p>
    <w:p w:rsidR="00DF2CA2" w:rsidRDefault="00DF2CA2" w:rsidP="00DF2CA2">
      <w:pPr>
        <w:spacing w:after="0"/>
        <w:jc w:val="center"/>
        <w:rPr>
          <w:b/>
          <w:sz w:val="32"/>
          <w:szCs w:val="32"/>
          <w:lang w:val="en-GB"/>
        </w:rPr>
      </w:pPr>
      <w:r>
        <w:rPr>
          <w:b/>
          <w:sz w:val="32"/>
          <w:szCs w:val="32"/>
          <w:lang w:val="en-GB"/>
        </w:rPr>
        <w:t>Tim</w:t>
      </w:r>
      <w:r w:rsidR="00D40461">
        <w:rPr>
          <w:b/>
          <w:sz w:val="32"/>
          <w:szCs w:val="32"/>
          <w:lang w:val="en-GB"/>
        </w:rPr>
        <w:t xml:space="preserve"> Pengampu</w:t>
      </w:r>
    </w:p>
    <w:p w:rsidR="00DF2CA2" w:rsidRDefault="00DF2CA2" w:rsidP="00DF2CA2">
      <w:pPr>
        <w:spacing w:after="0"/>
        <w:jc w:val="center"/>
        <w:rPr>
          <w:b/>
          <w:sz w:val="32"/>
          <w:szCs w:val="32"/>
          <w:lang w:val="en-GB"/>
        </w:rPr>
      </w:pPr>
      <w:r>
        <w:rPr>
          <w:b/>
          <w:sz w:val="32"/>
          <w:szCs w:val="32"/>
          <w:lang w:val="en-GB"/>
        </w:rPr>
        <w:t xml:space="preserve">Depatermen </w:t>
      </w:r>
      <w:r w:rsidR="001372BA">
        <w:rPr>
          <w:b/>
          <w:sz w:val="32"/>
          <w:szCs w:val="32"/>
          <w:lang w:val="en-GB"/>
        </w:rPr>
        <w:t>Manajemen</w:t>
      </w:r>
    </w:p>
    <w:p w:rsidR="00DF2CA2" w:rsidRDefault="00DF2CA2" w:rsidP="00DF2CA2">
      <w:pPr>
        <w:spacing w:after="0"/>
        <w:jc w:val="center"/>
        <w:rPr>
          <w:lang w:val="id-ID"/>
        </w:rPr>
      </w:pPr>
    </w:p>
    <w:p w:rsidR="00DF2CA2" w:rsidRDefault="00DF2CA2" w:rsidP="00DF2CA2">
      <w:pPr>
        <w:spacing w:after="0"/>
        <w:jc w:val="center"/>
      </w:pPr>
    </w:p>
    <w:p w:rsidR="00DF2CA2" w:rsidRDefault="00DF2CA2" w:rsidP="00DF2CA2">
      <w:pPr>
        <w:spacing w:after="0"/>
        <w:jc w:val="center"/>
      </w:pPr>
    </w:p>
    <w:p w:rsidR="00DF2CA2" w:rsidRDefault="00DF2CA2" w:rsidP="00DF2CA2">
      <w:pPr>
        <w:spacing w:after="0"/>
        <w:jc w:val="center"/>
      </w:pPr>
    </w:p>
    <w:p w:rsidR="00DF2CA2" w:rsidRDefault="00DF2CA2" w:rsidP="00DF2CA2">
      <w:pPr>
        <w:spacing w:after="0"/>
        <w:jc w:val="center"/>
        <w:rPr>
          <w:b/>
          <w:sz w:val="36"/>
          <w:szCs w:val="36"/>
        </w:rPr>
      </w:pPr>
      <w:r>
        <w:rPr>
          <w:b/>
          <w:sz w:val="36"/>
          <w:szCs w:val="36"/>
        </w:rPr>
        <w:t>Sekolah Tinggi Ilmu Kesehatan Widyagama Husada</w:t>
      </w:r>
    </w:p>
    <w:p w:rsidR="00DF2CA2" w:rsidRDefault="00DF2CA2" w:rsidP="00DF2CA2"/>
    <w:p w:rsidR="00DF2CA2" w:rsidRDefault="00DF2CA2">
      <w:pPr>
        <w:sectPr w:rsidR="00DF2CA2" w:rsidSect="005F6A7D">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rsidR="00E76E78" w:rsidRPr="00E76E78" w:rsidRDefault="00E76E78" w:rsidP="00DF2CA2">
      <w:pPr>
        <w:pStyle w:val="ListParagraph"/>
        <w:spacing w:after="0" w:line="360" w:lineRule="auto"/>
        <w:ind w:left="0"/>
        <w:jc w:val="center"/>
        <w:rPr>
          <w:rFonts w:cstheme="minorHAnsi"/>
          <w:b/>
          <w:sz w:val="24"/>
          <w:szCs w:val="24"/>
        </w:rPr>
      </w:pPr>
      <w:r w:rsidRPr="00E76E78">
        <w:rPr>
          <w:rFonts w:cstheme="minorHAnsi"/>
          <w:b/>
          <w:sz w:val="24"/>
          <w:szCs w:val="24"/>
        </w:rPr>
        <w:lastRenderedPageBreak/>
        <w:t>BAB 1</w:t>
      </w:r>
      <w:r w:rsidR="00DF2CA2" w:rsidRPr="00E76E78">
        <w:rPr>
          <w:rFonts w:cstheme="minorHAnsi"/>
          <w:b/>
          <w:sz w:val="24"/>
          <w:szCs w:val="24"/>
        </w:rPr>
        <w:tab/>
      </w:r>
    </w:p>
    <w:p w:rsidR="00DF2CA2" w:rsidRDefault="00DF2CA2" w:rsidP="00DF2CA2">
      <w:pPr>
        <w:pStyle w:val="ListParagraph"/>
        <w:spacing w:after="0" w:line="360" w:lineRule="auto"/>
        <w:ind w:left="0"/>
        <w:jc w:val="center"/>
        <w:rPr>
          <w:rFonts w:cstheme="minorHAnsi"/>
          <w:b/>
          <w:sz w:val="24"/>
          <w:szCs w:val="24"/>
        </w:rPr>
      </w:pPr>
      <w:r>
        <w:rPr>
          <w:rFonts w:cstheme="minorHAnsi"/>
          <w:b/>
          <w:sz w:val="24"/>
          <w:szCs w:val="24"/>
        </w:rPr>
        <w:t>INFORMASI MATA AJAR</w:t>
      </w:r>
    </w:p>
    <w:p w:rsidR="00DF2CA2" w:rsidRDefault="00DF2CA2" w:rsidP="00DF2CA2">
      <w:pPr>
        <w:pStyle w:val="ListParagraph"/>
        <w:spacing w:after="0" w:line="360" w:lineRule="auto"/>
        <w:ind w:left="0"/>
        <w:jc w:val="center"/>
        <w:rPr>
          <w:rFonts w:cstheme="minorHAnsi"/>
          <w:b/>
          <w:sz w:val="24"/>
          <w:szCs w:val="24"/>
        </w:rPr>
      </w:pPr>
    </w:p>
    <w:tbl>
      <w:tblPr>
        <w:tblpPr w:leftFromText="180" w:rightFromText="180" w:bottomFromText="200" w:vertAnchor="text" w:tblpX="959" w:tblpY="1"/>
        <w:tblOverlap w:val="never"/>
        <w:tblW w:w="0" w:type="auto"/>
        <w:tblLook w:val="01E0" w:firstRow="1" w:lastRow="1" w:firstColumn="1" w:lastColumn="1" w:noHBand="0" w:noVBand="0"/>
      </w:tblPr>
      <w:tblGrid>
        <w:gridCol w:w="3853"/>
        <w:gridCol w:w="9747"/>
      </w:tblGrid>
      <w:tr w:rsidR="00DF2CA2" w:rsidTr="00C73278">
        <w:trPr>
          <w:trHeight w:val="484"/>
        </w:trPr>
        <w:tc>
          <w:tcPr>
            <w:tcW w:w="3853" w:type="dxa"/>
            <w:hideMark/>
          </w:tcPr>
          <w:p w:rsidR="00DF2CA2" w:rsidRDefault="00DF2CA2" w:rsidP="00DF2CA2">
            <w:pPr>
              <w:spacing w:after="0" w:line="360" w:lineRule="auto"/>
              <w:rPr>
                <w:rFonts w:cstheme="minorHAnsi"/>
                <w:sz w:val="24"/>
                <w:szCs w:val="24"/>
              </w:rPr>
            </w:pPr>
            <w:r>
              <w:rPr>
                <w:rFonts w:cstheme="minorHAnsi"/>
                <w:sz w:val="24"/>
                <w:szCs w:val="24"/>
              </w:rPr>
              <w:t>Nama Mata Kuliah/Kode</w:t>
            </w:r>
          </w:p>
        </w:tc>
        <w:tc>
          <w:tcPr>
            <w:tcW w:w="9747" w:type="dxa"/>
            <w:hideMark/>
          </w:tcPr>
          <w:p w:rsidR="00DF2CA2" w:rsidRDefault="00DF2CA2" w:rsidP="00DF2CA2">
            <w:pPr>
              <w:spacing w:after="0" w:line="360" w:lineRule="auto"/>
              <w:rPr>
                <w:rFonts w:cstheme="minorHAnsi"/>
                <w:sz w:val="24"/>
                <w:szCs w:val="24"/>
              </w:rPr>
            </w:pPr>
            <w:r>
              <w:rPr>
                <w:rFonts w:cstheme="minorHAnsi"/>
                <w:sz w:val="24"/>
                <w:szCs w:val="24"/>
              </w:rPr>
              <w:t xml:space="preserve">: </w:t>
            </w:r>
            <w:r w:rsidR="001372BA">
              <w:t xml:space="preserve"> </w:t>
            </w:r>
            <w:r w:rsidR="001372BA" w:rsidRPr="001372BA">
              <w:rPr>
                <w:rFonts w:cstheme="minorHAnsi"/>
                <w:sz w:val="24"/>
                <w:szCs w:val="24"/>
              </w:rPr>
              <w:t>Mana</w:t>
            </w:r>
            <w:r w:rsidR="001372BA">
              <w:rPr>
                <w:rFonts w:cstheme="minorHAnsi"/>
                <w:sz w:val="24"/>
                <w:szCs w:val="24"/>
              </w:rPr>
              <w:t>j</w:t>
            </w:r>
            <w:r w:rsidR="001372BA" w:rsidRPr="001372BA">
              <w:rPr>
                <w:rFonts w:cstheme="minorHAnsi"/>
                <w:sz w:val="24"/>
                <w:szCs w:val="24"/>
              </w:rPr>
              <w:t xml:space="preserve">emen Keperawatan </w:t>
            </w:r>
            <w:r>
              <w:rPr>
                <w:rFonts w:cstheme="minorHAnsi"/>
                <w:sz w:val="24"/>
                <w:szCs w:val="24"/>
              </w:rPr>
              <w:t>/</w:t>
            </w:r>
            <w:r w:rsidR="001372BA">
              <w:t xml:space="preserve"> </w:t>
            </w:r>
            <w:r w:rsidR="001372BA" w:rsidRPr="001372BA">
              <w:rPr>
                <w:rFonts w:cstheme="minorHAnsi"/>
                <w:sz w:val="24"/>
                <w:szCs w:val="24"/>
              </w:rPr>
              <w:t>PIS839</w:t>
            </w:r>
          </w:p>
        </w:tc>
      </w:tr>
      <w:tr w:rsidR="00DF2CA2" w:rsidTr="00C73278">
        <w:trPr>
          <w:trHeight w:val="244"/>
        </w:trPr>
        <w:tc>
          <w:tcPr>
            <w:tcW w:w="3853" w:type="dxa"/>
            <w:hideMark/>
          </w:tcPr>
          <w:p w:rsidR="00DF2CA2" w:rsidRDefault="00DF2CA2" w:rsidP="00DF2CA2">
            <w:pPr>
              <w:spacing w:after="0" w:line="360" w:lineRule="auto"/>
              <w:rPr>
                <w:rFonts w:cstheme="minorHAnsi"/>
                <w:sz w:val="24"/>
                <w:szCs w:val="24"/>
                <w:lang w:val="id-ID"/>
              </w:rPr>
            </w:pPr>
            <w:r>
              <w:rPr>
                <w:rFonts w:cstheme="minorHAnsi"/>
                <w:sz w:val="24"/>
                <w:szCs w:val="24"/>
              </w:rPr>
              <w:t>Jumlah SKS</w:t>
            </w:r>
          </w:p>
        </w:tc>
        <w:tc>
          <w:tcPr>
            <w:tcW w:w="9747" w:type="dxa"/>
            <w:hideMark/>
          </w:tcPr>
          <w:p w:rsidR="00DF2CA2" w:rsidRDefault="00DF2CA2" w:rsidP="00DF2CA2">
            <w:pPr>
              <w:spacing w:after="0" w:line="360" w:lineRule="auto"/>
              <w:rPr>
                <w:rFonts w:cstheme="minorHAnsi"/>
                <w:sz w:val="24"/>
                <w:szCs w:val="24"/>
              </w:rPr>
            </w:pPr>
            <w:r>
              <w:rPr>
                <w:rFonts w:cstheme="minorHAnsi"/>
                <w:sz w:val="24"/>
                <w:szCs w:val="24"/>
              </w:rPr>
              <w:t>:</w:t>
            </w:r>
            <w:r w:rsidR="001372BA">
              <w:rPr>
                <w:rFonts w:cstheme="minorHAnsi"/>
                <w:sz w:val="24"/>
                <w:szCs w:val="24"/>
              </w:rPr>
              <w:t xml:space="preserve"> </w:t>
            </w:r>
            <w:r w:rsidR="00BD264C">
              <w:rPr>
                <w:rFonts w:cstheme="minorHAnsi"/>
                <w:sz w:val="24"/>
                <w:szCs w:val="24"/>
              </w:rPr>
              <w:t>4</w:t>
            </w:r>
            <w:r>
              <w:rPr>
                <w:rFonts w:cstheme="minorHAnsi"/>
                <w:sz w:val="24"/>
                <w:szCs w:val="24"/>
              </w:rPr>
              <w:t xml:space="preserve"> SKS (</w:t>
            </w:r>
            <w:r w:rsidR="00BD264C">
              <w:rPr>
                <w:rFonts w:cstheme="minorHAnsi"/>
                <w:sz w:val="24"/>
                <w:szCs w:val="24"/>
              </w:rPr>
              <w:t>3</w:t>
            </w:r>
            <w:r>
              <w:rPr>
                <w:rFonts w:cstheme="minorHAnsi"/>
                <w:sz w:val="24"/>
                <w:szCs w:val="24"/>
              </w:rPr>
              <w:t>T: 3x50 menit</w:t>
            </w:r>
            <w:r w:rsidR="00BD264C">
              <w:rPr>
                <w:rFonts w:cstheme="minorHAnsi"/>
                <w:sz w:val="24"/>
                <w:szCs w:val="24"/>
              </w:rPr>
              <w:t xml:space="preserve"> 1P: 1x170 menit</w:t>
            </w:r>
            <w:r>
              <w:rPr>
                <w:rFonts w:cstheme="minorHAnsi"/>
                <w:sz w:val="24"/>
                <w:szCs w:val="24"/>
              </w:rPr>
              <w:t>)</w:t>
            </w:r>
          </w:p>
        </w:tc>
      </w:tr>
      <w:tr w:rsidR="00DF2CA2" w:rsidTr="00C73278">
        <w:trPr>
          <w:trHeight w:val="239"/>
        </w:trPr>
        <w:tc>
          <w:tcPr>
            <w:tcW w:w="3853" w:type="dxa"/>
            <w:hideMark/>
          </w:tcPr>
          <w:p w:rsidR="00DF2CA2" w:rsidRDefault="00DF2CA2" w:rsidP="00DF2CA2">
            <w:pPr>
              <w:spacing w:after="0" w:line="360" w:lineRule="auto"/>
              <w:rPr>
                <w:rFonts w:cstheme="minorHAnsi"/>
                <w:sz w:val="24"/>
                <w:szCs w:val="24"/>
              </w:rPr>
            </w:pPr>
            <w:r>
              <w:rPr>
                <w:rFonts w:cstheme="minorHAnsi"/>
                <w:sz w:val="24"/>
                <w:szCs w:val="24"/>
              </w:rPr>
              <w:t>Dosen</w:t>
            </w:r>
          </w:p>
        </w:tc>
        <w:tc>
          <w:tcPr>
            <w:tcW w:w="9747" w:type="dxa"/>
            <w:hideMark/>
          </w:tcPr>
          <w:p w:rsidR="001372BA" w:rsidRPr="001372BA" w:rsidRDefault="00DF2CA2" w:rsidP="001372BA">
            <w:pPr>
              <w:spacing w:after="0" w:line="360" w:lineRule="auto"/>
              <w:rPr>
                <w:rFonts w:cstheme="minorHAnsi"/>
                <w:sz w:val="24"/>
                <w:szCs w:val="24"/>
              </w:rPr>
            </w:pPr>
            <w:r>
              <w:rPr>
                <w:rFonts w:cstheme="minorHAnsi"/>
                <w:sz w:val="24"/>
                <w:szCs w:val="24"/>
              </w:rPr>
              <w:t xml:space="preserve">: </w:t>
            </w:r>
            <w:r w:rsidR="001372BA">
              <w:t xml:space="preserve"> </w:t>
            </w:r>
            <w:r w:rsidR="001372BA" w:rsidRPr="001372BA">
              <w:rPr>
                <w:rFonts w:cstheme="minorHAnsi"/>
                <w:sz w:val="24"/>
                <w:szCs w:val="24"/>
              </w:rPr>
              <w:t>1. Frengk</w:t>
            </w:r>
            <w:r w:rsidR="00183DC7">
              <w:rPr>
                <w:rFonts w:cstheme="minorHAnsi"/>
                <w:sz w:val="24"/>
                <w:szCs w:val="24"/>
              </w:rPr>
              <w:t>i</w:t>
            </w:r>
            <w:r w:rsidR="001372BA" w:rsidRPr="001372BA">
              <w:rPr>
                <w:rFonts w:cstheme="minorHAnsi"/>
                <w:sz w:val="24"/>
                <w:szCs w:val="24"/>
              </w:rPr>
              <w:t xml:space="preserve"> Apryanto, S.Kep., Ners., M.Kep.</w:t>
            </w:r>
          </w:p>
          <w:p w:rsidR="00DF2CA2" w:rsidRPr="008B7CFC" w:rsidRDefault="001372BA" w:rsidP="001372BA">
            <w:pPr>
              <w:spacing w:after="0" w:line="360" w:lineRule="auto"/>
              <w:rPr>
                <w:rFonts w:cstheme="minorHAnsi"/>
                <w:sz w:val="24"/>
                <w:szCs w:val="24"/>
              </w:rPr>
            </w:pPr>
            <w:r w:rsidRPr="001372BA">
              <w:rPr>
                <w:rFonts w:cstheme="minorHAnsi"/>
                <w:sz w:val="24"/>
                <w:szCs w:val="24"/>
              </w:rPr>
              <w:t xml:space="preserve">2. Rosly Zunaedi, S.Kep., Ners. M.Kep  </w:t>
            </w:r>
          </w:p>
        </w:tc>
      </w:tr>
      <w:tr w:rsidR="00DF2CA2" w:rsidTr="00C73278">
        <w:trPr>
          <w:trHeight w:val="244"/>
        </w:trPr>
        <w:tc>
          <w:tcPr>
            <w:tcW w:w="3853" w:type="dxa"/>
            <w:hideMark/>
          </w:tcPr>
          <w:p w:rsidR="00DF2CA2" w:rsidRDefault="00DF2CA2" w:rsidP="00DF2CA2">
            <w:pPr>
              <w:spacing w:after="0" w:line="360" w:lineRule="auto"/>
              <w:rPr>
                <w:rFonts w:cstheme="minorHAnsi"/>
                <w:sz w:val="24"/>
                <w:szCs w:val="24"/>
                <w:lang w:val="id-ID"/>
              </w:rPr>
            </w:pPr>
            <w:r>
              <w:rPr>
                <w:rFonts w:cstheme="minorHAnsi"/>
                <w:sz w:val="24"/>
                <w:szCs w:val="24"/>
              </w:rPr>
              <w:t>Semester</w:t>
            </w:r>
          </w:p>
        </w:tc>
        <w:tc>
          <w:tcPr>
            <w:tcW w:w="9747" w:type="dxa"/>
            <w:hideMark/>
          </w:tcPr>
          <w:p w:rsidR="00DF2CA2" w:rsidRDefault="00DF2CA2" w:rsidP="00DF2CA2">
            <w:pPr>
              <w:spacing w:after="0" w:line="360" w:lineRule="auto"/>
              <w:rPr>
                <w:rFonts w:cstheme="minorHAnsi"/>
                <w:sz w:val="24"/>
                <w:szCs w:val="24"/>
                <w:lang w:val="en-GB"/>
              </w:rPr>
            </w:pPr>
            <w:r>
              <w:rPr>
                <w:rFonts w:cstheme="minorHAnsi"/>
                <w:sz w:val="24"/>
                <w:szCs w:val="24"/>
              </w:rPr>
              <w:t>: VI</w:t>
            </w:r>
            <w:r w:rsidR="009301BB">
              <w:rPr>
                <w:rFonts w:cstheme="minorHAnsi"/>
                <w:sz w:val="24"/>
                <w:szCs w:val="24"/>
              </w:rPr>
              <w:t xml:space="preserve"> (</w:t>
            </w:r>
            <w:r w:rsidR="00F31ACF">
              <w:rPr>
                <w:rFonts w:cstheme="minorHAnsi"/>
                <w:sz w:val="24"/>
                <w:szCs w:val="24"/>
              </w:rPr>
              <w:t>Enam</w:t>
            </w:r>
            <w:r w:rsidR="009301BB">
              <w:rPr>
                <w:rFonts w:cstheme="minorHAnsi"/>
                <w:sz w:val="24"/>
                <w:szCs w:val="24"/>
              </w:rPr>
              <w:t>)</w:t>
            </w:r>
          </w:p>
        </w:tc>
      </w:tr>
      <w:tr w:rsidR="00DF2CA2" w:rsidTr="00C73278">
        <w:trPr>
          <w:trHeight w:val="239"/>
        </w:trPr>
        <w:tc>
          <w:tcPr>
            <w:tcW w:w="3853" w:type="dxa"/>
            <w:hideMark/>
          </w:tcPr>
          <w:p w:rsidR="00DF2CA2" w:rsidRDefault="00DF2CA2" w:rsidP="00DF2CA2">
            <w:pPr>
              <w:spacing w:after="0" w:line="360" w:lineRule="auto"/>
              <w:rPr>
                <w:rFonts w:cstheme="minorHAnsi"/>
                <w:sz w:val="24"/>
                <w:szCs w:val="24"/>
                <w:lang w:val="id-ID"/>
              </w:rPr>
            </w:pPr>
            <w:r>
              <w:rPr>
                <w:rFonts w:cstheme="minorHAnsi"/>
                <w:sz w:val="24"/>
                <w:szCs w:val="24"/>
              </w:rPr>
              <w:t>Hari Pertemuan/Jam</w:t>
            </w:r>
          </w:p>
        </w:tc>
        <w:tc>
          <w:tcPr>
            <w:tcW w:w="9747" w:type="dxa"/>
            <w:hideMark/>
          </w:tcPr>
          <w:p w:rsidR="00DF2CA2" w:rsidRDefault="00DF2CA2" w:rsidP="00DF2CA2">
            <w:pPr>
              <w:spacing w:after="0" w:line="360" w:lineRule="auto"/>
              <w:rPr>
                <w:rFonts w:cstheme="minorHAnsi"/>
                <w:sz w:val="24"/>
                <w:szCs w:val="24"/>
                <w:lang w:val="en-GB"/>
              </w:rPr>
            </w:pPr>
            <w:r>
              <w:rPr>
                <w:rFonts w:cstheme="minorHAnsi"/>
                <w:sz w:val="24"/>
                <w:szCs w:val="24"/>
              </w:rPr>
              <w:t xml:space="preserve">: </w:t>
            </w:r>
            <w:r w:rsidR="00F31ACF">
              <w:rPr>
                <w:rFonts w:cstheme="minorHAnsi"/>
                <w:sz w:val="24"/>
                <w:szCs w:val="24"/>
                <w:lang w:val="en-GB"/>
              </w:rPr>
              <w:t>Kamis</w:t>
            </w:r>
            <w:r>
              <w:rPr>
                <w:rFonts w:cstheme="minorHAnsi"/>
                <w:sz w:val="24"/>
                <w:szCs w:val="24"/>
                <w:lang w:val="en-GB"/>
              </w:rPr>
              <w:t xml:space="preserve"> / </w:t>
            </w:r>
            <w:r w:rsidR="00F31ACF" w:rsidRPr="00F31ACF">
              <w:rPr>
                <w:rFonts w:cstheme="minorHAnsi"/>
                <w:sz w:val="24"/>
                <w:szCs w:val="24"/>
                <w:lang w:val="en-GB"/>
              </w:rPr>
              <w:t xml:space="preserve">10.30 – </w:t>
            </w:r>
            <w:r w:rsidR="00A201B9">
              <w:rPr>
                <w:rFonts w:cstheme="minorHAnsi"/>
                <w:sz w:val="24"/>
                <w:szCs w:val="24"/>
                <w:lang w:val="en-GB"/>
              </w:rPr>
              <w:t>15</w:t>
            </w:r>
            <w:r w:rsidR="00F31ACF" w:rsidRPr="00F31ACF">
              <w:rPr>
                <w:rFonts w:cstheme="minorHAnsi"/>
                <w:sz w:val="24"/>
                <w:szCs w:val="24"/>
                <w:lang w:val="en-GB"/>
              </w:rPr>
              <w:t>.</w:t>
            </w:r>
            <w:r w:rsidR="00E3177E">
              <w:rPr>
                <w:rFonts w:cstheme="minorHAnsi"/>
                <w:sz w:val="24"/>
                <w:szCs w:val="24"/>
                <w:lang w:val="en-GB"/>
              </w:rPr>
              <w:t>5</w:t>
            </w:r>
            <w:r w:rsidR="00F31ACF" w:rsidRPr="00F31ACF">
              <w:rPr>
                <w:rFonts w:cstheme="minorHAnsi"/>
                <w:sz w:val="24"/>
                <w:szCs w:val="24"/>
                <w:lang w:val="en-GB"/>
              </w:rPr>
              <w:t>0</w:t>
            </w:r>
            <w:r>
              <w:rPr>
                <w:rFonts w:cstheme="minorHAnsi"/>
                <w:sz w:val="24"/>
                <w:szCs w:val="24"/>
                <w:lang w:val="en-GB"/>
              </w:rPr>
              <w:t>Kelas A</w:t>
            </w:r>
          </w:p>
        </w:tc>
      </w:tr>
      <w:tr w:rsidR="00DF2CA2" w:rsidTr="00C73278">
        <w:trPr>
          <w:trHeight w:val="244"/>
        </w:trPr>
        <w:tc>
          <w:tcPr>
            <w:tcW w:w="3853" w:type="dxa"/>
          </w:tcPr>
          <w:p w:rsidR="00DF2CA2" w:rsidRDefault="00DF2CA2" w:rsidP="00DF2CA2">
            <w:pPr>
              <w:spacing w:after="0" w:line="360" w:lineRule="auto"/>
              <w:rPr>
                <w:rFonts w:cstheme="minorHAnsi"/>
                <w:sz w:val="24"/>
                <w:szCs w:val="24"/>
                <w:lang w:val="id-ID"/>
              </w:rPr>
            </w:pPr>
          </w:p>
        </w:tc>
        <w:tc>
          <w:tcPr>
            <w:tcW w:w="9747" w:type="dxa"/>
            <w:hideMark/>
          </w:tcPr>
          <w:p w:rsidR="00DF2CA2" w:rsidRDefault="00DF2CA2" w:rsidP="00DF2CA2">
            <w:pPr>
              <w:spacing w:after="0" w:line="360" w:lineRule="auto"/>
              <w:rPr>
                <w:rFonts w:cstheme="minorHAnsi"/>
                <w:sz w:val="24"/>
                <w:szCs w:val="24"/>
                <w:lang w:val="en-GB"/>
              </w:rPr>
            </w:pPr>
            <w:r>
              <w:rPr>
                <w:rFonts w:cstheme="minorHAnsi"/>
                <w:sz w:val="24"/>
                <w:szCs w:val="24"/>
                <w:lang w:val="en-GB"/>
              </w:rPr>
              <w:t xml:space="preserve">  </w:t>
            </w:r>
            <w:r w:rsidR="00F31ACF">
              <w:rPr>
                <w:rFonts w:cstheme="minorHAnsi"/>
                <w:sz w:val="24"/>
                <w:szCs w:val="24"/>
                <w:lang w:val="en-GB"/>
              </w:rPr>
              <w:t>Jumat</w:t>
            </w:r>
            <w:r>
              <w:rPr>
                <w:rFonts w:cstheme="minorHAnsi"/>
                <w:sz w:val="24"/>
                <w:szCs w:val="24"/>
                <w:lang w:val="en-GB"/>
              </w:rPr>
              <w:t xml:space="preserve"> / 12.30-1</w:t>
            </w:r>
            <w:r w:rsidR="00E3177E">
              <w:rPr>
                <w:rFonts w:cstheme="minorHAnsi"/>
                <w:sz w:val="24"/>
                <w:szCs w:val="24"/>
                <w:lang w:val="en-GB"/>
              </w:rPr>
              <w:t>6</w:t>
            </w:r>
            <w:r>
              <w:rPr>
                <w:rFonts w:cstheme="minorHAnsi"/>
                <w:sz w:val="24"/>
                <w:szCs w:val="24"/>
                <w:lang w:val="en-GB"/>
              </w:rPr>
              <w:t>.</w:t>
            </w:r>
            <w:r w:rsidR="00E3177E">
              <w:rPr>
                <w:rFonts w:cstheme="minorHAnsi"/>
                <w:sz w:val="24"/>
                <w:szCs w:val="24"/>
                <w:lang w:val="en-GB"/>
              </w:rPr>
              <w:t>4</w:t>
            </w:r>
            <w:r>
              <w:rPr>
                <w:rFonts w:cstheme="minorHAnsi"/>
                <w:sz w:val="24"/>
                <w:szCs w:val="24"/>
                <w:lang w:val="en-GB"/>
              </w:rPr>
              <w:t>0 Kelas B</w:t>
            </w:r>
          </w:p>
        </w:tc>
      </w:tr>
    </w:tbl>
    <w:p w:rsidR="00DF2CA2" w:rsidRDefault="00DF2CA2" w:rsidP="00DF2CA2">
      <w:pPr>
        <w:pStyle w:val="ListParagraph"/>
        <w:spacing w:after="0" w:line="360" w:lineRule="auto"/>
        <w:ind w:left="0"/>
        <w:rPr>
          <w:rFonts w:asciiTheme="minorHAnsi" w:hAnsiTheme="minorHAnsi" w:cstheme="minorHAnsi"/>
          <w:b/>
          <w:sz w:val="24"/>
          <w:szCs w:val="24"/>
          <w:lang w:val="id-ID" w:eastAsia="id-ID"/>
        </w:rPr>
      </w:pPr>
      <w:r>
        <w:rPr>
          <w:rFonts w:cstheme="minorHAnsi"/>
          <w:b/>
          <w:sz w:val="24"/>
          <w:szCs w:val="24"/>
        </w:rPr>
        <w:br w:type="textWrapping" w:clear="all"/>
      </w:r>
    </w:p>
    <w:p w:rsidR="00DF2CA2" w:rsidRDefault="00DF2CA2" w:rsidP="00DF2CA2">
      <w:pPr>
        <w:spacing w:after="0" w:line="360" w:lineRule="auto"/>
        <w:ind w:left="993"/>
        <w:rPr>
          <w:rFonts w:cstheme="minorHAnsi"/>
          <w:b/>
          <w:sz w:val="24"/>
          <w:szCs w:val="24"/>
          <w:u w:val="single"/>
        </w:rPr>
      </w:pPr>
      <w:r>
        <w:rPr>
          <w:rFonts w:cstheme="minorHAnsi"/>
          <w:b/>
          <w:sz w:val="24"/>
          <w:szCs w:val="24"/>
          <w:u w:val="single"/>
        </w:rPr>
        <w:t xml:space="preserve">Deskripsi: </w:t>
      </w:r>
    </w:p>
    <w:p w:rsidR="00DF2CA2" w:rsidRDefault="00DF2CA2" w:rsidP="00DF2CA2">
      <w:pPr>
        <w:spacing w:after="0" w:line="360" w:lineRule="auto"/>
        <w:ind w:left="993"/>
        <w:rPr>
          <w:rFonts w:cstheme="minorHAnsi"/>
          <w:color w:val="000000"/>
          <w:sz w:val="24"/>
          <w:szCs w:val="24"/>
        </w:rPr>
      </w:pPr>
      <w:r>
        <w:rPr>
          <w:rFonts w:cstheme="minorHAnsi"/>
          <w:color w:val="000000"/>
          <w:sz w:val="24"/>
          <w:szCs w:val="24"/>
        </w:rPr>
        <w:t>Fokus mata k</w:t>
      </w:r>
      <w:r w:rsidR="0025388F">
        <w:rPr>
          <w:rFonts w:cstheme="minorHAnsi"/>
          <w:color w:val="000000"/>
          <w:sz w:val="24"/>
          <w:szCs w:val="24"/>
        </w:rPr>
        <w:t xml:space="preserve">uliah ini adalah mempelajari </w:t>
      </w:r>
      <w:r w:rsidR="005621B2">
        <w:rPr>
          <w:rFonts w:cstheme="minorHAnsi"/>
          <w:color w:val="000000"/>
          <w:sz w:val="24"/>
          <w:szCs w:val="24"/>
        </w:rPr>
        <w:t xml:space="preserve">cara mengelola sekelompok perawat dengan menggunakan peran dan fungsi manajemen untuk dapat memberikan asuhan keperawatan kepada klien pada tatanan pelayanan keperawatan di tingkat ruang rawat di rumah sakit (RS). Mengembangkan kemampuan bekerja sama dalam mencapai tujuan organisasi dan menerapkan konsep kepemimpinan, peran dan fungsi manajemen. Pembahasan ditekankan pada implementasi peran dan fungsi manajer unit perawatan. Proses pembelajaran dilakukan melalui metode pembelajaran aktif berupa diskusi (berbasis pertanyaan dan masalah), presentasi, </w:t>
      </w:r>
      <w:r w:rsidR="005621B2" w:rsidRPr="005621B2">
        <w:rPr>
          <w:rFonts w:cstheme="minorHAnsi"/>
          <w:i/>
          <w:color w:val="000000"/>
          <w:sz w:val="24"/>
          <w:szCs w:val="24"/>
        </w:rPr>
        <w:t>role play</w:t>
      </w:r>
      <w:r w:rsidR="005621B2">
        <w:rPr>
          <w:rFonts w:cstheme="minorHAnsi"/>
          <w:color w:val="000000"/>
          <w:sz w:val="24"/>
          <w:szCs w:val="24"/>
        </w:rPr>
        <w:t>, dan belajar berdasarkan hasil studi.</w:t>
      </w:r>
    </w:p>
    <w:p w:rsidR="00DF2CA2" w:rsidRDefault="00DF2CA2" w:rsidP="00DF2CA2">
      <w:pPr>
        <w:spacing w:after="0" w:line="360" w:lineRule="auto"/>
        <w:ind w:left="993"/>
        <w:rPr>
          <w:rFonts w:cstheme="minorHAnsi"/>
          <w:b/>
          <w:sz w:val="24"/>
          <w:szCs w:val="24"/>
          <w:u w:val="single"/>
        </w:rPr>
      </w:pPr>
      <w:r>
        <w:rPr>
          <w:rFonts w:cstheme="minorHAnsi"/>
          <w:b/>
          <w:sz w:val="24"/>
          <w:szCs w:val="24"/>
          <w:u w:val="single"/>
        </w:rPr>
        <w:t>Kontak Person Pengajar:</w:t>
      </w:r>
    </w:p>
    <w:p w:rsidR="005621B2" w:rsidRPr="005621B2" w:rsidRDefault="005621B2" w:rsidP="003607EE">
      <w:pPr>
        <w:pStyle w:val="ListParagraph"/>
        <w:numPr>
          <w:ilvl w:val="0"/>
          <w:numId w:val="19"/>
        </w:numPr>
        <w:spacing w:after="0" w:line="360" w:lineRule="auto"/>
        <w:rPr>
          <w:rFonts w:cstheme="minorHAnsi"/>
          <w:sz w:val="24"/>
          <w:szCs w:val="24"/>
        </w:rPr>
      </w:pPr>
      <w:r w:rsidRPr="005621B2">
        <w:rPr>
          <w:rFonts w:cstheme="minorHAnsi"/>
          <w:sz w:val="24"/>
          <w:szCs w:val="24"/>
        </w:rPr>
        <w:t xml:space="preserve">Frengki Apryanto (FA). Hp: 08155509209, e-mail : frengki_apryanto@widyagamahusada.ac.id </w:t>
      </w:r>
    </w:p>
    <w:p w:rsidR="005621B2" w:rsidRDefault="005621B2" w:rsidP="003607EE">
      <w:pPr>
        <w:pStyle w:val="ListParagraph"/>
        <w:numPr>
          <w:ilvl w:val="0"/>
          <w:numId w:val="19"/>
        </w:numPr>
        <w:spacing w:after="0" w:line="360" w:lineRule="auto"/>
        <w:rPr>
          <w:rFonts w:cstheme="minorHAnsi"/>
          <w:sz w:val="24"/>
          <w:szCs w:val="24"/>
        </w:rPr>
      </w:pPr>
      <w:r w:rsidRPr="005621B2">
        <w:rPr>
          <w:rFonts w:cstheme="minorHAnsi"/>
          <w:sz w:val="24"/>
          <w:szCs w:val="24"/>
        </w:rPr>
        <w:lastRenderedPageBreak/>
        <w:t>Roesly Zunaedi, S.Kep., Ners</w:t>
      </w:r>
      <w:r>
        <w:rPr>
          <w:rFonts w:cstheme="minorHAnsi"/>
          <w:sz w:val="24"/>
          <w:szCs w:val="24"/>
        </w:rPr>
        <w:t xml:space="preserve">., M.Kep </w:t>
      </w:r>
      <w:r w:rsidRPr="005621B2">
        <w:rPr>
          <w:rFonts w:cstheme="minorHAnsi"/>
          <w:sz w:val="24"/>
          <w:szCs w:val="24"/>
        </w:rPr>
        <w:t xml:space="preserve">(RZ) Hp: </w:t>
      </w:r>
      <w:r>
        <w:rPr>
          <w:rFonts w:cstheme="minorHAnsi"/>
          <w:sz w:val="24"/>
          <w:szCs w:val="24"/>
        </w:rPr>
        <w:t>0</w:t>
      </w:r>
      <w:r w:rsidRPr="005621B2">
        <w:rPr>
          <w:rFonts w:cstheme="minorHAnsi"/>
          <w:sz w:val="24"/>
          <w:szCs w:val="24"/>
        </w:rPr>
        <w:t xml:space="preserve">82131910913, e-mail : </w:t>
      </w:r>
      <w:hyperlink r:id="rId13" w:history="1">
        <w:r w:rsidRPr="00034D63">
          <w:rPr>
            <w:rStyle w:val="Hyperlink"/>
            <w:rFonts w:cstheme="minorHAnsi"/>
            <w:sz w:val="24"/>
            <w:szCs w:val="24"/>
          </w:rPr>
          <w:t>roslyzunaedhi@widyagamahusada.ac.id</w:t>
        </w:r>
      </w:hyperlink>
    </w:p>
    <w:p w:rsidR="00DF2CA2" w:rsidRDefault="00DF2CA2" w:rsidP="008B7CFC">
      <w:pPr>
        <w:spacing w:after="0" w:line="360" w:lineRule="auto"/>
        <w:rPr>
          <w:rFonts w:cstheme="minorHAnsi"/>
        </w:rPr>
      </w:pPr>
    </w:p>
    <w:p w:rsidR="00DF2CA2" w:rsidRDefault="00DF2CA2" w:rsidP="00DF2CA2">
      <w:pPr>
        <w:spacing w:after="0" w:line="360" w:lineRule="auto"/>
        <w:ind w:left="916"/>
        <w:rPr>
          <w:rFonts w:cstheme="minorHAnsi"/>
        </w:rPr>
      </w:pPr>
    </w:p>
    <w:p w:rsidR="00DF2CA2" w:rsidRDefault="00DF2CA2" w:rsidP="00DF2CA2">
      <w:pPr>
        <w:spacing w:after="0" w:line="360" w:lineRule="auto"/>
        <w:ind w:left="916"/>
        <w:rPr>
          <w:rFonts w:cstheme="minorHAnsi"/>
        </w:rPr>
      </w:pPr>
    </w:p>
    <w:p w:rsidR="00DF2CA2" w:rsidRDefault="00DF2CA2" w:rsidP="00DF2CA2">
      <w:pPr>
        <w:spacing w:after="0" w:line="360" w:lineRule="auto"/>
        <w:ind w:left="916"/>
        <w:rPr>
          <w:rFonts w:cstheme="minorHAnsi"/>
        </w:rPr>
      </w:pPr>
    </w:p>
    <w:p w:rsidR="00DF2CA2" w:rsidRDefault="00DF2CA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5621B2" w:rsidRDefault="005621B2" w:rsidP="00DF2CA2">
      <w:pPr>
        <w:spacing w:after="0" w:line="240" w:lineRule="auto"/>
        <w:jc w:val="center"/>
        <w:rPr>
          <w:b/>
          <w:sz w:val="36"/>
          <w:szCs w:val="36"/>
        </w:rPr>
      </w:pPr>
    </w:p>
    <w:p w:rsidR="00DF2CA2" w:rsidRDefault="00DF2CA2" w:rsidP="00DF2CA2">
      <w:pPr>
        <w:spacing w:after="0" w:line="240" w:lineRule="auto"/>
        <w:rPr>
          <w:b/>
          <w:sz w:val="36"/>
          <w:szCs w:val="36"/>
        </w:rPr>
      </w:pPr>
    </w:p>
    <w:p w:rsidR="00F31ACF" w:rsidRDefault="00F31ACF" w:rsidP="00DF2CA2">
      <w:pPr>
        <w:spacing w:after="0" w:line="240" w:lineRule="auto"/>
        <w:rPr>
          <w:b/>
          <w:sz w:val="36"/>
          <w:szCs w:val="36"/>
        </w:rPr>
      </w:pPr>
    </w:p>
    <w:p w:rsidR="00F31ACF" w:rsidRDefault="00F31ACF" w:rsidP="00DF2CA2">
      <w:pPr>
        <w:spacing w:after="0" w:line="240" w:lineRule="auto"/>
        <w:rPr>
          <w:b/>
          <w:sz w:val="36"/>
          <w:szCs w:val="36"/>
        </w:rPr>
      </w:pPr>
    </w:p>
    <w:p w:rsidR="00DF2CA2" w:rsidRDefault="00DF2CA2" w:rsidP="00DF2CA2">
      <w:pPr>
        <w:spacing w:after="0" w:line="240" w:lineRule="auto"/>
        <w:jc w:val="center"/>
        <w:rPr>
          <w:b/>
          <w:sz w:val="24"/>
          <w:szCs w:val="24"/>
        </w:rPr>
      </w:pPr>
      <w:r>
        <w:rPr>
          <w:b/>
          <w:sz w:val="24"/>
          <w:szCs w:val="24"/>
        </w:rPr>
        <w:t>BAB II</w:t>
      </w:r>
    </w:p>
    <w:p w:rsidR="00DF2CA2" w:rsidRDefault="00DF2CA2" w:rsidP="00DF2CA2">
      <w:pPr>
        <w:spacing w:after="0" w:line="240" w:lineRule="auto"/>
        <w:jc w:val="center"/>
        <w:rPr>
          <w:b/>
          <w:sz w:val="24"/>
          <w:szCs w:val="24"/>
        </w:rPr>
      </w:pPr>
      <w:r>
        <w:rPr>
          <w:b/>
          <w:sz w:val="24"/>
          <w:szCs w:val="24"/>
        </w:rPr>
        <w:t>RENCANA PEMBELAJARAN SEMESTER (RPS)</w:t>
      </w:r>
    </w:p>
    <w:p w:rsidR="00DF2CA2" w:rsidRDefault="00DF2CA2" w:rsidP="00DF2CA2">
      <w:pPr>
        <w:spacing w:after="0"/>
        <w:jc w:val="center"/>
        <w:rPr>
          <w:sz w:val="23"/>
          <w:szCs w:val="23"/>
        </w:rPr>
      </w:pPr>
    </w:p>
    <w:tbl>
      <w:tblPr>
        <w:tblW w:w="0" w:type="auto"/>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525"/>
        <w:gridCol w:w="1913"/>
        <w:gridCol w:w="1440"/>
        <w:gridCol w:w="2128"/>
        <w:gridCol w:w="1418"/>
        <w:gridCol w:w="4511"/>
      </w:tblGrid>
      <w:tr w:rsidR="00DF2CA2" w:rsidTr="00DF2CA2">
        <w:trPr>
          <w:trHeight w:val="1833"/>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vAlign w:val="center"/>
            <w:hideMark/>
          </w:tcPr>
          <w:p w:rsidR="00DF2CA2" w:rsidRDefault="00DF2CA2" w:rsidP="00DF2CA2">
            <w:pPr>
              <w:jc w:val="center"/>
              <w:rPr>
                <w:rFonts w:ascii="Arial" w:hAnsi="Arial" w:cs="Arial"/>
                <w:sz w:val="24"/>
                <w:szCs w:val="24"/>
              </w:rPr>
            </w:pPr>
            <w:bookmarkStart w:id="0" w:name="_Hlk81368946"/>
            <w:r>
              <w:rPr>
                <w:noProof/>
                <w:lang w:val="en-ID" w:eastAsia="en-ID"/>
              </w:rPr>
              <w:drawing>
                <wp:anchor distT="0" distB="0" distL="114300" distR="114300" simplePos="0" relativeHeight="251662336" behindDoc="0" locked="0" layoutInCell="1" allowOverlap="1" wp14:anchorId="1944CA5B" wp14:editId="7F13D5E7">
                  <wp:simplePos x="0" y="0"/>
                  <wp:positionH relativeFrom="column">
                    <wp:posOffset>671195</wp:posOffset>
                  </wp:positionH>
                  <wp:positionV relativeFrom="paragraph">
                    <wp:posOffset>34290</wp:posOffset>
                  </wp:positionV>
                  <wp:extent cx="764540" cy="9277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540" cy="927735"/>
                          </a:xfrm>
                          <a:prstGeom prst="rect">
                            <a:avLst/>
                          </a:prstGeom>
                          <a:noFill/>
                        </pic:spPr>
                      </pic:pic>
                    </a:graphicData>
                  </a:graphic>
                  <wp14:sizeRelH relativeFrom="page">
                    <wp14:pctWidth>0</wp14:pctWidth>
                  </wp14:sizeRelH>
                  <wp14:sizeRelV relativeFrom="page">
                    <wp14:pctHeight>0</wp14:pctHeight>
                  </wp14:sizeRelV>
                </wp:anchor>
              </w:drawing>
            </w:r>
          </w:p>
        </w:tc>
        <w:tc>
          <w:tcPr>
            <w:tcW w:w="11410"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hideMark/>
          </w:tcPr>
          <w:p w:rsidR="00DF2CA2" w:rsidRDefault="00DF2CA2" w:rsidP="00DF2CA2">
            <w:pPr>
              <w:pStyle w:val="NoSpacing"/>
              <w:spacing w:line="276" w:lineRule="auto"/>
              <w:jc w:val="center"/>
              <w:rPr>
                <w:rFonts w:ascii="Arial Black" w:hAnsi="Arial Black"/>
                <w:b/>
                <w:bCs/>
                <w:sz w:val="36"/>
                <w:szCs w:val="36"/>
              </w:rPr>
            </w:pPr>
            <w:r>
              <w:rPr>
                <w:rFonts w:ascii="Arial Black" w:hAnsi="Arial Black"/>
                <w:sz w:val="36"/>
                <w:szCs w:val="36"/>
              </w:rPr>
              <w:t>RENCANA PEMBELAJARAN SEMESTER</w:t>
            </w:r>
          </w:p>
          <w:p w:rsidR="00DF2CA2" w:rsidRDefault="00DF2CA2" w:rsidP="00DF2CA2">
            <w:pPr>
              <w:pStyle w:val="NoSpacing"/>
              <w:spacing w:line="276" w:lineRule="auto"/>
              <w:jc w:val="center"/>
              <w:rPr>
                <w:rFonts w:ascii="Century751 SeBd BT" w:hAnsi="Century751 SeBd BT"/>
                <w:sz w:val="36"/>
                <w:szCs w:val="36"/>
              </w:rPr>
            </w:pPr>
            <w:r>
              <w:rPr>
                <w:rFonts w:ascii="Century751 SeBd BT" w:hAnsi="Century751 SeBd BT"/>
                <w:sz w:val="36"/>
                <w:szCs w:val="36"/>
              </w:rPr>
              <w:t xml:space="preserve">PROGRAM STUDI </w:t>
            </w:r>
            <w:r>
              <w:rPr>
                <w:rFonts w:ascii="Century751 SeBd BT" w:hAnsi="Century751 SeBd BT"/>
                <w:sz w:val="36"/>
                <w:szCs w:val="36"/>
                <w:lang w:val="en-US"/>
              </w:rPr>
              <w:t xml:space="preserve">PENDIDIKAN </w:t>
            </w:r>
            <w:r>
              <w:rPr>
                <w:rFonts w:ascii="Century751 SeBd BT" w:hAnsi="Century751 SeBd BT"/>
                <w:sz w:val="36"/>
                <w:szCs w:val="36"/>
              </w:rPr>
              <w:t>NERS</w:t>
            </w:r>
          </w:p>
          <w:p w:rsidR="00DF2CA2" w:rsidRDefault="00DF2CA2" w:rsidP="00DF2CA2">
            <w:pPr>
              <w:ind w:firstLine="720"/>
              <w:rPr>
                <w:rFonts w:asciiTheme="minorHAnsi" w:hAnsiTheme="minorHAnsi"/>
              </w:rPr>
            </w:pPr>
            <w:r>
              <w:rPr>
                <w:rFonts w:ascii="Arial" w:hAnsi="Arial" w:cs="Arial"/>
                <w:sz w:val="36"/>
                <w:szCs w:val="36"/>
              </w:rPr>
              <w:t xml:space="preserve">                STIKES WIDYAGAMA HUSADA</w:t>
            </w:r>
          </w:p>
        </w:tc>
      </w:tr>
      <w:tr w:rsidR="00DF2CA2" w:rsidTr="00DF2CA2">
        <w:trPr>
          <w:trHeight w:val="430"/>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tcPr>
          <w:p w:rsidR="00DF2CA2" w:rsidRDefault="00DF2CA2" w:rsidP="00DF2CA2">
            <w:pPr>
              <w:tabs>
                <w:tab w:val="left" w:pos="7866"/>
              </w:tabs>
            </w:pPr>
          </w:p>
        </w:tc>
        <w:tc>
          <w:tcPr>
            <w:tcW w:w="11410"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vAlign w:val="center"/>
            <w:hideMark/>
          </w:tcPr>
          <w:p w:rsidR="00DF2CA2" w:rsidRDefault="00DF2CA2" w:rsidP="00DF2CA2">
            <w:pPr>
              <w:tabs>
                <w:tab w:val="left" w:pos="7866"/>
              </w:tabs>
              <w:jc w:val="center"/>
            </w:pPr>
            <w:r>
              <w:t>RENCANA PEMBELAJARAN SEMESTER (RPS)</w:t>
            </w:r>
          </w:p>
        </w:tc>
      </w:tr>
      <w:tr w:rsidR="00DF2CA2" w:rsidTr="00DF2CA2">
        <w:trPr>
          <w:trHeight w:val="254"/>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pPr>
            <w:r>
              <w:t>NO DOKUMEN</w:t>
            </w:r>
          </w:p>
        </w:tc>
        <w:tc>
          <w:tcPr>
            <w:tcW w:w="3353"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pPr>
            <w:r>
              <w:t>TANGGAL TERBIT :</w:t>
            </w:r>
          </w:p>
        </w:tc>
        <w:tc>
          <w:tcPr>
            <w:tcW w:w="354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pPr>
            <w:r>
              <w:t>REVISI</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pPr>
            <w:r>
              <w:t>JUMLAH HALAMAN</w:t>
            </w:r>
          </w:p>
        </w:tc>
      </w:tr>
      <w:tr w:rsidR="00DF2CA2" w:rsidTr="00DF2CA2">
        <w:trPr>
          <w:trHeight w:val="148"/>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DF2CA2" w:rsidRDefault="00DF2CA2" w:rsidP="00DF2CA2">
            <w:pPr>
              <w:jc w:val="center"/>
              <w:rPr>
                <w:lang w:val="id-ID"/>
              </w:rPr>
            </w:pPr>
          </w:p>
          <w:p w:rsidR="00DF2CA2" w:rsidRDefault="00DF2CA2" w:rsidP="00DF2CA2">
            <w:pPr>
              <w:jc w:val="center"/>
            </w:pPr>
            <w:r>
              <w:t>………………………………………</w:t>
            </w:r>
          </w:p>
        </w:tc>
        <w:tc>
          <w:tcPr>
            <w:tcW w:w="3353"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DF2CA2" w:rsidRDefault="00DF2CA2" w:rsidP="00DF2CA2">
            <w:pPr>
              <w:jc w:val="center"/>
            </w:pPr>
          </w:p>
          <w:p w:rsidR="00DF2CA2" w:rsidRDefault="00234A44" w:rsidP="00DF2CA2">
            <w:pPr>
              <w:jc w:val="center"/>
            </w:pPr>
            <w:r>
              <w:t>07</w:t>
            </w:r>
            <w:r w:rsidR="00DF2CA2">
              <w:t xml:space="preserve"> </w:t>
            </w:r>
            <w:r>
              <w:t>Februari</w:t>
            </w:r>
            <w:r w:rsidR="00DF2CA2">
              <w:t xml:space="preserve"> 202</w:t>
            </w:r>
            <w:r w:rsidR="00BD264C">
              <w:t>5</w:t>
            </w:r>
          </w:p>
        </w:tc>
        <w:tc>
          <w:tcPr>
            <w:tcW w:w="354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DF2CA2" w:rsidRDefault="00DF2CA2" w:rsidP="00DF2CA2">
            <w:pPr>
              <w:jc w:val="center"/>
            </w:pPr>
          </w:p>
          <w:p w:rsidR="00DF2CA2" w:rsidRDefault="00234A44" w:rsidP="00DF2CA2">
            <w:pPr>
              <w:jc w:val="center"/>
            </w:pPr>
            <w:r>
              <w:t>0</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DF2CA2" w:rsidRDefault="00DF2CA2" w:rsidP="00DF2CA2">
            <w:pPr>
              <w:jc w:val="center"/>
            </w:pPr>
          </w:p>
          <w:p w:rsidR="00DF2CA2" w:rsidRDefault="00DF2CA2" w:rsidP="00DF2CA2">
            <w:pPr>
              <w:jc w:val="center"/>
            </w:pPr>
            <w:r w:rsidRPr="00234A44">
              <w:rPr>
                <w:highlight w:val="magenta"/>
              </w:rPr>
              <w:t>15</w:t>
            </w:r>
          </w:p>
        </w:tc>
      </w:tr>
      <w:tr w:rsidR="00DF2CA2" w:rsidTr="00DF2CA2">
        <w:trPr>
          <w:trHeight w:val="208"/>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Calibri" w:hAnsi="Calibri" w:cs="Calibri"/>
                <w:b/>
                <w:bCs/>
                <w:color w:val="000000"/>
              </w:rPr>
            </w:pPr>
            <w:r>
              <w:t>Nama Mata Kuliah</w:t>
            </w:r>
          </w:p>
        </w:tc>
        <w:tc>
          <w:tcPr>
            <w:tcW w:w="191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Theme="minorHAnsi" w:hAnsiTheme="minorHAnsi"/>
              </w:rPr>
            </w:pPr>
            <w:r>
              <w:t>Kode Mata Kuliah</w:t>
            </w:r>
          </w:p>
        </w:tc>
        <w:tc>
          <w:tcPr>
            <w:tcW w:w="144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Calibri" w:hAnsi="Calibri" w:cs="Calibri"/>
                <w:b/>
                <w:bCs/>
                <w:color w:val="000000"/>
              </w:rPr>
            </w:pPr>
            <w:r>
              <w:rPr>
                <w:rFonts w:ascii="Calibri" w:hAnsi="Calibri" w:cs="Calibri"/>
                <w:b/>
                <w:bCs/>
                <w:color w:val="000000"/>
              </w:rPr>
              <w:t>SKS</w:t>
            </w:r>
          </w:p>
        </w:tc>
        <w:tc>
          <w:tcPr>
            <w:tcW w:w="212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Calibri" w:hAnsi="Calibri" w:cs="Calibri"/>
                <w:b/>
                <w:bCs/>
                <w:color w:val="000000"/>
                <w:lang w:val="id-ID"/>
              </w:rPr>
            </w:pPr>
            <w:r>
              <w:rPr>
                <w:rFonts w:ascii="Calibri" w:hAnsi="Calibri" w:cs="Calibri"/>
                <w:color w:val="000000"/>
              </w:rPr>
              <w:t xml:space="preserve">Rumpun MK </w:t>
            </w:r>
          </w:p>
        </w:tc>
        <w:tc>
          <w:tcPr>
            <w:tcW w:w="141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Calibri" w:hAnsi="Calibri" w:cs="Calibri"/>
                <w:b/>
                <w:bCs/>
                <w:color w:val="000000"/>
              </w:rPr>
            </w:pPr>
            <w:r>
              <w:rPr>
                <w:rFonts w:ascii="Calibri" w:hAnsi="Calibri" w:cs="Calibri"/>
                <w:color w:val="000000"/>
              </w:rPr>
              <w:t>Semester</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DF2CA2" w:rsidRDefault="00DF2CA2" w:rsidP="00DF2CA2">
            <w:pPr>
              <w:jc w:val="center"/>
              <w:rPr>
                <w:rFonts w:ascii="Calibri" w:hAnsi="Calibri" w:cs="Calibri"/>
                <w:b/>
                <w:bCs/>
                <w:color w:val="000000"/>
              </w:rPr>
            </w:pPr>
            <w:r>
              <w:rPr>
                <w:rFonts w:ascii="Calibri" w:hAnsi="Calibri" w:cs="Calibri"/>
                <w:color w:val="000000"/>
              </w:rPr>
              <w:t xml:space="preserve">Mata Kuliah Pra-Syarat </w:t>
            </w:r>
          </w:p>
        </w:tc>
      </w:tr>
      <w:tr w:rsidR="00DF2CA2" w:rsidTr="00DF2CA2">
        <w:trPr>
          <w:trHeight w:val="258"/>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234A44" w:rsidP="00DF2CA2">
            <w:pPr>
              <w:jc w:val="center"/>
              <w:rPr>
                <w:rFonts w:ascii="Calibri" w:hAnsi="Calibri" w:cs="Calibri"/>
                <w:b/>
                <w:bCs/>
                <w:color w:val="000000"/>
              </w:rPr>
            </w:pPr>
            <w:r>
              <w:rPr>
                <w:rFonts w:ascii="Calibri" w:hAnsi="Calibri" w:cs="Calibri"/>
                <w:b/>
                <w:bCs/>
                <w:color w:val="000000"/>
              </w:rPr>
              <w:t>Manajemen Keperawatan</w:t>
            </w:r>
          </w:p>
        </w:tc>
        <w:tc>
          <w:tcPr>
            <w:tcW w:w="191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3A7171" w:rsidP="00DF2CA2">
            <w:pPr>
              <w:jc w:val="center"/>
              <w:rPr>
                <w:rFonts w:ascii="Calibri" w:hAnsi="Calibri" w:cs="Calibri"/>
                <w:b/>
                <w:bCs/>
                <w:lang w:val="id-ID"/>
              </w:rPr>
            </w:pPr>
            <w:r w:rsidRPr="001372BA">
              <w:rPr>
                <w:rFonts w:cstheme="minorHAnsi"/>
                <w:sz w:val="24"/>
                <w:szCs w:val="24"/>
              </w:rPr>
              <w:t>PIS839</w:t>
            </w:r>
          </w:p>
        </w:tc>
        <w:tc>
          <w:tcPr>
            <w:tcW w:w="144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234A44" w:rsidP="00DF2CA2">
            <w:pPr>
              <w:jc w:val="center"/>
              <w:rPr>
                <w:rFonts w:ascii="Calibri" w:hAnsi="Calibri" w:cs="Calibri"/>
                <w:b/>
                <w:bCs/>
                <w:color w:val="000000"/>
              </w:rPr>
            </w:pPr>
            <w:r>
              <w:rPr>
                <w:rFonts w:ascii="Calibri" w:hAnsi="Calibri" w:cs="Calibri"/>
                <w:b/>
                <w:bCs/>
                <w:color w:val="000000"/>
              </w:rPr>
              <w:t>3</w:t>
            </w:r>
            <w:r w:rsidR="00DF2CA2">
              <w:rPr>
                <w:rFonts w:ascii="Calibri" w:hAnsi="Calibri" w:cs="Calibri"/>
                <w:b/>
                <w:bCs/>
                <w:color w:val="000000"/>
              </w:rPr>
              <w:t xml:space="preserve"> ( </w:t>
            </w:r>
            <w:r w:rsidR="00316380">
              <w:rPr>
                <w:rFonts w:ascii="Calibri" w:hAnsi="Calibri" w:cs="Calibri"/>
                <w:b/>
                <w:bCs/>
                <w:color w:val="000000"/>
              </w:rPr>
              <w:t>3</w:t>
            </w:r>
            <w:r w:rsidR="00DF2CA2">
              <w:rPr>
                <w:rFonts w:ascii="Calibri" w:hAnsi="Calibri" w:cs="Calibri"/>
                <w:b/>
                <w:bCs/>
                <w:color w:val="000000"/>
              </w:rPr>
              <w:t>T</w:t>
            </w:r>
            <w:r>
              <w:rPr>
                <w:rFonts w:ascii="Calibri" w:hAnsi="Calibri" w:cs="Calibri"/>
                <w:b/>
                <w:bCs/>
                <w:color w:val="000000"/>
              </w:rPr>
              <w:t xml:space="preserve"> )</w:t>
            </w:r>
          </w:p>
        </w:tc>
        <w:tc>
          <w:tcPr>
            <w:tcW w:w="212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DF2CA2" w:rsidP="00DF2CA2">
            <w:pPr>
              <w:jc w:val="center"/>
              <w:rPr>
                <w:rFonts w:ascii="Calibri" w:hAnsi="Calibri" w:cs="Calibri"/>
                <w:b/>
                <w:bCs/>
                <w:color w:val="000000"/>
                <w:lang w:val="id-ID"/>
              </w:rPr>
            </w:pPr>
            <w:r>
              <w:rPr>
                <w:rFonts w:ascii="Calibri" w:hAnsi="Calibri" w:cs="Calibri"/>
                <w:b/>
                <w:bCs/>
                <w:color w:val="000000"/>
              </w:rPr>
              <w:t>Mata Kuliah Wajib</w:t>
            </w:r>
          </w:p>
        </w:tc>
        <w:tc>
          <w:tcPr>
            <w:tcW w:w="141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316380" w:rsidP="00DF2CA2">
            <w:pPr>
              <w:jc w:val="center"/>
              <w:rPr>
                <w:rFonts w:ascii="Calibri" w:hAnsi="Calibri" w:cs="Calibri"/>
                <w:b/>
                <w:bCs/>
                <w:color w:val="000000"/>
              </w:rPr>
            </w:pPr>
            <w:r>
              <w:rPr>
                <w:rFonts w:ascii="Calibri" w:hAnsi="Calibri" w:cs="Calibri"/>
                <w:b/>
                <w:bCs/>
                <w:color w:val="000000"/>
              </w:rPr>
              <w:t>VI</w:t>
            </w:r>
            <w:r w:rsidR="00234A44">
              <w:rPr>
                <w:rFonts w:ascii="Calibri" w:hAnsi="Calibri" w:cs="Calibri"/>
                <w:b/>
                <w:bCs/>
                <w:color w:val="000000"/>
              </w:rPr>
              <w:t>II</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DF2CA2" w:rsidRDefault="00DF2CA2" w:rsidP="00DF2CA2">
            <w:pPr>
              <w:jc w:val="center"/>
              <w:rPr>
                <w:rFonts w:ascii="Calibri" w:hAnsi="Calibri" w:cs="Calibri"/>
                <w:b/>
                <w:bCs/>
                <w:color w:val="000000"/>
              </w:rPr>
            </w:pPr>
            <w:r>
              <w:rPr>
                <w:rFonts w:ascii="Calibri" w:hAnsi="Calibri" w:cs="Calibri"/>
                <w:b/>
                <w:bCs/>
                <w:color w:val="000000"/>
              </w:rPr>
              <w:t>Tidak Ada</w:t>
            </w:r>
          </w:p>
        </w:tc>
      </w:tr>
      <w:tr w:rsidR="003A7171" w:rsidTr="00BD264C">
        <w:trPr>
          <w:trHeight w:val="394"/>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3A7171" w:rsidRDefault="003A7171" w:rsidP="00DF2CA2">
            <w:pPr>
              <w:jc w:val="center"/>
              <w:rPr>
                <w:rFonts w:ascii="Calibri" w:hAnsi="Calibri" w:cs="Calibri"/>
                <w:color w:val="000000"/>
              </w:rPr>
            </w:pPr>
            <w:r>
              <w:rPr>
                <w:rFonts w:ascii="Calibri" w:hAnsi="Calibri" w:cs="Calibri"/>
                <w:color w:val="000000"/>
              </w:rPr>
              <w:t>Koordinator Mata Kuliah</w:t>
            </w:r>
          </w:p>
        </w:tc>
        <w:tc>
          <w:tcPr>
            <w:tcW w:w="6899"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3A7171" w:rsidRDefault="003A7171" w:rsidP="003A7171">
            <w:pPr>
              <w:jc w:val="center"/>
              <w:rPr>
                <w:rFonts w:ascii="Calibri" w:hAnsi="Calibri" w:cs="Calibri"/>
                <w:color w:val="000000"/>
              </w:rPr>
            </w:pPr>
            <w:r>
              <w:rPr>
                <w:rFonts w:ascii="Calibri" w:hAnsi="Calibri" w:cs="Calibri"/>
                <w:color w:val="000000"/>
              </w:rPr>
              <w:t>Ketua Program Studi</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rsidR="003A7171" w:rsidRDefault="003A7171" w:rsidP="00DF2CA2">
            <w:pPr>
              <w:jc w:val="center"/>
              <w:rPr>
                <w:rFonts w:ascii="Calibri" w:hAnsi="Calibri" w:cs="Calibri"/>
                <w:color w:val="000000"/>
              </w:rPr>
            </w:pPr>
            <w:r>
              <w:rPr>
                <w:rFonts w:ascii="Calibri" w:hAnsi="Calibri" w:cs="Calibri"/>
                <w:color w:val="000000"/>
              </w:rPr>
              <w:t xml:space="preserve">Ketua STIKES </w:t>
            </w:r>
          </w:p>
        </w:tc>
      </w:tr>
      <w:tr w:rsidR="003A7171" w:rsidTr="00BD264C">
        <w:trPr>
          <w:trHeight w:val="340"/>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1A7879" w:rsidP="00DF2CA2">
            <w:pPr>
              <w:jc w:val="center"/>
              <w:rPr>
                <w:rFonts w:ascii="Calibri" w:hAnsi="Calibri" w:cs="Calibri"/>
                <w:color w:val="000000"/>
                <w:lang w:val="id-ID"/>
              </w:rPr>
            </w:pPr>
            <w:r>
              <w:rPr>
                <w:rFonts w:ascii="Calibri" w:hAnsi="Calibri" w:cs="Calibri"/>
                <w:b/>
                <w:bCs/>
                <w:noProof/>
                <w:color w:val="000000"/>
                <w:lang w:val="en-ID" w:eastAsia="en-ID"/>
              </w:rPr>
              <w:drawing>
                <wp:anchor distT="0" distB="0" distL="114300" distR="114300" simplePos="0" relativeHeight="251676672" behindDoc="0" locked="0" layoutInCell="1" allowOverlap="1" wp14:anchorId="5ED3275D" wp14:editId="37CD2F43">
                  <wp:simplePos x="0" y="0"/>
                  <wp:positionH relativeFrom="column">
                    <wp:posOffset>222885</wp:posOffset>
                  </wp:positionH>
                  <wp:positionV relativeFrom="paragraph">
                    <wp:posOffset>-7620</wp:posOffset>
                  </wp:positionV>
                  <wp:extent cx="1400840" cy="1257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26 at 05.08.21.jpeg"/>
                          <pic:cNvPicPr/>
                        </pic:nvPicPr>
                        <pic:blipFill>
                          <a:blip r:embed="rId1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1400840" cy="1257300"/>
                          </a:xfrm>
                          <a:prstGeom prst="rect">
                            <a:avLst/>
                          </a:prstGeom>
                        </pic:spPr>
                      </pic:pic>
                    </a:graphicData>
                  </a:graphic>
                  <wp14:sizeRelH relativeFrom="page">
                    <wp14:pctWidth>0</wp14:pctWidth>
                  </wp14:sizeRelH>
                  <wp14:sizeRelV relativeFrom="page">
                    <wp14:pctHeight>0</wp14:pctHeight>
                  </wp14:sizeRelV>
                </wp:anchor>
              </w:drawing>
            </w:r>
          </w:p>
          <w:p w:rsidR="003A7171" w:rsidRDefault="003A7171" w:rsidP="00DF2CA2">
            <w:pPr>
              <w:jc w:val="center"/>
              <w:rPr>
                <w:rFonts w:ascii="Calibri" w:hAnsi="Calibri" w:cs="Calibri"/>
                <w:color w:val="000000"/>
              </w:rPr>
            </w:pPr>
          </w:p>
          <w:p w:rsidR="003A7171" w:rsidRDefault="003A7171" w:rsidP="00DF2CA2">
            <w:pPr>
              <w:jc w:val="center"/>
              <w:rPr>
                <w:rFonts w:ascii="Calibri" w:hAnsi="Calibri" w:cs="Calibri"/>
                <w:color w:val="000000"/>
              </w:rPr>
            </w:pPr>
          </w:p>
          <w:p w:rsidR="003A7171" w:rsidRDefault="003A7171" w:rsidP="00DF2CA2">
            <w:pPr>
              <w:jc w:val="center"/>
              <w:rPr>
                <w:rFonts w:ascii="Calibri" w:hAnsi="Calibri" w:cs="Calibri"/>
                <w:color w:val="000000"/>
              </w:rPr>
            </w:pPr>
            <w:r>
              <w:rPr>
                <w:rFonts w:ascii="Calibri" w:hAnsi="Calibri" w:cs="Calibri"/>
                <w:color w:val="000000"/>
              </w:rPr>
              <w:t>Frengki Apryanto, S.Kep., Ners., M.Kep</w:t>
            </w:r>
          </w:p>
        </w:tc>
        <w:tc>
          <w:tcPr>
            <w:tcW w:w="6899"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1A7879" w:rsidP="00DF2CA2">
            <w:pPr>
              <w:jc w:val="center"/>
              <w:rPr>
                <w:rFonts w:ascii="Calibri" w:hAnsi="Calibri" w:cs="Calibri"/>
                <w:b/>
                <w:bCs/>
                <w:color w:val="000000"/>
              </w:rPr>
            </w:pPr>
            <w:r>
              <w:rPr>
                <w:rFonts w:ascii="Calibri" w:hAnsi="Calibri" w:cs="Calibri"/>
                <w:b/>
                <w:bCs/>
                <w:noProof/>
                <w:lang w:val="en-ID" w:eastAsia="en-ID"/>
              </w:rPr>
              <w:drawing>
                <wp:anchor distT="0" distB="0" distL="114300" distR="114300" simplePos="0" relativeHeight="251675648" behindDoc="0" locked="0" layoutInCell="1" allowOverlap="1" wp14:anchorId="3BA2CFF3" wp14:editId="7343A62D">
                  <wp:simplePos x="0" y="0"/>
                  <wp:positionH relativeFrom="column">
                    <wp:posOffset>1384935</wp:posOffset>
                  </wp:positionH>
                  <wp:positionV relativeFrom="paragraph">
                    <wp:posOffset>67945</wp:posOffset>
                  </wp:positionV>
                  <wp:extent cx="1166968" cy="1333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D Guntur + Stampel Profesi 20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6968" cy="1333500"/>
                          </a:xfrm>
                          <a:prstGeom prst="rect">
                            <a:avLst/>
                          </a:prstGeom>
                        </pic:spPr>
                      </pic:pic>
                    </a:graphicData>
                  </a:graphic>
                  <wp14:sizeRelH relativeFrom="page">
                    <wp14:pctWidth>0</wp14:pctWidth>
                  </wp14:sizeRelH>
                  <wp14:sizeRelV relativeFrom="page">
                    <wp14:pctHeight>0</wp14:pctHeight>
                  </wp14:sizeRelV>
                </wp:anchor>
              </w:drawing>
            </w:r>
          </w:p>
          <w:p w:rsidR="003A7171" w:rsidRDefault="003A7171" w:rsidP="00DF2CA2">
            <w:pPr>
              <w:jc w:val="center"/>
              <w:rPr>
                <w:rFonts w:ascii="Calibri" w:hAnsi="Calibri" w:cs="Calibri"/>
                <w:b/>
                <w:bCs/>
                <w:color w:val="000000"/>
              </w:rPr>
            </w:pPr>
          </w:p>
          <w:p w:rsidR="003A7171" w:rsidRDefault="003A7171" w:rsidP="003A7171">
            <w:pPr>
              <w:rPr>
                <w:rFonts w:ascii="Calibri" w:hAnsi="Calibri" w:cs="Calibri"/>
              </w:rPr>
            </w:pPr>
          </w:p>
          <w:p w:rsidR="003A7171" w:rsidRDefault="003A7171" w:rsidP="00DF2CA2">
            <w:pPr>
              <w:jc w:val="center"/>
              <w:rPr>
                <w:rFonts w:ascii="Calibri" w:hAnsi="Calibri" w:cs="Calibri"/>
              </w:rPr>
            </w:pPr>
            <w:r>
              <w:rPr>
                <w:rFonts w:ascii="Calibri" w:hAnsi="Calibri" w:cs="Calibri"/>
              </w:rPr>
              <w:t>Ahmad Guntur A, S. Kep., Ners., M. Kep</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201227" w:rsidP="00DF2CA2">
            <w:pPr>
              <w:jc w:val="center"/>
              <w:rPr>
                <w:rFonts w:ascii="Calibri" w:hAnsi="Calibri" w:cs="Calibri"/>
                <w:b/>
                <w:bCs/>
                <w:color w:val="000000"/>
              </w:rPr>
            </w:pPr>
            <w:r>
              <w:rPr>
                <w:rFonts w:ascii="Calibri" w:hAnsi="Calibri" w:cs="Calibri"/>
                <w:b/>
                <w:bCs/>
                <w:noProof/>
                <w:color w:val="000000"/>
                <w:lang w:val="en-ID" w:eastAsia="en-ID"/>
              </w:rPr>
              <w:drawing>
                <wp:anchor distT="0" distB="0" distL="114300" distR="114300" simplePos="0" relativeHeight="251680768" behindDoc="0" locked="0" layoutInCell="1" allowOverlap="1" wp14:anchorId="728B95A5" wp14:editId="196C3448">
                  <wp:simplePos x="0" y="0"/>
                  <wp:positionH relativeFrom="column">
                    <wp:posOffset>356870</wp:posOffset>
                  </wp:positionH>
                  <wp:positionV relativeFrom="paragraph">
                    <wp:posOffset>163195</wp:posOffset>
                  </wp:positionV>
                  <wp:extent cx="771525" cy="9239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lang w:val="en-ID" w:eastAsia="en-ID"/>
              </w:rPr>
              <w:drawing>
                <wp:anchor distT="0" distB="0" distL="114300" distR="114300" simplePos="0" relativeHeight="251679744" behindDoc="0" locked="0" layoutInCell="1" allowOverlap="1" wp14:editId="14C7E1E8">
                  <wp:simplePos x="0" y="0"/>
                  <wp:positionH relativeFrom="column">
                    <wp:posOffset>7066280</wp:posOffset>
                  </wp:positionH>
                  <wp:positionV relativeFrom="paragraph">
                    <wp:posOffset>5590540</wp:posOffset>
                  </wp:positionV>
                  <wp:extent cx="758825" cy="91630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882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lang w:val="en-ID" w:eastAsia="en-ID"/>
              </w:rPr>
              <w:drawing>
                <wp:anchor distT="0" distB="0" distL="114300" distR="114300" simplePos="0" relativeHeight="251677696" behindDoc="0" locked="0" layoutInCell="1" allowOverlap="1" wp14:editId="1EE21154">
                  <wp:simplePos x="0" y="0"/>
                  <wp:positionH relativeFrom="column">
                    <wp:posOffset>7207885</wp:posOffset>
                  </wp:positionH>
                  <wp:positionV relativeFrom="paragraph">
                    <wp:posOffset>5546725</wp:posOffset>
                  </wp:positionV>
                  <wp:extent cx="1880870" cy="83883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87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171" w:rsidRDefault="00201227" w:rsidP="00DF2CA2">
            <w:pPr>
              <w:jc w:val="center"/>
              <w:rPr>
                <w:rFonts w:ascii="Calibri" w:hAnsi="Calibri" w:cs="Calibri"/>
                <w:b/>
                <w:bCs/>
                <w:color w:val="000000"/>
              </w:rPr>
            </w:pPr>
            <w:r>
              <w:rPr>
                <w:rFonts w:ascii="Calibri" w:hAnsi="Calibri" w:cs="Calibri"/>
                <w:b/>
                <w:bCs/>
                <w:noProof/>
                <w:color w:val="000000"/>
                <w:lang w:val="en-ID" w:eastAsia="en-ID"/>
              </w:rPr>
              <w:drawing>
                <wp:anchor distT="0" distB="0" distL="114300" distR="114300" simplePos="0" relativeHeight="251678720" behindDoc="0" locked="0" layoutInCell="1" allowOverlap="1" wp14:anchorId="48E49036" wp14:editId="65883924">
                  <wp:simplePos x="0" y="0"/>
                  <wp:positionH relativeFrom="column">
                    <wp:posOffset>623570</wp:posOffset>
                  </wp:positionH>
                  <wp:positionV relativeFrom="paragraph">
                    <wp:posOffset>29845</wp:posOffset>
                  </wp:positionV>
                  <wp:extent cx="1885950" cy="8477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pic:spPr>
                      </pic:pic>
                    </a:graphicData>
                  </a:graphic>
                  <wp14:sizeRelH relativeFrom="page">
                    <wp14:pctWidth>0</wp14:pctWidth>
                  </wp14:sizeRelH>
                  <wp14:sizeRelV relativeFrom="page">
                    <wp14:pctHeight>0</wp14:pctHeight>
                  </wp14:sizeRelV>
                </wp:anchor>
              </w:drawing>
            </w:r>
          </w:p>
          <w:p w:rsidR="003A7171" w:rsidRDefault="003A7171" w:rsidP="00DF2CA2">
            <w:pPr>
              <w:jc w:val="center"/>
              <w:rPr>
                <w:rFonts w:ascii="Calibri" w:hAnsi="Calibri" w:cs="Calibri"/>
                <w:b/>
                <w:bCs/>
                <w:color w:val="000000"/>
              </w:rPr>
            </w:pPr>
          </w:p>
          <w:p w:rsidR="003A7171" w:rsidRPr="00316380" w:rsidRDefault="003A7171" w:rsidP="00DF2CA2">
            <w:pPr>
              <w:jc w:val="center"/>
              <w:rPr>
                <w:rFonts w:ascii="Calibri" w:hAnsi="Calibri" w:cs="Calibri"/>
                <w:color w:val="000000"/>
              </w:rPr>
            </w:pPr>
            <w:r w:rsidRPr="00316380">
              <w:rPr>
                <w:rFonts w:ascii="Calibri" w:hAnsi="Calibri" w:cs="Calibri"/>
                <w:color w:val="000000"/>
              </w:rPr>
              <w:t>dr. Rudy Joegijantoro, MMRS</w:t>
            </w:r>
          </w:p>
        </w:tc>
      </w:tr>
      <w:bookmarkEnd w:id="0"/>
    </w:tbl>
    <w:p w:rsidR="00DF2CA2" w:rsidRDefault="00DF2CA2" w:rsidP="00DF2CA2">
      <w:pPr>
        <w:rPr>
          <w:rFonts w:asciiTheme="minorHAnsi" w:hAnsiTheme="minorHAnsi"/>
          <w:lang w:val="id-ID" w:eastAsia="id-ID"/>
        </w:rPr>
      </w:pPr>
    </w:p>
    <w:p w:rsidR="00DF2CA2" w:rsidRDefault="00DF2CA2" w:rsidP="00DF2CA2"/>
    <w:p w:rsidR="00DF2CA2" w:rsidRDefault="00DF2CA2" w:rsidP="00DF2CA2"/>
    <w:tbl>
      <w:tblPr>
        <w:tblStyle w:val="TableGrid"/>
        <w:tblpPr w:leftFromText="180" w:rightFromText="180" w:vertAnchor="text" w:tblpXSpec="center" w:tblpY="1"/>
        <w:tblOverlap w:val="never"/>
        <w:tblW w:w="1499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4052"/>
        <w:gridCol w:w="1197"/>
        <w:gridCol w:w="9743"/>
      </w:tblGrid>
      <w:tr w:rsidR="002D0193" w:rsidTr="002D0193">
        <w:trPr>
          <w:trHeight w:val="1134"/>
        </w:trPr>
        <w:tc>
          <w:tcPr>
            <w:tcW w:w="0" w:type="auto"/>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vAlign w:val="center"/>
            <w:hideMark/>
          </w:tcPr>
          <w:p w:rsidR="002D0193" w:rsidRDefault="002D0193" w:rsidP="002D0193">
            <w:r>
              <w:t>CPL yang Dibebankan Pada Mata Kuliah</w:t>
            </w:r>
          </w:p>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Default="002D0193" w:rsidP="00C73278">
            <w:pPr>
              <w:jc w:val="center"/>
            </w:pPr>
            <w:r>
              <w:t>CPL 2</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2D0193" w:rsidRDefault="002D0193" w:rsidP="00C73278">
            <w:r w:rsidRPr="00234A44">
              <w:t>Setelah menyelesaikan pendidikan Sarjana Keperawatan dan Ners di STIKES Widyagama Husada, mahasiswa mampu menguasai keterampilan umum pada bidang keilmuannya melalui pembelajaran seumur hidup untuk mencapai daya saing nasional (C6,A5,P5); dan</w:t>
            </w:r>
          </w:p>
        </w:tc>
      </w:tr>
      <w:tr w:rsidR="002D0193" w:rsidTr="002D0193">
        <w:trPr>
          <w:trHeight w:val="132"/>
        </w:trPr>
        <w:tc>
          <w:tcPr>
            <w:tcW w:w="0" w:type="auto"/>
            <w:vMerge/>
            <w:tcBorders>
              <w:left w:val="single" w:sz="4" w:space="0" w:color="538135" w:themeColor="accent6" w:themeShade="BF"/>
              <w:right w:val="single" w:sz="4" w:space="0" w:color="538135" w:themeColor="accent6" w:themeShade="BF"/>
            </w:tcBorders>
            <w:shd w:val="clear" w:color="auto" w:fill="FF9900"/>
            <w:vAlign w:val="center"/>
            <w:hideMark/>
          </w:tcPr>
          <w:p w:rsidR="002D0193" w:rsidRDefault="002D0193"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Default="002D0193" w:rsidP="002D0193">
            <w:pPr>
              <w:jc w:val="center"/>
            </w:pPr>
            <w:r>
              <w:t>CPL 6</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2D0193" w:rsidRDefault="002D0193" w:rsidP="002D0193">
            <w:r w:rsidRPr="00234A44">
              <w:t>Setelah menyelesaikan pendidikan Sarjana Keperawatan dan Ners di STIKES Widyagama Husada, mahasiswa mampu membangun kapasitas kepemimpinan dan manajemen (C6,A5,P5); dan</w:t>
            </w:r>
          </w:p>
        </w:tc>
      </w:tr>
      <w:tr w:rsidR="002D0193" w:rsidTr="002D0193">
        <w:trPr>
          <w:trHeight w:val="227"/>
        </w:trPr>
        <w:tc>
          <w:tcPr>
            <w:tcW w:w="0" w:type="auto"/>
            <w:vMerge/>
            <w:tcBorders>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vAlign w:val="center"/>
            <w:hideMark/>
          </w:tcPr>
          <w:p w:rsidR="002D0193" w:rsidRDefault="002D0193"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Default="002D0193" w:rsidP="002D0193">
            <w:pPr>
              <w:jc w:val="center"/>
            </w:pPr>
            <w:r>
              <w:t>CPL 9</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2D0193" w:rsidRDefault="002D0193" w:rsidP="002D0193">
            <w:pPr>
              <w:rPr>
                <w:rFonts w:ascii="Calibri" w:hAnsi="Calibri" w:cs="Calibri"/>
                <w:color w:val="000000"/>
              </w:rPr>
            </w:pPr>
            <w:r w:rsidRPr="005C767A">
              <w:t>Setelah menyelesaikan pendidikan Sarjana Keperawatan dan Ners di STIKES Widyagama Husada, mahasiswa mampu meningkatkan keahlian professional di bidang keperawatan melalui pembelajaran seumur hidup (C6,A5,P4).</w:t>
            </w:r>
          </w:p>
        </w:tc>
      </w:tr>
      <w:tr w:rsidR="002D0193" w:rsidTr="002D0193">
        <w:trPr>
          <w:trHeight w:val="340"/>
        </w:trPr>
        <w:tc>
          <w:tcPr>
            <w:tcW w:w="0" w:type="auto"/>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vAlign w:val="center"/>
          </w:tcPr>
          <w:p w:rsidR="002D0193" w:rsidRDefault="002D0193" w:rsidP="002D0193">
            <w:r>
              <w:t>Deskripsi Mata Kuliah</w:t>
            </w:r>
          </w:p>
        </w:tc>
        <w:tc>
          <w:tcPr>
            <w:tcW w:w="1094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rsidR="002D0193" w:rsidRDefault="002D0193" w:rsidP="002D0193">
            <w:r>
              <w:rPr>
                <w:rFonts w:cstheme="minorHAnsi"/>
                <w:color w:val="000000"/>
                <w:sz w:val="24"/>
                <w:szCs w:val="24"/>
              </w:rPr>
              <w:t xml:space="preserve">Fokus mata kuliah ini adalah mempelajari cara mengelola sekelompok perawat dengan menggunakan peran dan fungsi manajemen untuk dapat memberikan asuhan keperawatan kepada klien pada tatanan pelayanan keperawatan di tingkat ruang rawat di rumah sakit (RS). Mengembangkan kemampuan bekerja sama dalam mencapai tujuan organisasi dan menerapkan konsep kepemimpinan, peran dan fungsi manajemen. Pembahasan ditekankan pada implementasi peran dan fungsi manajer unit perawatan. Proses pembelajaran dilakukan melalui metode pembelajaran aktif berupa diskusi (berbasis pertanyaan dan masalah), presentasi, </w:t>
            </w:r>
            <w:r w:rsidRPr="005621B2">
              <w:rPr>
                <w:rFonts w:cstheme="minorHAnsi"/>
                <w:i/>
                <w:color w:val="000000"/>
                <w:sz w:val="24"/>
                <w:szCs w:val="24"/>
              </w:rPr>
              <w:t>role play</w:t>
            </w:r>
            <w:r>
              <w:rPr>
                <w:rFonts w:cstheme="minorHAnsi"/>
                <w:color w:val="000000"/>
                <w:sz w:val="24"/>
                <w:szCs w:val="24"/>
              </w:rPr>
              <w:t>, dan belajar berdasarkan hasil studi.</w:t>
            </w:r>
          </w:p>
        </w:tc>
      </w:tr>
      <w:tr w:rsidR="002D0193" w:rsidTr="002D0193">
        <w:trPr>
          <w:trHeight w:val="340"/>
        </w:trPr>
        <w:tc>
          <w:tcPr>
            <w:tcW w:w="40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vAlign w:val="center"/>
            <w:hideMark/>
          </w:tcPr>
          <w:p w:rsidR="002D0193" w:rsidRDefault="003A7171" w:rsidP="002D0193">
            <w:r>
              <w:t>CPMK</w:t>
            </w:r>
          </w:p>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hideMark/>
          </w:tcPr>
          <w:p w:rsidR="002D0193" w:rsidRDefault="002D0193" w:rsidP="002D0193">
            <w:pPr>
              <w:jc w:val="center"/>
            </w:pPr>
            <w:r>
              <w:t>CPMK 1</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2D0193" w:rsidRDefault="002D0193" w:rsidP="002D0193">
            <w:r w:rsidRPr="00CF63B3">
              <w:t>Mahasiswa mampu membedakan berbagai teori, tipe kepemimpinan, peran, dan fungsi manajemen keperawatan dalam dalam pengelolaan/ manajemen asuhan keperawatan (C2, A1, P1)</w:t>
            </w:r>
          </w:p>
        </w:tc>
      </w:tr>
      <w:tr w:rsidR="003A7171" w:rsidTr="00BD264C">
        <w:trPr>
          <w:trHeight w:val="340"/>
        </w:trPr>
        <w:tc>
          <w:tcPr>
            <w:tcW w:w="0" w:type="auto"/>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vAlign w:val="center"/>
            <w:hideMark/>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2</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Mahasiswa mampu menyusun perencanaan manajemen keperawatan suatu unit ruang rawat sesuai dengan tahapan penyusunan perencanaan dan standar akreditasi pelayanan (C3, A4,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3</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Mahasiswa mampu menetapkan kegiatan fungsi pengorganisasian yang sesuai dengan prinsip pengorganisasian (C4, A4,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4</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3F2A66">
              <w:t>Mahasiswa mampu merencanakan ketenagaan keperawatan sederhana yang sesui dengan kebutuhan ruang rawat (C6, A4,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5</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3F2A66">
              <w:t>Mahasiswa mampu mensimulasikan kegiatan manajer ruang rawat pada fungsi pengarahan (C5, A5, P3)</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6</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C43FEC">
              <w:t>Mahasiswa mampu menyusun upaya pengendalian mutu asuhan dan pelayanan keperawatan (C6, A4,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7</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C43FEC">
              <w:t>Mahasiswa mampu Merencanakan penyelesaian konflik dalam pelaksanaan asuhan pelayanan keperawatan ruang rawat (C3, A2,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t>CPMK 8</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C43FEC">
              <w:t>Mahasiswa mampu memainkan peran dalam proses konferens dan timbang terima sesuai konsep manajemen (C5, A5, P3)</w:t>
            </w:r>
          </w:p>
        </w:tc>
      </w:tr>
      <w:tr w:rsidR="003A7171" w:rsidTr="002D0193">
        <w:trPr>
          <w:trHeight w:val="340"/>
        </w:trPr>
        <w:tc>
          <w:tcPr>
            <w:tcW w:w="0" w:type="auto"/>
            <w:vMerge w:val="restart"/>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r>
              <w:t>Sub -CPMK</w:t>
            </w:r>
          </w:p>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sidRPr="00412D59">
              <w:rPr>
                <w:sz w:val="16"/>
                <w:szCs w:val="16"/>
              </w:rPr>
              <w:t>Sub CPMK 1</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CF63B3">
              <w:t xml:space="preserve">Mahasiswa mampu menjelaskan teori, konsep, dan prinsip dasar kepemimpinan dan gaya kepemimpinan: pebedaan dan penggunaannya </w:t>
            </w:r>
            <w:r>
              <w:t xml:space="preserve">(CPMK 1) </w:t>
            </w:r>
            <w:r w:rsidRPr="00CF63B3">
              <w:t>(C2, A1, P1)</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sidRPr="00412D59">
              <w:rPr>
                <w:sz w:val="16"/>
                <w:szCs w:val="16"/>
              </w:rPr>
              <w:t>Sub CPMK 2</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CF63B3">
              <w:t>Mampu menjelaskan teori, konsep dan prinsip manajemen keperawatan serta fungsi, peran, dan tanggung jawab manajer keperawatan</w:t>
            </w:r>
            <w:r>
              <w:t xml:space="preserve"> </w:t>
            </w:r>
            <w:r w:rsidRPr="00CF63B3">
              <w:t xml:space="preserve"> penggunaannya </w:t>
            </w:r>
            <w:r>
              <w:t xml:space="preserve">(CPMK 1) </w:t>
            </w:r>
            <w:r w:rsidRPr="00CF63B3">
              <w:t xml:space="preserve"> (C2, A1, P1)</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sidRPr="00412D59">
              <w:rPr>
                <w:sz w:val="16"/>
                <w:szCs w:val="16"/>
              </w:rPr>
              <w:t>Sub CPMK 3</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 xml:space="preserve">Mampu menerapkan teori, konsep, dan prinsip kepemimpinan manajemen di ruang rawat dan puskesmas </w:t>
            </w:r>
            <w:r>
              <w:t xml:space="preserve"> </w:t>
            </w:r>
            <w:r w:rsidRPr="00CF63B3">
              <w:t xml:space="preserve"> penggunaannya </w:t>
            </w:r>
            <w:r>
              <w:t xml:space="preserve">(CPMK 1) </w:t>
            </w:r>
            <w:r w:rsidRPr="00412D59">
              <w:t>(C2, A2,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Pr>
                <w:sz w:val="16"/>
                <w:szCs w:val="16"/>
              </w:rPr>
              <w:t>Sub CPMK 4</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 xml:space="preserve">Mahasiswa mampu menjelaskan konsep dasar, tujuan, syarat, kokmponen perencanaan, jenis perencanaan kepala ruang rawat serta proses penyusunan rencana penyelesaian masalah manajemen </w:t>
            </w:r>
            <w:r>
              <w:t xml:space="preserve">( CPMK 2) </w:t>
            </w:r>
            <w:r w:rsidRPr="00412D59">
              <w:t>(C3, A4,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Pr>
                <w:sz w:val="16"/>
                <w:szCs w:val="16"/>
              </w:rPr>
              <w:t>Sub CPMK 5</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 xml:space="preserve">Mahasiswa mampu membuat perencanaan kepala ruang rawat serta proses penyusunan rencana penyelesaian masalah manajemen dan mampu membuat perencanaan dalam manajemen asuhan keperawatan di ruang rawat dan puskesmas sesuai dengan standar akreditasi nasional dan internasional </w:t>
            </w:r>
            <w:r>
              <w:t xml:space="preserve">(CPMK 2) </w:t>
            </w:r>
            <w:r w:rsidRPr="00412D59">
              <w:t>(C3, A4, P2)</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Pr>
                <w:sz w:val="16"/>
                <w:szCs w:val="16"/>
              </w:rPr>
              <w:t>Sub CPMK 6</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412D59">
              <w:t xml:space="preserve">Mahasiswa mampu menjelaskan konsep dasar, tujuan, dan prinsip pengorganisasian berbagai jenis , struktur, organisasi keperawatan serta perbedaan budaya dan iklim organisasi </w:t>
            </w:r>
            <w:r>
              <w:t xml:space="preserve">(CPMK 3) </w:t>
            </w:r>
            <w:r w:rsidRPr="00412D59">
              <w:t>(C1, C2, P1)</w:t>
            </w:r>
          </w:p>
        </w:tc>
      </w:tr>
      <w:tr w:rsidR="003A7171" w:rsidTr="002D0193">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2D0193"/>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Default="003A7171" w:rsidP="002D0193">
            <w:pPr>
              <w:jc w:val="center"/>
            </w:pPr>
            <w:r w:rsidRPr="00412D59">
              <w:rPr>
                <w:sz w:val="16"/>
                <w:szCs w:val="16"/>
              </w:rPr>
              <w:t xml:space="preserve">Sub CPMK </w:t>
            </w:r>
            <w:r>
              <w:rPr>
                <w:sz w:val="16"/>
                <w:szCs w:val="16"/>
              </w:rPr>
              <w:t>7</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2D0193">
            <w:r w:rsidRPr="006D0D4A">
              <w:t>Mahasiswa mampu mengimplementasikan pengorganisasian keperawatan di ruang rawat dan puskesmas serta kewenangan klinik perawat</w:t>
            </w:r>
            <w:r>
              <w:t xml:space="preserve"> (CPMK 3)</w:t>
            </w:r>
            <w:r w:rsidRPr="006D0D4A">
              <w:t xml:space="preserve"> (C4, A4,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pPr>
              <w:jc w:val="center"/>
            </w:pPr>
            <w:r>
              <w:rPr>
                <w:sz w:val="16"/>
                <w:szCs w:val="16"/>
              </w:rPr>
              <w:t>Sub CPMK 8</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r w:rsidRPr="003F2A66">
              <w:t>Mahasiswa mampu menjelaskan konsep dasar, prinsip, dan tujuan ketegaan, variabel-variabel yang mempengaruhi ketenagaan</w:t>
            </w:r>
            <w:r>
              <w:t xml:space="preserve"> (CPMK 4)</w:t>
            </w:r>
            <w:r w:rsidRPr="006D0D4A">
              <w:t xml:space="preserve"> </w:t>
            </w:r>
            <w:r w:rsidRPr="003F2A66">
              <w:t xml:space="preserve"> (C1, A1, P1)</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pPr>
              <w:jc w:val="center"/>
            </w:pPr>
            <w:r w:rsidRPr="00DF6319">
              <w:rPr>
                <w:sz w:val="16"/>
                <w:szCs w:val="16"/>
              </w:rPr>
              <w:t xml:space="preserve">Sub CPMK </w:t>
            </w:r>
            <w:r>
              <w:rPr>
                <w:sz w:val="16"/>
                <w:szCs w:val="16"/>
              </w:rPr>
              <w:t>9</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r w:rsidRPr="003F2A66">
              <w:t>Mahasiswa mapu menghitung jumlah tenaga dalam suatu shift dengan berbagai cara dan lokasi dan penjadwalan tenaga keperawatan setiap shift</w:t>
            </w:r>
            <w:r>
              <w:t xml:space="preserve"> (CPMK 4)</w:t>
            </w:r>
            <w:r w:rsidRPr="006D0D4A">
              <w:t xml:space="preserve"> </w:t>
            </w:r>
            <w:r w:rsidRPr="003F2A66">
              <w:t xml:space="preserve"> (C2, A3,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pPr>
              <w:jc w:val="center"/>
            </w:pPr>
            <w:r w:rsidRPr="00DF6319">
              <w:rPr>
                <w:sz w:val="16"/>
                <w:szCs w:val="16"/>
              </w:rPr>
              <w:t xml:space="preserve">Sub CPMK </w:t>
            </w:r>
            <w:r>
              <w:rPr>
                <w:sz w:val="16"/>
                <w:szCs w:val="16"/>
              </w:rPr>
              <w:t>10</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r w:rsidRPr="003F2A66">
              <w:t>Mahasiswa mampu menyusun strategi peningkatan kualitas ketenagaan yang efektif sesuai standar akreditasi</w:t>
            </w:r>
            <w:r>
              <w:t xml:space="preserve"> (CPMK 4)</w:t>
            </w:r>
            <w:r w:rsidRPr="006D0D4A">
              <w:t xml:space="preserve"> </w:t>
            </w:r>
            <w:r w:rsidRPr="003F2A66">
              <w:t xml:space="preserve"> (C2, A3,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pPr>
              <w:jc w:val="center"/>
            </w:pPr>
            <w:r w:rsidRPr="00DF6319">
              <w:rPr>
                <w:sz w:val="16"/>
                <w:szCs w:val="16"/>
              </w:rPr>
              <w:t xml:space="preserve">Sub CPMK </w:t>
            </w:r>
            <w:r>
              <w:rPr>
                <w:sz w:val="16"/>
                <w:szCs w:val="16"/>
              </w:rPr>
              <w:t>11</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Default="003A7171" w:rsidP="006273F5">
            <w:r w:rsidRPr="003F2A66">
              <w:t xml:space="preserve">Mahasiswa mampu mendemonstrasikan berbagai jenis metode penugasan dalam ruang rawat </w:t>
            </w:r>
            <w:r>
              <w:t>(CPMK 4)</w:t>
            </w:r>
            <w:r w:rsidRPr="006D0D4A">
              <w:t xml:space="preserve"> </w:t>
            </w:r>
            <w:r w:rsidRPr="003F2A66">
              <w:t>(C5, A5, P3)</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Sub CPMK 1</w:t>
            </w:r>
            <w:r>
              <w:rPr>
                <w:sz w:val="16"/>
                <w:szCs w:val="16"/>
              </w:rPr>
              <w:t>2</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3F2A66" w:rsidRDefault="003A7171" w:rsidP="006273F5">
            <w:r w:rsidRPr="003F2A66">
              <w:t>Mahasiswa mampu menjelaskan konsep dasar dan tujuan pengarahan serta kegiatan manajer keperawatan pada fungsi pengarahan, indikator pengarahan yang baik</w:t>
            </w:r>
            <w:r>
              <w:t xml:space="preserve"> (CPMK 5)</w:t>
            </w:r>
            <w:r w:rsidRPr="006D0D4A">
              <w:t xml:space="preserve"> </w:t>
            </w:r>
            <w:r w:rsidRPr="003F2A66">
              <w:t xml:space="preserve"> (C1, A1, P1)</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 xml:space="preserve">Sub CPMK </w:t>
            </w:r>
            <w:r>
              <w:rPr>
                <w:sz w:val="16"/>
                <w:szCs w:val="16"/>
              </w:rPr>
              <w:t>13</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3F2A66" w:rsidRDefault="003A7171" w:rsidP="006273F5">
            <w:r w:rsidRPr="003F2A66">
              <w:t xml:space="preserve">Mahasiswa mampu menyusun langkah supervisi ruang rawat </w:t>
            </w:r>
            <w:r>
              <w:t>(CPMK 5)</w:t>
            </w:r>
            <w:r w:rsidRPr="006D0D4A">
              <w:t xml:space="preserve"> </w:t>
            </w:r>
            <w:r w:rsidRPr="003F2A66">
              <w:t>(C2, A3,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 xml:space="preserve">Sub CPMK </w:t>
            </w:r>
            <w:r>
              <w:rPr>
                <w:sz w:val="16"/>
                <w:szCs w:val="16"/>
              </w:rPr>
              <w:t>14</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C43FEC" w:rsidRDefault="003A7171" w:rsidP="006273F5">
            <w:r w:rsidRPr="003F2A66">
              <w:t xml:space="preserve">Mahasiswa mampu mempraktikkan praktik pengarahan kepala ruangan sesuai standar akreditasi </w:t>
            </w:r>
            <w:r>
              <w:t xml:space="preserve"> (CPMK 5)</w:t>
            </w:r>
            <w:r w:rsidRPr="006D0D4A">
              <w:t xml:space="preserve"> </w:t>
            </w:r>
            <w:r w:rsidRPr="003F2A66">
              <w:t>(C5, A5, P3)</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Sub CPMK 1</w:t>
            </w:r>
            <w:r>
              <w:rPr>
                <w:sz w:val="16"/>
                <w:szCs w:val="16"/>
              </w:rPr>
              <w:t>6</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3F2A66" w:rsidRDefault="003A7171" w:rsidP="006273F5">
            <w:r w:rsidRPr="00C43FEC">
              <w:t xml:space="preserve">Mahasiswa mampu menjelaskan konsep dasar dan tujuan pengendalian dan jenis pengendalian ruang rawat </w:t>
            </w:r>
            <w:r>
              <w:t>(CPMK 6)</w:t>
            </w:r>
            <w:r w:rsidRPr="006D0D4A">
              <w:t xml:space="preserve"> </w:t>
            </w:r>
            <w:r w:rsidRPr="00C43FEC">
              <w:t>(C1, A1, P1)</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 xml:space="preserve">Sub CPMK </w:t>
            </w:r>
            <w:r>
              <w:rPr>
                <w:sz w:val="16"/>
                <w:szCs w:val="16"/>
              </w:rPr>
              <w:t>17</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3F2A66" w:rsidRDefault="003A7171" w:rsidP="006273F5">
            <w:r w:rsidRPr="00C43FEC">
              <w:t>Mahasiswa mampu menetapkan indikator mutu asuhan keperawatan</w:t>
            </w:r>
            <w:r>
              <w:t xml:space="preserve"> (CPMK 6)</w:t>
            </w:r>
            <w:r w:rsidRPr="006D0D4A">
              <w:t xml:space="preserve"> </w:t>
            </w:r>
            <w:r w:rsidRPr="00C43FEC">
              <w:t xml:space="preserve"> (C3,A2,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DF6319" w:rsidRDefault="003A7171" w:rsidP="006273F5">
            <w:pPr>
              <w:jc w:val="center"/>
              <w:rPr>
                <w:sz w:val="16"/>
                <w:szCs w:val="16"/>
              </w:rPr>
            </w:pPr>
            <w:r w:rsidRPr="00DF6319">
              <w:rPr>
                <w:sz w:val="16"/>
                <w:szCs w:val="16"/>
              </w:rPr>
              <w:t xml:space="preserve">Sub CPMK </w:t>
            </w:r>
            <w:r>
              <w:rPr>
                <w:sz w:val="16"/>
                <w:szCs w:val="16"/>
              </w:rPr>
              <w:t>18</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3F2A66" w:rsidRDefault="003A7171" w:rsidP="006273F5">
            <w:r w:rsidRPr="00C43FEC">
              <w:t xml:space="preserve">Mahasiswa mampu menyusun strategi menjaga mutu asuhan keperawatan di ruang rawat </w:t>
            </w:r>
            <w:r>
              <w:t>(CPMK 6)</w:t>
            </w:r>
            <w:r w:rsidRPr="006D0D4A">
              <w:t xml:space="preserve"> </w:t>
            </w:r>
            <w:r w:rsidRPr="00C43FEC">
              <w:t>(C3, A2, P3)</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6273F5"/>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Pr="00DF6319" w:rsidRDefault="003A7171" w:rsidP="006273F5">
            <w:pPr>
              <w:jc w:val="center"/>
              <w:rPr>
                <w:sz w:val="16"/>
                <w:szCs w:val="16"/>
              </w:rPr>
            </w:pPr>
            <w:r>
              <w:rPr>
                <w:sz w:val="16"/>
                <w:szCs w:val="16"/>
              </w:rPr>
              <w:t>Sub CPMK 19</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C43FEC" w:rsidRDefault="003A7171" w:rsidP="006273F5">
            <w:r w:rsidRPr="00C43FEC">
              <w:t xml:space="preserve">Mahasiswa mampu memahami jenis-jenis konflik di ruang rawat, tahapan konflik dan teknik manajemen konflik dalam pengelolaan ruang rawat </w:t>
            </w:r>
            <w:r>
              <w:t>(CPMK 7)</w:t>
            </w:r>
            <w:r w:rsidRPr="006D0D4A">
              <w:t xml:space="preserve"> </w:t>
            </w:r>
            <w:r w:rsidRPr="00C43FEC">
              <w:t>(C3, A2,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3A7171"/>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Pr="00DF6319" w:rsidRDefault="003A7171" w:rsidP="003A7171">
            <w:pPr>
              <w:jc w:val="center"/>
              <w:rPr>
                <w:sz w:val="16"/>
                <w:szCs w:val="16"/>
              </w:rPr>
            </w:pPr>
            <w:r>
              <w:rPr>
                <w:sz w:val="16"/>
                <w:szCs w:val="16"/>
              </w:rPr>
              <w:t>Sub CPMK 20</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C43FEC" w:rsidRDefault="003A7171" w:rsidP="003A7171">
            <w:r w:rsidRPr="00C43FEC">
              <w:t xml:space="preserve">Mahasiswa mampu memahami konsep tentang konferensi keperawatan, timbang terima, ronde keperawatan dan diskusi refleksi kasus </w:t>
            </w:r>
            <w:r>
              <w:t>(CPMK 8)</w:t>
            </w:r>
            <w:r w:rsidRPr="006D0D4A">
              <w:t xml:space="preserve"> </w:t>
            </w:r>
            <w:r w:rsidRPr="00C43FEC">
              <w:t>(C3, A2, P2)</w:t>
            </w:r>
          </w:p>
        </w:tc>
      </w:tr>
      <w:tr w:rsidR="003A7171" w:rsidTr="00BD264C">
        <w:trPr>
          <w:trHeight w:val="340"/>
        </w:trPr>
        <w:tc>
          <w:tcPr>
            <w:tcW w:w="0" w:type="auto"/>
            <w:vMerge/>
            <w:tcBorders>
              <w:left w:val="single" w:sz="4" w:space="0" w:color="538135" w:themeColor="accent6" w:themeShade="BF"/>
              <w:right w:val="single" w:sz="4" w:space="0" w:color="538135" w:themeColor="accent6" w:themeShade="BF"/>
            </w:tcBorders>
            <w:shd w:val="clear" w:color="auto" w:fill="FF9900"/>
            <w:vAlign w:val="center"/>
          </w:tcPr>
          <w:p w:rsidR="003A7171" w:rsidRDefault="003A7171" w:rsidP="003A7171"/>
        </w:tc>
        <w:tc>
          <w:tcPr>
            <w:tcW w:w="11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3A7171" w:rsidRPr="00DF6319" w:rsidRDefault="003A7171" w:rsidP="003A7171">
            <w:pPr>
              <w:jc w:val="center"/>
              <w:rPr>
                <w:sz w:val="16"/>
                <w:szCs w:val="16"/>
              </w:rPr>
            </w:pPr>
            <w:r w:rsidRPr="00DF6319">
              <w:rPr>
                <w:sz w:val="16"/>
                <w:szCs w:val="16"/>
              </w:rPr>
              <w:t xml:space="preserve">Sub CPMK </w:t>
            </w:r>
            <w:r>
              <w:rPr>
                <w:sz w:val="16"/>
                <w:szCs w:val="16"/>
              </w:rPr>
              <w:t>21</w:t>
            </w:r>
          </w:p>
        </w:tc>
        <w:tc>
          <w:tcPr>
            <w:tcW w:w="97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rsidR="003A7171" w:rsidRPr="00C43FEC" w:rsidRDefault="003A7171" w:rsidP="003A7171">
            <w:r w:rsidRPr="00C43FEC">
              <w:t xml:space="preserve">Mahasiswa mampu melakukan konferensi keperawatan, timbang terima, ronde keperawatan dan diskusi refleksi kasus </w:t>
            </w:r>
            <w:r>
              <w:t>(CPMK 8)</w:t>
            </w:r>
            <w:r w:rsidRPr="006D0D4A">
              <w:t xml:space="preserve"> </w:t>
            </w:r>
            <w:r w:rsidRPr="00C43FEC">
              <w:t>(C5, A3, P3)</w:t>
            </w:r>
          </w:p>
        </w:tc>
      </w:tr>
      <w:tr w:rsidR="002D0193" w:rsidTr="002D0193">
        <w:trPr>
          <w:trHeight w:val="340"/>
        </w:trPr>
        <w:tc>
          <w:tcPr>
            <w:tcW w:w="40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hideMark/>
          </w:tcPr>
          <w:p w:rsidR="002D0193" w:rsidRDefault="002D0193" w:rsidP="002D0193">
            <w:pPr>
              <w:jc w:val="left"/>
            </w:pPr>
            <w:r>
              <w:t>Bahan Kajian/Materi Pembelajaran</w:t>
            </w:r>
          </w:p>
        </w:tc>
        <w:tc>
          <w:tcPr>
            <w:tcW w:w="1094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hideMark/>
          </w:tcPr>
          <w:p w:rsidR="002D0193" w:rsidRDefault="002D0193" w:rsidP="002D0193">
            <w:pPr>
              <w:pStyle w:val="ListParagraph"/>
              <w:numPr>
                <w:ilvl w:val="0"/>
                <w:numId w:val="1"/>
              </w:numPr>
              <w:jc w:val="left"/>
            </w:pPr>
            <w:r>
              <w:t>Teori, konsep, dan prinsip dasar kepemimpinan manajemen keperawatan</w:t>
            </w:r>
          </w:p>
          <w:p w:rsidR="002D0193" w:rsidRDefault="002D0193" w:rsidP="002D0193">
            <w:pPr>
              <w:pStyle w:val="ListParagraph"/>
              <w:numPr>
                <w:ilvl w:val="0"/>
                <w:numId w:val="1"/>
              </w:numPr>
              <w:jc w:val="left"/>
            </w:pPr>
            <w:r w:rsidRPr="00C43FEC">
              <w:t>Teori manajemen</w:t>
            </w:r>
          </w:p>
          <w:p w:rsidR="002D0193" w:rsidRDefault="002D0193" w:rsidP="002D0193">
            <w:pPr>
              <w:pStyle w:val="ListParagraph"/>
              <w:numPr>
                <w:ilvl w:val="0"/>
                <w:numId w:val="1"/>
              </w:numPr>
              <w:jc w:val="left"/>
            </w:pPr>
            <w:r w:rsidRPr="00C43FEC">
              <w:t>Kepemimpinan dalam kontek pelayanan RS dan Puskesmas</w:t>
            </w:r>
          </w:p>
          <w:p w:rsidR="002D0193" w:rsidRDefault="002D0193" w:rsidP="002D0193">
            <w:pPr>
              <w:pStyle w:val="ListParagraph"/>
              <w:numPr>
                <w:ilvl w:val="0"/>
                <w:numId w:val="1"/>
              </w:numPr>
              <w:jc w:val="left"/>
            </w:pPr>
            <w:r w:rsidRPr="00C43FEC">
              <w:t>Konsep dasar, tujuan, syarat, komponen perencanaan</w:t>
            </w:r>
          </w:p>
          <w:p w:rsidR="002D0193" w:rsidRDefault="002D0193" w:rsidP="002D0193">
            <w:pPr>
              <w:pStyle w:val="ListParagraph"/>
              <w:numPr>
                <w:ilvl w:val="0"/>
                <w:numId w:val="1"/>
              </w:numPr>
              <w:jc w:val="left"/>
            </w:pPr>
            <w:r>
              <w:t>S</w:t>
            </w:r>
            <w:r w:rsidRPr="009A2239">
              <w:t>truktur organisasi ruang rawat, RS, dan puskesmas serta kewenangan klinisnya</w:t>
            </w:r>
          </w:p>
          <w:p w:rsidR="002D0193" w:rsidRDefault="002D0193" w:rsidP="002D0193">
            <w:pPr>
              <w:pStyle w:val="ListParagraph"/>
              <w:numPr>
                <w:ilvl w:val="0"/>
                <w:numId w:val="1"/>
              </w:numPr>
              <w:jc w:val="left"/>
            </w:pPr>
            <w:r w:rsidRPr="009A2239">
              <w:t>Konsep dasar, prinsip, dan tujuan ketenagaan</w:t>
            </w:r>
          </w:p>
          <w:p w:rsidR="002D0193" w:rsidRDefault="002D0193" w:rsidP="002D0193">
            <w:pPr>
              <w:pStyle w:val="ListParagraph"/>
              <w:numPr>
                <w:ilvl w:val="0"/>
                <w:numId w:val="1"/>
              </w:numPr>
              <w:jc w:val="left"/>
            </w:pPr>
            <w:r w:rsidRPr="009A2239">
              <w:t>Simulasi perhitungan ketenagaan dalam berbagai mode</w:t>
            </w:r>
          </w:p>
          <w:p w:rsidR="002D0193" w:rsidRDefault="002D0193" w:rsidP="002D0193">
            <w:pPr>
              <w:pStyle w:val="ListParagraph"/>
              <w:numPr>
                <w:ilvl w:val="0"/>
                <w:numId w:val="1"/>
              </w:numPr>
              <w:jc w:val="left"/>
            </w:pPr>
            <w:r w:rsidRPr="009A2239">
              <w:t>Case study menyusun strategi peningkatan kualitas ketenagaan</w:t>
            </w:r>
          </w:p>
          <w:p w:rsidR="002D0193" w:rsidRDefault="002D0193" w:rsidP="002D0193">
            <w:pPr>
              <w:pStyle w:val="ListParagraph"/>
              <w:numPr>
                <w:ilvl w:val="0"/>
                <w:numId w:val="1"/>
              </w:numPr>
              <w:jc w:val="left"/>
            </w:pPr>
            <w:r w:rsidRPr="009A2239">
              <w:t>Metoda penugasan</w:t>
            </w:r>
          </w:p>
          <w:p w:rsidR="002D0193" w:rsidRDefault="002D0193" w:rsidP="002D0193">
            <w:pPr>
              <w:pStyle w:val="ListParagraph"/>
              <w:numPr>
                <w:ilvl w:val="0"/>
                <w:numId w:val="1"/>
              </w:numPr>
              <w:jc w:val="left"/>
            </w:pPr>
            <w:r w:rsidRPr="009A2239">
              <w:t>Konsep dasar dan tujuan pengarahan</w:t>
            </w:r>
          </w:p>
          <w:p w:rsidR="002D0193" w:rsidRDefault="002D0193" w:rsidP="002D0193">
            <w:pPr>
              <w:pStyle w:val="ListParagraph"/>
              <w:numPr>
                <w:ilvl w:val="0"/>
                <w:numId w:val="1"/>
              </w:numPr>
              <w:jc w:val="left"/>
            </w:pPr>
            <w:r w:rsidRPr="009A2239">
              <w:t xml:space="preserve">Konsep: Pengertian </w:t>
            </w:r>
            <w:r>
              <w:t>supervise</w:t>
            </w:r>
          </w:p>
          <w:p w:rsidR="002D0193" w:rsidRDefault="002D0193" w:rsidP="002D0193">
            <w:pPr>
              <w:pStyle w:val="ListParagraph"/>
              <w:numPr>
                <w:ilvl w:val="0"/>
                <w:numId w:val="1"/>
              </w:numPr>
              <w:jc w:val="left"/>
            </w:pPr>
            <w:r w:rsidRPr="009A2239">
              <w:t>Identifikasi standar pengarahan sesuai akreditasi SNARS</w:t>
            </w:r>
          </w:p>
          <w:p w:rsidR="002D0193" w:rsidRDefault="002D0193" w:rsidP="002D0193">
            <w:pPr>
              <w:pStyle w:val="ListParagraph"/>
              <w:numPr>
                <w:ilvl w:val="0"/>
                <w:numId w:val="1"/>
              </w:numPr>
              <w:jc w:val="left"/>
            </w:pPr>
            <w:r w:rsidRPr="009A2239">
              <w:t>Konsep dasar dan tujuan pengendalian</w:t>
            </w:r>
          </w:p>
          <w:p w:rsidR="002D0193" w:rsidRDefault="002D0193" w:rsidP="002D0193">
            <w:pPr>
              <w:pStyle w:val="ListParagraph"/>
              <w:numPr>
                <w:ilvl w:val="0"/>
                <w:numId w:val="1"/>
              </w:numPr>
              <w:jc w:val="left"/>
            </w:pPr>
            <w:r w:rsidRPr="009A2239">
              <w:t>Indikator mutu asuhan keperawatan nerdasarkan standar akreditasi SNARS</w:t>
            </w:r>
          </w:p>
          <w:p w:rsidR="002D0193" w:rsidRDefault="002D0193" w:rsidP="002D0193">
            <w:pPr>
              <w:pStyle w:val="ListParagraph"/>
              <w:numPr>
                <w:ilvl w:val="0"/>
                <w:numId w:val="1"/>
              </w:numPr>
              <w:jc w:val="left"/>
            </w:pPr>
            <w:r>
              <w:t>Proses menjaga mutu asuhan keperawatan di ruang rawat</w:t>
            </w:r>
          </w:p>
          <w:p w:rsidR="002D0193" w:rsidRDefault="002D0193" w:rsidP="002D0193">
            <w:pPr>
              <w:pStyle w:val="ListParagraph"/>
              <w:numPr>
                <w:ilvl w:val="0"/>
                <w:numId w:val="1"/>
              </w:numPr>
              <w:jc w:val="left"/>
            </w:pPr>
            <w:r w:rsidRPr="009A2239">
              <w:t>Jenis-jenis konflik di ruang rawat</w:t>
            </w:r>
          </w:p>
          <w:p w:rsidR="002D0193" w:rsidRDefault="002D0193" w:rsidP="002D0193">
            <w:pPr>
              <w:pStyle w:val="ListParagraph"/>
              <w:numPr>
                <w:ilvl w:val="0"/>
                <w:numId w:val="1"/>
              </w:numPr>
              <w:jc w:val="left"/>
            </w:pPr>
            <w:r w:rsidRPr="009A2239">
              <w:t>Konsep Konferensi keperawatan</w:t>
            </w:r>
          </w:p>
          <w:p w:rsidR="002D0193" w:rsidRDefault="002D0193" w:rsidP="002D0193">
            <w:pPr>
              <w:pStyle w:val="ListParagraph"/>
              <w:numPr>
                <w:ilvl w:val="0"/>
                <w:numId w:val="1"/>
              </w:numPr>
              <w:jc w:val="left"/>
            </w:pPr>
            <w:r w:rsidRPr="009A2239">
              <w:lastRenderedPageBreak/>
              <w:t>Membuat skenario konferensi keperawatan, timbang terima,</w:t>
            </w:r>
            <w:r>
              <w:t xml:space="preserve"> komunikasi SBAR, </w:t>
            </w:r>
            <w:r w:rsidRPr="009A2239">
              <w:t xml:space="preserve"> ronde keperawatan dan diskusi refleksi kasus</w:t>
            </w:r>
          </w:p>
        </w:tc>
      </w:tr>
      <w:tr w:rsidR="002D0193" w:rsidTr="002D0193">
        <w:trPr>
          <w:trHeight w:val="340"/>
        </w:trPr>
        <w:tc>
          <w:tcPr>
            <w:tcW w:w="4052"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tcPr>
          <w:p w:rsidR="002D0193" w:rsidRDefault="002D0193" w:rsidP="002D0193">
            <w:pPr>
              <w:jc w:val="left"/>
            </w:pPr>
            <w:r>
              <w:lastRenderedPageBreak/>
              <w:t>Pustaka</w:t>
            </w:r>
          </w:p>
        </w:tc>
        <w:tc>
          <w:tcPr>
            <w:tcW w:w="1094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Pr="00404999" w:rsidRDefault="002D0193" w:rsidP="002D0193">
            <w:pPr>
              <w:jc w:val="left"/>
              <w:rPr>
                <w:b/>
                <w:bCs/>
              </w:rPr>
            </w:pPr>
            <w:r w:rsidRPr="00404999">
              <w:rPr>
                <w:b/>
                <w:bCs/>
              </w:rPr>
              <w:t>Utama:</w:t>
            </w:r>
          </w:p>
          <w:p w:rsidR="002D0193" w:rsidRPr="00CC1CEC" w:rsidRDefault="002D0193" w:rsidP="002D0193">
            <w:pPr>
              <w:numPr>
                <w:ilvl w:val="0"/>
                <w:numId w:val="20"/>
              </w:numPr>
              <w:jc w:val="left"/>
              <w:rPr>
                <w:b/>
              </w:rPr>
            </w:pPr>
            <w:r w:rsidRPr="00CC1CEC">
              <w:t>Marquis, B. L., &amp; Huston, C. J. (2012). Leadership roles &amp; management functions in nursing: Theory &amp; Application (7th ed., p. 642). Philadelphia: Lippincott Williams &amp; Wilkins.</w:t>
            </w:r>
          </w:p>
          <w:p w:rsidR="002D0193" w:rsidRPr="00CC1CEC" w:rsidRDefault="002D0193" w:rsidP="002D0193">
            <w:pPr>
              <w:numPr>
                <w:ilvl w:val="0"/>
                <w:numId w:val="20"/>
              </w:numPr>
              <w:jc w:val="left"/>
              <w:rPr>
                <w:b/>
              </w:rPr>
            </w:pPr>
            <w:r w:rsidRPr="00CC1CEC">
              <w:t>Robbins, S., &amp; Timothy, J. (2013). Organizational Behavior (15th ed., p. 711). Boston: Pearson.</w:t>
            </w:r>
          </w:p>
          <w:p w:rsidR="002D0193" w:rsidRPr="00CC1CEC" w:rsidRDefault="002D0193" w:rsidP="002D0193">
            <w:pPr>
              <w:numPr>
                <w:ilvl w:val="0"/>
                <w:numId w:val="20"/>
              </w:numPr>
              <w:jc w:val="left"/>
              <w:rPr>
                <w:b/>
              </w:rPr>
            </w:pPr>
            <w:r w:rsidRPr="00CC1CEC">
              <w:t>Swansburg, R.C&amp; Swansburg, J.R.(2006). Introductory management &amp; leadership for Nurses. Toronto: Jones and Bartlert Pub.Ca.</w:t>
            </w:r>
          </w:p>
          <w:p w:rsidR="002D0193" w:rsidRPr="005077D9" w:rsidRDefault="002D0193" w:rsidP="002D0193">
            <w:pPr>
              <w:numPr>
                <w:ilvl w:val="0"/>
                <w:numId w:val="20"/>
              </w:numPr>
              <w:jc w:val="left"/>
              <w:rPr>
                <w:b/>
              </w:rPr>
            </w:pPr>
            <w:r w:rsidRPr="00CC1CEC">
              <w:t>Tim Kolaborasi Rumpun Ilmu Kesehatan. (2014) Modul kolaborasi kesehatan. Pedoman tidak dipublikasikan</w:t>
            </w:r>
          </w:p>
          <w:p w:rsidR="002D0193" w:rsidRPr="005077D9" w:rsidRDefault="002D0193" w:rsidP="002D0193">
            <w:pPr>
              <w:numPr>
                <w:ilvl w:val="0"/>
                <w:numId w:val="20"/>
              </w:numPr>
              <w:jc w:val="left"/>
              <w:rPr>
                <w:b/>
              </w:rPr>
            </w:pPr>
            <w:r w:rsidRPr="00CC1CEC">
              <w:t>Tim Manajemen Keperawatan FIK-UI. (2014). BPKM manajemen keperawatan. Pedoman tidak dipublikasikan</w:t>
            </w:r>
          </w:p>
        </w:tc>
      </w:tr>
      <w:tr w:rsidR="002D0193" w:rsidTr="002D0193">
        <w:trPr>
          <w:trHeight w:val="340"/>
        </w:trPr>
        <w:tc>
          <w:tcPr>
            <w:tcW w:w="4052" w:type="dxa"/>
            <w:vMerge/>
            <w:tcBorders>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tcPr>
          <w:p w:rsidR="002D0193" w:rsidRDefault="002D0193" w:rsidP="002D0193">
            <w:pPr>
              <w:jc w:val="left"/>
            </w:pPr>
          </w:p>
        </w:tc>
        <w:tc>
          <w:tcPr>
            <w:tcW w:w="1094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Pr="00404999" w:rsidRDefault="002D0193" w:rsidP="002D0193">
            <w:pPr>
              <w:jc w:val="left"/>
              <w:rPr>
                <w:b/>
                <w:bCs/>
              </w:rPr>
            </w:pPr>
            <w:r w:rsidRPr="00404999">
              <w:rPr>
                <w:b/>
                <w:bCs/>
              </w:rPr>
              <w:t>Pendukung:</w:t>
            </w:r>
          </w:p>
          <w:p w:rsidR="002D0193" w:rsidRPr="00CC1CEC" w:rsidRDefault="002D0193" w:rsidP="002D0193">
            <w:pPr>
              <w:pStyle w:val="ListParagraph"/>
              <w:numPr>
                <w:ilvl w:val="0"/>
                <w:numId w:val="20"/>
              </w:numPr>
              <w:jc w:val="left"/>
              <w:rPr>
                <w:b/>
              </w:rPr>
            </w:pPr>
            <w:r w:rsidRPr="00CC1CEC">
              <w:t>Depkes RI (2006). Pedoman penyelenggaraan upaya keperawatan kesehatan masyarakat di Puskesmas. Depkes RI: BUK Dasar</w:t>
            </w:r>
          </w:p>
          <w:p w:rsidR="002D0193" w:rsidRPr="00CC1CEC" w:rsidRDefault="002D0193" w:rsidP="002D0193">
            <w:pPr>
              <w:pStyle w:val="ListParagraph"/>
              <w:numPr>
                <w:ilvl w:val="0"/>
                <w:numId w:val="20"/>
              </w:numPr>
              <w:jc w:val="left"/>
              <w:rPr>
                <w:b/>
              </w:rPr>
            </w:pPr>
            <w:r w:rsidRPr="00CC1CEC">
              <w:t>Depkes RI (2004). Kebijakan dasar Pusat Kesehatan Masyarakat. Depkes: BUK Dasar</w:t>
            </w:r>
          </w:p>
          <w:p w:rsidR="002D0193" w:rsidRPr="00CC1CEC" w:rsidRDefault="002D0193" w:rsidP="002D0193">
            <w:pPr>
              <w:pStyle w:val="ListParagraph"/>
              <w:numPr>
                <w:ilvl w:val="0"/>
                <w:numId w:val="20"/>
              </w:numPr>
              <w:jc w:val="left"/>
              <w:rPr>
                <w:b/>
              </w:rPr>
            </w:pPr>
            <w:r w:rsidRPr="00CC1CEC">
              <w:t>Gillies (1998). Nursing management: A system approach. (third edition). Philadelphia: WB. Saunders.</w:t>
            </w:r>
          </w:p>
          <w:p w:rsidR="002D0193" w:rsidRPr="00CC1CEC" w:rsidRDefault="002D0193" w:rsidP="002D0193">
            <w:pPr>
              <w:pStyle w:val="ListParagraph"/>
              <w:numPr>
                <w:ilvl w:val="0"/>
                <w:numId w:val="20"/>
              </w:numPr>
              <w:jc w:val="left"/>
              <w:rPr>
                <w:b/>
              </w:rPr>
            </w:pPr>
            <w:r w:rsidRPr="00CC1CEC">
              <w:t>Hariyati, RT (2014). Perencanaan, utilisasi, dan pengembangan tenaga keperawatan. Jakarta: Raja Grafindo</w:t>
            </w:r>
          </w:p>
          <w:p w:rsidR="002D0193" w:rsidRPr="00CC1CEC" w:rsidRDefault="002D0193" w:rsidP="002D0193">
            <w:pPr>
              <w:pStyle w:val="ListParagraph"/>
              <w:numPr>
                <w:ilvl w:val="0"/>
                <w:numId w:val="20"/>
              </w:numPr>
              <w:jc w:val="left"/>
              <w:rPr>
                <w:b/>
              </w:rPr>
            </w:pPr>
            <w:r w:rsidRPr="00CC1CEC">
              <w:t>Huber, D. (2010). Leadership &amp; nursing care management. Philadelphia: WB. Saunder.</w:t>
            </w:r>
          </w:p>
          <w:p w:rsidR="002D0193" w:rsidRPr="00CC1CEC" w:rsidRDefault="002D0193" w:rsidP="002D0193">
            <w:pPr>
              <w:pStyle w:val="ListParagraph"/>
              <w:numPr>
                <w:ilvl w:val="0"/>
                <w:numId w:val="20"/>
              </w:numPr>
              <w:jc w:val="left"/>
              <w:rPr>
                <w:b/>
              </w:rPr>
            </w:pPr>
            <w:r w:rsidRPr="00CC1CEC">
              <w:t>Joint Commission International. (2013). Joint Commission International Accreditation Standars for Hospitals (5th editio., p. 274). Illinois: Departement of  Publication Joint Commission Resources</w:t>
            </w:r>
          </w:p>
          <w:p w:rsidR="002D0193" w:rsidRPr="00CC1CEC" w:rsidRDefault="002D0193" w:rsidP="002D0193">
            <w:pPr>
              <w:pStyle w:val="ListParagraph"/>
              <w:numPr>
                <w:ilvl w:val="0"/>
                <w:numId w:val="20"/>
              </w:numPr>
              <w:jc w:val="left"/>
              <w:rPr>
                <w:b/>
              </w:rPr>
            </w:pPr>
            <w:r w:rsidRPr="00CC1CEC">
              <w:t>Kemenkes RI. (2010). Pedoman penyelenggaraan pelayanan keperawatan keluarga. Kemenkes: BUK Dasar.</w:t>
            </w:r>
          </w:p>
          <w:p w:rsidR="002D0193" w:rsidRPr="00CC1CEC" w:rsidRDefault="002D0193" w:rsidP="002D0193">
            <w:pPr>
              <w:pStyle w:val="ListParagraph"/>
              <w:numPr>
                <w:ilvl w:val="0"/>
                <w:numId w:val="20"/>
              </w:numPr>
              <w:jc w:val="left"/>
              <w:rPr>
                <w:b/>
              </w:rPr>
            </w:pPr>
            <w:r w:rsidRPr="00CC1CEC">
              <w:t>Kozier, E.  (2001).Fundamentals of nursing.  Addison Wesley Co., Redwood City.</w:t>
            </w:r>
          </w:p>
          <w:p w:rsidR="002D0193" w:rsidRPr="00CC1CEC" w:rsidRDefault="002D0193" w:rsidP="002D0193">
            <w:pPr>
              <w:pStyle w:val="ListParagraph"/>
              <w:numPr>
                <w:ilvl w:val="0"/>
                <w:numId w:val="20"/>
              </w:numPr>
              <w:jc w:val="left"/>
              <w:rPr>
                <w:b/>
              </w:rPr>
            </w:pPr>
            <w:r w:rsidRPr="00CC1CEC">
              <w:t>Marquis, B.L &amp; Huston,CJ .(2004). Management&amp; leadership in nursing &amp; health care. New York: Springer Pub.</w:t>
            </w:r>
          </w:p>
          <w:p w:rsidR="002D0193" w:rsidRPr="00CC1CEC" w:rsidRDefault="002D0193" w:rsidP="002D0193">
            <w:pPr>
              <w:pStyle w:val="ListParagraph"/>
              <w:numPr>
                <w:ilvl w:val="0"/>
                <w:numId w:val="20"/>
              </w:numPr>
              <w:jc w:val="left"/>
              <w:rPr>
                <w:b/>
              </w:rPr>
            </w:pPr>
            <w:r w:rsidRPr="00CC1CEC">
              <w:t>Peterson, C. &amp; Seligman, M. E. P. 2004. Character strengths &amp; virtues: A handbook &amp; classification. Oxford: Oxford University Press</w:t>
            </w:r>
          </w:p>
          <w:p w:rsidR="002D0193" w:rsidRPr="00CC1CEC" w:rsidRDefault="002D0193" w:rsidP="002D0193">
            <w:pPr>
              <w:pStyle w:val="ListParagraph"/>
              <w:numPr>
                <w:ilvl w:val="0"/>
                <w:numId w:val="20"/>
              </w:numPr>
              <w:jc w:val="left"/>
              <w:rPr>
                <w:b/>
              </w:rPr>
            </w:pPr>
            <w:r w:rsidRPr="00CC1CEC">
              <w:t>Stanhope, M &amp; Lancaster, J. (2004). Community &amp; public health nursing. St Louis: The Mosby Year Book</w:t>
            </w:r>
          </w:p>
          <w:p w:rsidR="002D0193" w:rsidRPr="00CC1CEC" w:rsidRDefault="002D0193" w:rsidP="002D0193">
            <w:pPr>
              <w:pStyle w:val="ListParagraph"/>
              <w:numPr>
                <w:ilvl w:val="0"/>
                <w:numId w:val="20"/>
              </w:numPr>
              <w:jc w:val="left"/>
              <w:rPr>
                <w:b/>
              </w:rPr>
            </w:pPr>
            <w:r w:rsidRPr="00CC1CEC">
              <w:t>Swansburg, R.C. (2006). Management &amp; leadership for nurse administration. Boston: Jones &amp; Bartlert Pub.</w:t>
            </w:r>
          </w:p>
          <w:p w:rsidR="002D0193" w:rsidRDefault="002D0193" w:rsidP="002D0193">
            <w:pPr>
              <w:jc w:val="left"/>
            </w:pPr>
            <w:r w:rsidRPr="00CC1CEC">
              <w:t>E-book lainnya.</w:t>
            </w:r>
          </w:p>
        </w:tc>
      </w:tr>
      <w:tr w:rsidR="002D0193" w:rsidTr="002D0193">
        <w:trPr>
          <w:trHeight w:val="340"/>
        </w:trPr>
        <w:tc>
          <w:tcPr>
            <w:tcW w:w="40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tcPr>
          <w:p w:rsidR="002D0193" w:rsidRDefault="002D0193" w:rsidP="002D0193">
            <w:pPr>
              <w:jc w:val="left"/>
            </w:pPr>
            <w:r>
              <w:t>Dosen Pengampu</w:t>
            </w:r>
          </w:p>
        </w:tc>
        <w:tc>
          <w:tcPr>
            <w:tcW w:w="1094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2D0193" w:rsidRPr="006A5B5B" w:rsidRDefault="002D0193" w:rsidP="002D0193">
            <w:pPr>
              <w:jc w:val="left"/>
              <w:rPr>
                <w:b/>
                <w:bCs/>
              </w:rPr>
            </w:pPr>
            <w:r w:rsidRPr="006A5B5B">
              <w:rPr>
                <w:b/>
                <w:bCs/>
              </w:rPr>
              <w:t>1.</w:t>
            </w:r>
            <w:r w:rsidRPr="006A5B5B">
              <w:rPr>
                <w:b/>
                <w:bCs/>
              </w:rPr>
              <w:tab/>
              <w:t>Frengki Apryanto (FA)</w:t>
            </w:r>
          </w:p>
          <w:p w:rsidR="002D0193" w:rsidRPr="00404999" w:rsidRDefault="002D0193" w:rsidP="002D0193">
            <w:pPr>
              <w:jc w:val="left"/>
              <w:rPr>
                <w:b/>
                <w:bCs/>
              </w:rPr>
            </w:pPr>
            <w:r w:rsidRPr="006A5B5B">
              <w:rPr>
                <w:b/>
                <w:bCs/>
              </w:rPr>
              <w:lastRenderedPageBreak/>
              <w:t>2.</w:t>
            </w:r>
            <w:r w:rsidRPr="006A5B5B">
              <w:rPr>
                <w:b/>
                <w:bCs/>
              </w:rPr>
              <w:tab/>
              <w:t xml:space="preserve">Roesly Zunaedi, S.Kep., Ners., M.Kep (RZ) </w:t>
            </w:r>
          </w:p>
        </w:tc>
      </w:tr>
    </w:tbl>
    <w:tbl>
      <w:tblPr>
        <w:tblStyle w:val="TableGrid"/>
        <w:tblW w:w="0" w:type="auto"/>
        <w:tblInd w:w="205" w:type="dxa"/>
        <w:tblLook w:val="04A0" w:firstRow="1" w:lastRow="0" w:firstColumn="1" w:lastColumn="0" w:noHBand="0" w:noVBand="1"/>
      </w:tblPr>
      <w:tblGrid>
        <w:gridCol w:w="542"/>
        <w:gridCol w:w="2284"/>
        <w:gridCol w:w="3468"/>
        <w:gridCol w:w="2392"/>
        <w:gridCol w:w="1436"/>
        <w:gridCol w:w="1494"/>
        <w:gridCol w:w="2470"/>
        <w:gridCol w:w="1097"/>
      </w:tblGrid>
      <w:tr w:rsidR="00777298" w:rsidTr="00777298">
        <w:tc>
          <w:tcPr>
            <w:tcW w:w="542" w:type="dxa"/>
            <w:vMerge w:val="restart"/>
            <w:shd w:val="clear" w:color="auto" w:fill="FF9900"/>
          </w:tcPr>
          <w:p w:rsidR="00C73278" w:rsidRPr="00B37A54" w:rsidRDefault="00C73278" w:rsidP="00C73278">
            <w:pPr>
              <w:rPr>
                <w:b/>
                <w:bCs/>
              </w:rPr>
            </w:pPr>
            <w:r w:rsidRPr="00B37A54">
              <w:rPr>
                <w:b/>
                <w:bCs/>
              </w:rPr>
              <w:lastRenderedPageBreak/>
              <w:t>Mg</w:t>
            </w:r>
          </w:p>
          <w:p w:rsidR="00C73278" w:rsidRPr="00B37A54" w:rsidRDefault="00C73278" w:rsidP="00C73278">
            <w:pPr>
              <w:rPr>
                <w:b/>
                <w:bCs/>
              </w:rPr>
            </w:pPr>
            <w:r w:rsidRPr="00B37A54">
              <w:rPr>
                <w:b/>
                <w:bCs/>
              </w:rPr>
              <w:t>Ke-</w:t>
            </w:r>
          </w:p>
        </w:tc>
        <w:tc>
          <w:tcPr>
            <w:tcW w:w="2284" w:type="dxa"/>
            <w:vMerge w:val="restart"/>
            <w:shd w:val="clear" w:color="auto" w:fill="FF9900"/>
          </w:tcPr>
          <w:p w:rsidR="00C73278" w:rsidRPr="00B37A54" w:rsidRDefault="00C73278" w:rsidP="00C73278">
            <w:pPr>
              <w:rPr>
                <w:b/>
                <w:bCs/>
              </w:rPr>
            </w:pPr>
            <w:r w:rsidRPr="00B37A54">
              <w:rPr>
                <w:b/>
                <w:bCs/>
              </w:rPr>
              <w:t>Sub CPMK (Kemapuan akhir tiap tahapan belajar</w:t>
            </w:r>
          </w:p>
        </w:tc>
        <w:tc>
          <w:tcPr>
            <w:tcW w:w="5860" w:type="dxa"/>
            <w:gridSpan w:val="2"/>
            <w:shd w:val="clear" w:color="auto" w:fill="FF9900"/>
          </w:tcPr>
          <w:p w:rsidR="00C73278" w:rsidRPr="00B37A54" w:rsidRDefault="00C73278" w:rsidP="00C73278">
            <w:pPr>
              <w:jc w:val="center"/>
              <w:rPr>
                <w:b/>
                <w:bCs/>
              </w:rPr>
            </w:pPr>
            <w:r w:rsidRPr="00B37A54">
              <w:rPr>
                <w:b/>
                <w:bCs/>
              </w:rPr>
              <w:t>Penilaian</w:t>
            </w:r>
          </w:p>
        </w:tc>
        <w:tc>
          <w:tcPr>
            <w:tcW w:w="2930" w:type="dxa"/>
            <w:gridSpan w:val="2"/>
            <w:shd w:val="clear" w:color="auto" w:fill="FF9900"/>
          </w:tcPr>
          <w:p w:rsidR="00C73278" w:rsidRPr="00B37A54" w:rsidRDefault="00C73278" w:rsidP="00C73278">
            <w:pPr>
              <w:jc w:val="center"/>
              <w:rPr>
                <w:b/>
                <w:bCs/>
              </w:rPr>
            </w:pPr>
            <w:r w:rsidRPr="00B37A54">
              <w:rPr>
                <w:b/>
                <w:bCs/>
              </w:rPr>
              <w:t xml:space="preserve">Bentuk pembelajaran, </w:t>
            </w:r>
          </w:p>
          <w:p w:rsidR="00C73278" w:rsidRPr="00B37A54" w:rsidRDefault="00C73278" w:rsidP="00C73278">
            <w:pPr>
              <w:jc w:val="center"/>
              <w:rPr>
                <w:b/>
                <w:bCs/>
              </w:rPr>
            </w:pPr>
            <w:r w:rsidRPr="00B37A54">
              <w:rPr>
                <w:b/>
                <w:bCs/>
              </w:rPr>
              <w:t xml:space="preserve">metode pembelajaran, </w:t>
            </w:r>
          </w:p>
          <w:p w:rsidR="00C73278" w:rsidRPr="00B37A54" w:rsidRDefault="00C73278" w:rsidP="00C73278">
            <w:pPr>
              <w:jc w:val="center"/>
              <w:rPr>
                <w:b/>
                <w:bCs/>
              </w:rPr>
            </w:pPr>
            <w:r w:rsidRPr="00B37A54">
              <w:rPr>
                <w:b/>
                <w:bCs/>
              </w:rPr>
              <w:t>penugasan mahasiswa</w:t>
            </w:r>
          </w:p>
          <w:p w:rsidR="00C73278" w:rsidRPr="00B37A54" w:rsidRDefault="00C73278" w:rsidP="00C73278">
            <w:pPr>
              <w:jc w:val="center"/>
              <w:rPr>
                <w:b/>
                <w:bCs/>
              </w:rPr>
            </w:pPr>
            <w:r w:rsidRPr="00B37A54">
              <w:rPr>
                <w:b/>
                <w:bCs/>
                <w:color w:val="0070C0"/>
              </w:rPr>
              <w:t>(Estimasi Waktu)</w:t>
            </w:r>
          </w:p>
        </w:tc>
        <w:tc>
          <w:tcPr>
            <w:tcW w:w="2470" w:type="dxa"/>
            <w:vMerge w:val="restart"/>
            <w:shd w:val="clear" w:color="auto" w:fill="FF9900"/>
          </w:tcPr>
          <w:p w:rsidR="00C73278" w:rsidRPr="00B37A54" w:rsidRDefault="00C73278" w:rsidP="00C73278">
            <w:pPr>
              <w:jc w:val="center"/>
              <w:rPr>
                <w:b/>
                <w:bCs/>
              </w:rPr>
            </w:pPr>
            <w:r w:rsidRPr="00B37A54">
              <w:rPr>
                <w:b/>
                <w:bCs/>
              </w:rPr>
              <w:t>Materi Pembelajaran</w:t>
            </w:r>
          </w:p>
          <w:p w:rsidR="00C73278" w:rsidRPr="00B37A54" w:rsidRDefault="00C73278" w:rsidP="00C73278">
            <w:pPr>
              <w:jc w:val="center"/>
              <w:rPr>
                <w:b/>
                <w:bCs/>
              </w:rPr>
            </w:pPr>
            <w:r w:rsidRPr="00B37A54">
              <w:rPr>
                <w:b/>
                <w:bCs/>
                <w:color w:val="0070C0"/>
              </w:rPr>
              <w:t>(Pustaka)</w:t>
            </w:r>
          </w:p>
        </w:tc>
        <w:tc>
          <w:tcPr>
            <w:tcW w:w="1097" w:type="dxa"/>
            <w:vMerge w:val="restart"/>
            <w:shd w:val="clear" w:color="auto" w:fill="FF9900"/>
          </w:tcPr>
          <w:p w:rsidR="00C73278" w:rsidRPr="00B37A54" w:rsidRDefault="00C73278" w:rsidP="00C73278">
            <w:pPr>
              <w:jc w:val="center"/>
              <w:rPr>
                <w:b/>
                <w:bCs/>
              </w:rPr>
            </w:pPr>
            <w:r w:rsidRPr="00B37A54">
              <w:rPr>
                <w:b/>
                <w:bCs/>
              </w:rPr>
              <w:t>Bobot Penilaian</w:t>
            </w:r>
          </w:p>
          <w:p w:rsidR="00C73278" w:rsidRPr="00B37A54" w:rsidRDefault="00C73278" w:rsidP="00C73278">
            <w:pPr>
              <w:jc w:val="center"/>
              <w:rPr>
                <w:b/>
                <w:bCs/>
              </w:rPr>
            </w:pPr>
            <w:r w:rsidRPr="00B37A54">
              <w:rPr>
                <w:b/>
                <w:bCs/>
                <w:color w:val="0070C0"/>
              </w:rPr>
              <w:t>(%)</w:t>
            </w:r>
          </w:p>
        </w:tc>
      </w:tr>
      <w:tr w:rsidR="00BA1683" w:rsidTr="00777298">
        <w:tc>
          <w:tcPr>
            <w:tcW w:w="542" w:type="dxa"/>
            <w:vMerge/>
            <w:shd w:val="clear" w:color="auto" w:fill="FF9900"/>
          </w:tcPr>
          <w:p w:rsidR="00C73278" w:rsidRPr="00B37A54" w:rsidRDefault="00C73278" w:rsidP="00C73278">
            <w:pPr>
              <w:jc w:val="center"/>
              <w:rPr>
                <w:b/>
                <w:bCs/>
              </w:rPr>
            </w:pPr>
          </w:p>
        </w:tc>
        <w:tc>
          <w:tcPr>
            <w:tcW w:w="2284" w:type="dxa"/>
            <w:vMerge/>
            <w:shd w:val="clear" w:color="auto" w:fill="FF9900"/>
          </w:tcPr>
          <w:p w:rsidR="00C73278" w:rsidRPr="00B37A54" w:rsidRDefault="00C73278" w:rsidP="00C73278">
            <w:pPr>
              <w:jc w:val="center"/>
              <w:rPr>
                <w:b/>
                <w:bCs/>
              </w:rPr>
            </w:pPr>
          </w:p>
        </w:tc>
        <w:tc>
          <w:tcPr>
            <w:tcW w:w="3468" w:type="dxa"/>
            <w:shd w:val="clear" w:color="auto" w:fill="FF9900"/>
          </w:tcPr>
          <w:p w:rsidR="00C73278" w:rsidRPr="00B37A54" w:rsidRDefault="00C73278" w:rsidP="00C73278">
            <w:pPr>
              <w:jc w:val="center"/>
              <w:rPr>
                <w:b/>
                <w:bCs/>
              </w:rPr>
            </w:pPr>
            <w:r w:rsidRPr="00B37A54">
              <w:rPr>
                <w:b/>
                <w:bCs/>
              </w:rPr>
              <w:t>indikator</w:t>
            </w:r>
          </w:p>
        </w:tc>
        <w:tc>
          <w:tcPr>
            <w:tcW w:w="2392" w:type="dxa"/>
            <w:shd w:val="clear" w:color="auto" w:fill="FF9900"/>
          </w:tcPr>
          <w:p w:rsidR="00C73278" w:rsidRPr="00B37A54" w:rsidRDefault="00C73278" w:rsidP="00C73278">
            <w:pPr>
              <w:jc w:val="center"/>
              <w:rPr>
                <w:b/>
                <w:bCs/>
              </w:rPr>
            </w:pPr>
            <w:r w:rsidRPr="00B37A54">
              <w:rPr>
                <w:b/>
                <w:bCs/>
              </w:rPr>
              <w:t>Kriteria&amp;bentuk</w:t>
            </w:r>
          </w:p>
        </w:tc>
        <w:tc>
          <w:tcPr>
            <w:tcW w:w="1436" w:type="dxa"/>
            <w:shd w:val="clear" w:color="auto" w:fill="FF9900"/>
          </w:tcPr>
          <w:p w:rsidR="00C73278" w:rsidRPr="00B37A54" w:rsidRDefault="00C73278" w:rsidP="00C73278">
            <w:pPr>
              <w:jc w:val="center"/>
              <w:rPr>
                <w:b/>
                <w:bCs/>
                <w:sz w:val="20"/>
                <w:szCs w:val="20"/>
              </w:rPr>
            </w:pPr>
            <w:r w:rsidRPr="00B37A54">
              <w:rPr>
                <w:b/>
                <w:bCs/>
                <w:sz w:val="20"/>
                <w:szCs w:val="20"/>
              </w:rPr>
              <w:t>Luring (offline)</w:t>
            </w:r>
          </w:p>
        </w:tc>
        <w:tc>
          <w:tcPr>
            <w:tcW w:w="1494" w:type="dxa"/>
            <w:shd w:val="clear" w:color="auto" w:fill="FF9900"/>
          </w:tcPr>
          <w:p w:rsidR="00C73278" w:rsidRPr="00B37A54" w:rsidRDefault="00C73278" w:rsidP="00C73278">
            <w:pPr>
              <w:jc w:val="center"/>
              <w:rPr>
                <w:b/>
                <w:bCs/>
                <w:sz w:val="20"/>
                <w:szCs w:val="20"/>
              </w:rPr>
            </w:pPr>
            <w:r w:rsidRPr="00B37A54">
              <w:rPr>
                <w:b/>
                <w:bCs/>
                <w:sz w:val="20"/>
                <w:szCs w:val="20"/>
              </w:rPr>
              <w:t>Daring (online)</w:t>
            </w:r>
          </w:p>
        </w:tc>
        <w:tc>
          <w:tcPr>
            <w:tcW w:w="2470" w:type="dxa"/>
            <w:vMerge/>
            <w:shd w:val="clear" w:color="auto" w:fill="FF9900"/>
          </w:tcPr>
          <w:p w:rsidR="00C73278" w:rsidRPr="00B37A54" w:rsidRDefault="00C73278" w:rsidP="00C73278">
            <w:pPr>
              <w:jc w:val="center"/>
              <w:rPr>
                <w:b/>
                <w:bCs/>
              </w:rPr>
            </w:pPr>
          </w:p>
        </w:tc>
        <w:tc>
          <w:tcPr>
            <w:tcW w:w="1097" w:type="dxa"/>
            <w:vMerge/>
            <w:shd w:val="clear" w:color="auto" w:fill="FF9900"/>
          </w:tcPr>
          <w:p w:rsidR="00C73278" w:rsidRPr="00B37A54" w:rsidRDefault="00C73278" w:rsidP="00C73278">
            <w:pPr>
              <w:jc w:val="center"/>
              <w:rPr>
                <w:b/>
                <w:bCs/>
              </w:rPr>
            </w:pPr>
          </w:p>
        </w:tc>
      </w:tr>
      <w:tr w:rsidR="00BA1683" w:rsidTr="00777298">
        <w:tc>
          <w:tcPr>
            <w:tcW w:w="542" w:type="dxa"/>
            <w:shd w:val="clear" w:color="auto" w:fill="FF9900"/>
          </w:tcPr>
          <w:p w:rsidR="00C73278" w:rsidRPr="00B37A54" w:rsidRDefault="00C73278" w:rsidP="00C73278">
            <w:pPr>
              <w:jc w:val="center"/>
              <w:rPr>
                <w:b/>
                <w:bCs/>
              </w:rPr>
            </w:pPr>
            <w:r w:rsidRPr="00B37A54">
              <w:rPr>
                <w:b/>
                <w:bCs/>
              </w:rPr>
              <w:t>(1)</w:t>
            </w:r>
          </w:p>
        </w:tc>
        <w:tc>
          <w:tcPr>
            <w:tcW w:w="2284" w:type="dxa"/>
            <w:shd w:val="clear" w:color="auto" w:fill="FF9900"/>
          </w:tcPr>
          <w:p w:rsidR="00C73278" w:rsidRPr="00B37A54" w:rsidRDefault="00C73278" w:rsidP="00C73278">
            <w:pPr>
              <w:jc w:val="center"/>
              <w:rPr>
                <w:b/>
                <w:bCs/>
              </w:rPr>
            </w:pPr>
            <w:r w:rsidRPr="00B37A54">
              <w:rPr>
                <w:b/>
                <w:bCs/>
              </w:rPr>
              <w:t>(2)</w:t>
            </w:r>
          </w:p>
        </w:tc>
        <w:tc>
          <w:tcPr>
            <w:tcW w:w="3468" w:type="dxa"/>
            <w:shd w:val="clear" w:color="auto" w:fill="FF9900"/>
          </w:tcPr>
          <w:p w:rsidR="00C73278" w:rsidRPr="00B37A54" w:rsidRDefault="00C73278" w:rsidP="00C73278">
            <w:pPr>
              <w:jc w:val="center"/>
              <w:rPr>
                <w:b/>
                <w:bCs/>
              </w:rPr>
            </w:pPr>
            <w:r w:rsidRPr="00B37A54">
              <w:rPr>
                <w:b/>
                <w:bCs/>
              </w:rPr>
              <w:t>(3)</w:t>
            </w:r>
          </w:p>
        </w:tc>
        <w:tc>
          <w:tcPr>
            <w:tcW w:w="2392" w:type="dxa"/>
            <w:shd w:val="clear" w:color="auto" w:fill="FF9900"/>
          </w:tcPr>
          <w:p w:rsidR="00C73278" w:rsidRPr="00B37A54" w:rsidRDefault="00C73278" w:rsidP="00C73278">
            <w:pPr>
              <w:jc w:val="center"/>
              <w:rPr>
                <w:b/>
                <w:bCs/>
              </w:rPr>
            </w:pPr>
            <w:r w:rsidRPr="00B37A54">
              <w:rPr>
                <w:b/>
                <w:bCs/>
              </w:rPr>
              <w:t>(4)</w:t>
            </w:r>
          </w:p>
        </w:tc>
        <w:tc>
          <w:tcPr>
            <w:tcW w:w="1436" w:type="dxa"/>
            <w:shd w:val="clear" w:color="auto" w:fill="FF9900"/>
          </w:tcPr>
          <w:p w:rsidR="00C73278" w:rsidRPr="00B37A54" w:rsidRDefault="00C73278" w:rsidP="00C73278">
            <w:pPr>
              <w:jc w:val="center"/>
              <w:rPr>
                <w:b/>
                <w:bCs/>
              </w:rPr>
            </w:pPr>
            <w:r w:rsidRPr="00B37A54">
              <w:rPr>
                <w:b/>
                <w:bCs/>
              </w:rPr>
              <w:t>(5)</w:t>
            </w:r>
          </w:p>
        </w:tc>
        <w:tc>
          <w:tcPr>
            <w:tcW w:w="1494" w:type="dxa"/>
            <w:shd w:val="clear" w:color="auto" w:fill="FF9900"/>
          </w:tcPr>
          <w:p w:rsidR="00C73278" w:rsidRPr="00B37A54" w:rsidRDefault="00C73278" w:rsidP="00C73278">
            <w:pPr>
              <w:jc w:val="center"/>
              <w:rPr>
                <w:b/>
                <w:bCs/>
              </w:rPr>
            </w:pPr>
            <w:r w:rsidRPr="00B37A54">
              <w:rPr>
                <w:b/>
                <w:bCs/>
              </w:rPr>
              <w:t>(6)</w:t>
            </w:r>
          </w:p>
        </w:tc>
        <w:tc>
          <w:tcPr>
            <w:tcW w:w="2470" w:type="dxa"/>
            <w:shd w:val="clear" w:color="auto" w:fill="FF9900"/>
          </w:tcPr>
          <w:p w:rsidR="00C73278" w:rsidRPr="00B37A54" w:rsidRDefault="00C73278" w:rsidP="00C73278">
            <w:pPr>
              <w:jc w:val="center"/>
              <w:rPr>
                <w:b/>
                <w:bCs/>
              </w:rPr>
            </w:pPr>
            <w:r w:rsidRPr="00B37A54">
              <w:rPr>
                <w:b/>
                <w:bCs/>
              </w:rPr>
              <w:t>(7)</w:t>
            </w:r>
          </w:p>
        </w:tc>
        <w:tc>
          <w:tcPr>
            <w:tcW w:w="1097" w:type="dxa"/>
            <w:shd w:val="clear" w:color="auto" w:fill="FF9900"/>
          </w:tcPr>
          <w:p w:rsidR="00C73278" w:rsidRPr="00B37A54" w:rsidRDefault="00C73278" w:rsidP="00C73278">
            <w:pPr>
              <w:jc w:val="center"/>
              <w:rPr>
                <w:b/>
                <w:bCs/>
              </w:rPr>
            </w:pPr>
            <w:r w:rsidRPr="00B37A54">
              <w:rPr>
                <w:b/>
                <w:bCs/>
              </w:rPr>
              <w:t>(8)</w:t>
            </w:r>
          </w:p>
        </w:tc>
      </w:tr>
      <w:tr w:rsidR="00BA1683" w:rsidTr="00777298">
        <w:tc>
          <w:tcPr>
            <w:tcW w:w="542" w:type="dxa"/>
          </w:tcPr>
          <w:p w:rsidR="00C73278" w:rsidRDefault="00C73278" w:rsidP="00C73278">
            <w:pPr>
              <w:rPr>
                <w:rFonts w:asciiTheme="minorHAnsi" w:hAnsiTheme="minorHAnsi"/>
              </w:rPr>
            </w:pPr>
            <w:r>
              <w:rPr>
                <w:rFonts w:asciiTheme="minorHAnsi" w:hAnsiTheme="minorHAnsi"/>
              </w:rPr>
              <w:t>1,2</w:t>
            </w:r>
          </w:p>
        </w:tc>
        <w:tc>
          <w:tcPr>
            <w:tcW w:w="2284" w:type="dxa"/>
          </w:tcPr>
          <w:p w:rsidR="00C73278" w:rsidRDefault="00D61353" w:rsidP="00C73278">
            <w:pPr>
              <w:rPr>
                <w:rFonts w:asciiTheme="minorHAnsi" w:hAnsiTheme="minorHAnsi"/>
              </w:rPr>
            </w:pPr>
            <w:r w:rsidRPr="00AF6B36">
              <w:rPr>
                <w:b/>
              </w:rPr>
              <w:t>Sub-CPMK-1</w:t>
            </w:r>
            <w:r>
              <w:t xml:space="preserve"> </w:t>
            </w:r>
            <w:r w:rsidR="00EF141D" w:rsidRPr="00CF63B3">
              <w:t>Mahasiswa mampu menjelaskan teori, konsep, dan prinsip dasar kepemimpinan dan gaya kepemimpinan: pebedaan dan penggunaannya (C2, A1, P1)</w:t>
            </w:r>
          </w:p>
        </w:tc>
        <w:tc>
          <w:tcPr>
            <w:tcW w:w="3468" w:type="dxa"/>
          </w:tcPr>
          <w:p w:rsidR="00C73278" w:rsidRDefault="005256F5" w:rsidP="00C73278">
            <w:pPr>
              <w:rPr>
                <w:rFonts w:asciiTheme="minorHAnsi" w:hAnsiTheme="minorHAnsi"/>
              </w:rPr>
            </w:pPr>
            <w:r>
              <w:t>Ketepatan dalam menjelaskan Teori Kepemimpinan</w:t>
            </w:r>
          </w:p>
        </w:tc>
        <w:tc>
          <w:tcPr>
            <w:tcW w:w="2392" w:type="dxa"/>
          </w:tcPr>
          <w:p w:rsidR="00BB2A12" w:rsidRPr="007D0F6E" w:rsidRDefault="00BB2A12" w:rsidP="00BB2A12">
            <w:pPr>
              <w:ind w:left="41"/>
            </w:pPr>
            <w:r w:rsidRPr="007D0F6E">
              <w:t>Kriteria:</w:t>
            </w:r>
          </w:p>
          <w:p w:rsidR="00BB2A12" w:rsidRPr="007D0F6E" w:rsidRDefault="00BB2A12" w:rsidP="003607EE">
            <w:pPr>
              <w:numPr>
                <w:ilvl w:val="0"/>
                <w:numId w:val="18"/>
              </w:numPr>
              <w:spacing w:line="276" w:lineRule="auto"/>
              <w:jc w:val="left"/>
            </w:pPr>
            <w:r w:rsidRPr="007D0F6E">
              <w:t>Rubrik penilaian</w:t>
            </w:r>
          </w:p>
          <w:p w:rsidR="00BB2A12" w:rsidRPr="007D0F6E" w:rsidRDefault="00BB2A12" w:rsidP="003607EE">
            <w:pPr>
              <w:numPr>
                <w:ilvl w:val="0"/>
                <w:numId w:val="18"/>
              </w:numPr>
              <w:spacing w:line="276" w:lineRule="auto"/>
              <w:jc w:val="left"/>
            </w:pPr>
            <w:r w:rsidRPr="007D0F6E">
              <w:t>UTS</w:t>
            </w:r>
          </w:p>
          <w:p w:rsidR="00BB2A12" w:rsidRPr="007D0F6E" w:rsidRDefault="00BB2A12" w:rsidP="003607EE">
            <w:pPr>
              <w:numPr>
                <w:ilvl w:val="0"/>
                <w:numId w:val="18"/>
              </w:numPr>
              <w:spacing w:line="276" w:lineRule="auto"/>
              <w:jc w:val="left"/>
            </w:pPr>
            <w:r w:rsidRPr="007D0F6E">
              <w:rPr>
                <w:lang w:val="id-ID"/>
              </w:rPr>
              <w:t xml:space="preserve">Tugas individu/kelompok: </w:t>
            </w:r>
          </w:p>
          <w:p w:rsidR="00BB2A12" w:rsidRPr="007D0F6E" w:rsidRDefault="00BB2A12" w:rsidP="00BB2A12">
            <w:r w:rsidRPr="007D0F6E">
              <w:t>Non test:</w:t>
            </w:r>
          </w:p>
          <w:p w:rsidR="00BB2A12" w:rsidRPr="00BB2A12" w:rsidRDefault="00BB2A12" w:rsidP="003607EE">
            <w:pPr>
              <w:numPr>
                <w:ilvl w:val="0"/>
                <w:numId w:val="18"/>
              </w:numPr>
              <w:spacing w:line="276" w:lineRule="auto"/>
              <w:jc w:val="left"/>
            </w:pPr>
            <w:r w:rsidRPr="007D0F6E">
              <w:rPr>
                <w:lang w:val="id-ID"/>
              </w:rPr>
              <w:t>Resume</w:t>
            </w:r>
          </w:p>
          <w:p w:rsidR="00C73278" w:rsidRPr="00BB2A12" w:rsidRDefault="00BB2A12" w:rsidP="003607EE">
            <w:pPr>
              <w:numPr>
                <w:ilvl w:val="0"/>
                <w:numId w:val="18"/>
              </w:numPr>
              <w:spacing w:line="276" w:lineRule="auto"/>
              <w:jc w:val="left"/>
            </w:pPr>
            <w:r w:rsidRPr="007D0F6E">
              <w:t>Keaktifan</w:t>
            </w:r>
          </w:p>
        </w:tc>
        <w:tc>
          <w:tcPr>
            <w:tcW w:w="1436" w:type="dxa"/>
          </w:tcPr>
          <w:p w:rsidR="00C40A7D" w:rsidRPr="00BB2A12" w:rsidRDefault="00C40A7D" w:rsidP="00C40A7D">
            <w:r w:rsidRPr="00BB2A12">
              <w:t>Kuliah Tatap Muka di kelas</w:t>
            </w:r>
          </w:p>
          <w:p w:rsidR="00C40A7D" w:rsidRPr="00BB2A12" w:rsidRDefault="00C40A7D" w:rsidP="003A2CD1"/>
          <w:p w:rsidR="003A2CD1" w:rsidRPr="00BB2A12" w:rsidRDefault="003A2CD1" w:rsidP="003A2CD1">
            <w:r w:rsidRPr="00BB2A12">
              <w:t>Metode Pembelajaran :</w:t>
            </w:r>
          </w:p>
          <w:p w:rsidR="003A2CD1" w:rsidRPr="00BB2A12" w:rsidRDefault="003A2CD1" w:rsidP="003A2CD1">
            <w:r w:rsidRPr="00BB2A12">
              <w:t xml:space="preserve">ceramah, diskusi </w:t>
            </w:r>
          </w:p>
          <w:p w:rsidR="003A2CD1" w:rsidRPr="00BB2A12" w:rsidRDefault="003A2CD1" w:rsidP="00B41ED0">
            <w:pPr>
              <w:rPr>
                <w:b/>
                <w:bCs/>
                <w:color w:val="0070C0"/>
              </w:rPr>
            </w:pPr>
            <w:r w:rsidRPr="00BB2A12">
              <w:rPr>
                <w:b/>
                <w:bCs/>
                <w:color w:val="0070C0"/>
              </w:rPr>
              <w:t>[TM =2x50’]</w:t>
            </w:r>
          </w:p>
          <w:p w:rsidR="003A2CD1" w:rsidRPr="00BB2A12" w:rsidRDefault="003A2CD1" w:rsidP="003A2CD1"/>
          <w:p w:rsidR="003A2CD1" w:rsidRPr="00BB2A12" w:rsidRDefault="003A2CD1" w:rsidP="003A2CD1">
            <w:r w:rsidRPr="00BB2A12">
              <w:t>Tugas:</w:t>
            </w:r>
          </w:p>
          <w:p w:rsidR="003A2CD1" w:rsidRPr="00BB2A12" w:rsidRDefault="003A2CD1" w:rsidP="003A2CD1">
            <w:r w:rsidRPr="00BB2A12">
              <w:t>Membuat resume</w:t>
            </w:r>
          </w:p>
          <w:p w:rsidR="003A2CD1" w:rsidRPr="00BB2A12" w:rsidRDefault="003A2CD1" w:rsidP="003A2CD1"/>
          <w:p w:rsidR="003A2CD1" w:rsidRPr="00BB2A12" w:rsidRDefault="003A2CD1" w:rsidP="003A2CD1">
            <w:r w:rsidRPr="00BB2A12">
              <w:t>Belajar Terstruktur</w:t>
            </w:r>
          </w:p>
          <w:p w:rsidR="003A2CD1" w:rsidRPr="00BB2A12" w:rsidRDefault="003A2CD1" w:rsidP="00B41ED0">
            <w:pPr>
              <w:rPr>
                <w:b/>
                <w:bCs/>
                <w:color w:val="0070C0"/>
              </w:rPr>
            </w:pPr>
            <w:r w:rsidRPr="00BB2A12">
              <w:rPr>
                <w:b/>
                <w:bCs/>
                <w:color w:val="0070C0"/>
              </w:rPr>
              <w:t>[2x60’]</w:t>
            </w:r>
          </w:p>
          <w:p w:rsidR="003A2CD1" w:rsidRPr="00BB2A12" w:rsidRDefault="003A2CD1" w:rsidP="003A2CD1"/>
          <w:p w:rsidR="00B41ED0" w:rsidRPr="00BB2A12" w:rsidRDefault="003A2CD1" w:rsidP="003A2CD1">
            <w:r w:rsidRPr="00BB2A12">
              <w:t xml:space="preserve">Belajar Mandiri </w:t>
            </w:r>
          </w:p>
          <w:p w:rsidR="00C73278" w:rsidRPr="00BB2A12" w:rsidRDefault="003A2CD1" w:rsidP="003A2CD1">
            <w:r w:rsidRPr="00BB2A12">
              <w:rPr>
                <w:b/>
                <w:bCs/>
                <w:color w:val="0070C0"/>
              </w:rPr>
              <w:t>[2x60’]</w:t>
            </w:r>
          </w:p>
        </w:tc>
        <w:tc>
          <w:tcPr>
            <w:tcW w:w="1494" w:type="dxa"/>
          </w:tcPr>
          <w:p w:rsidR="00C73278" w:rsidRDefault="003A2CD1" w:rsidP="00C73278">
            <w:pPr>
              <w:rPr>
                <w:rFonts w:asciiTheme="minorHAnsi" w:hAnsiTheme="minorHAnsi"/>
              </w:rPr>
            </w:pPr>
            <w:r w:rsidRPr="00BB2A12">
              <w:t>Pengumpulan tugas resume</w:t>
            </w:r>
            <w:r w:rsidR="00B41ED0" w:rsidRPr="00BB2A12">
              <w:t xml:space="preserve"> melalui LMS Moodle</w:t>
            </w:r>
          </w:p>
        </w:tc>
        <w:tc>
          <w:tcPr>
            <w:tcW w:w="2470" w:type="dxa"/>
          </w:tcPr>
          <w:p w:rsidR="005256F5" w:rsidRPr="005214C1" w:rsidRDefault="005256F5" w:rsidP="003607EE">
            <w:pPr>
              <w:pStyle w:val="ListParagraph"/>
              <w:numPr>
                <w:ilvl w:val="0"/>
                <w:numId w:val="44"/>
              </w:numPr>
              <w:ind w:left="460"/>
              <w:jc w:val="left"/>
              <w:rPr>
                <w:rFonts w:cstheme="minorHAnsi"/>
                <w:lang w:val="fi-FI"/>
              </w:rPr>
            </w:pPr>
            <w:r w:rsidRPr="005214C1">
              <w:rPr>
                <w:rFonts w:cstheme="minorHAnsi"/>
                <w:lang w:val="fi-FI"/>
              </w:rPr>
              <w:t>Teori, konsep, dan prinsip dasar kepemimpinan-manajemen keperawatan</w:t>
            </w:r>
          </w:p>
          <w:p w:rsidR="005256F5" w:rsidRPr="005214C1" w:rsidRDefault="005256F5" w:rsidP="003607EE">
            <w:pPr>
              <w:pStyle w:val="ListParagraph"/>
              <w:numPr>
                <w:ilvl w:val="0"/>
                <w:numId w:val="44"/>
              </w:numPr>
              <w:ind w:left="460"/>
              <w:jc w:val="left"/>
              <w:rPr>
                <w:rFonts w:cstheme="minorHAnsi"/>
                <w:lang w:val="fi-FI"/>
              </w:rPr>
            </w:pPr>
            <w:r w:rsidRPr="005214C1">
              <w:rPr>
                <w:rFonts w:cstheme="minorHAnsi"/>
                <w:lang w:val="fi-FI"/>
              </w:rPr>
              <w:t>Fungsi, peran, dan tanggung jawab  manajer keperawatan</w:t>
            </w:r>
          </w:p>
          <w:p w:rsidR="005256F5" w:rsidRPr="005214C1" w:rsidRDefault="005256F5" w:rsidP="003607EE">
            <w:pPr>
              <w:pStyle w:val="ListParagraph"/>
              <w:numPr>
                <w:ilvl w:val="0"/>
                <w:numId w:val="44"/>
              </w:numPr>
              <w:ind w:left="460"/>
              <w:jc w:val="left"/>
              <w:rPr>
                <w:rFonts w:cstheme="minorHAnsi"/>
                <w:lang w:val="fi-FI"/>
              </w:rPr>
            </w:pPr>
            <w:r w:rsidRPr="005214C1">
              <w:rPr>
                <w:rFonts w:cstheme="minorHAnsi"/>
                <w:lang w:val="fi-FI"/>
              </w:rPr>
              <w:t>Gaya kepemimpinan: perbedaan dan penggunaannya</w:t>
            </w:r>
          </w:p>
          <w:p w:rsidR="005256F5" w:rsidRPr="005214C1" w:rsidRDefault="005256F5" w:rsidP="003607EE">
            <w:pPr>
              <w:pStyle w:val="ListParagraph"/>
              <w:numPr>
                <w:ilvl w:val="0"/>
                <w:numId w:val="44"/>
              </w:numPr>
              <w:ind w:left="460"/>
              <w:jc w:val="left"/>
              <w:rPr>
                <w:rFonts w:cstheme="minorHAnsi"/>
              </w:rPr>
            </w:pPr>
            <w:r w:rsidRPr="005214C1">
              <w:rPr>
                <w:rFonts w:cstheme="minorHAnsi"/>
                <w:lang w:val="fi-FI"/>
              </w:rPr>
              <w:t>Penerapan teori, konsep, dan prinsip kepemimpinan-manajemen di ruang rawat dan Puskesmas</w:t>
            </w:r>
          </w:p>
          <w:p w:rsidR="005256F5" w:rsidRPr="004A13F5" w:rsidRDefault="005256F5" w:rsidP="005256F5">
            <w:pPr>
              <w:rPr>
                <w:rFonts w:cstheme="minorHAnsi"/>
                <w:b/>
                <w:color w:val="92D050"/>
              </w:rPr>
            </w:pPr>
            <w:r w:rsidRPr="004A13F5">
              <w:rPr>
                <w:rFonts w:cstheme="minorHAnsi"/>
                <w:b/>
                <w:color w:val="00B050"/>
              </w:rPr>
              <w:t>Referensi  b</w:t>
            </w:r>
            <w:r>
              <w:rPr>
                <w:rFonts w:cstheme="minorHAnsi"/>
                <w:b/>
                <w:color w:val="00B050"/>
              </w:rPr>
              <w:t>uku : 1,2,3</w:t>
            </w:r>
          </w:p>
          <w:p w:rsidR="00C73278" w:rsidRDefault="00C73278" w:rsidP="00C73278">
            <w:pPr>
              <w:rPr>
                <w:rFonts w:asciiTheme="minorHAnsi" w:hAnsiTheme="minorHAnsi"/>
              </w:rPr>
            </w:pPr>
          </w:p>
        </w:tc>
        <w:tc>
          <w:tcPr>
            <w:tcW w:w="1097" w:type="dxa"/>
          </w:tcPr>
          <w:p w:rsidR="00C73278" w:rsidRDefault="005256F5" w:rsidP="005256F5">
            <w:pPr>
              <w:jc w:val="center"/>
              <w:rPr>
                <w:rFonts w:asciiTheme="minorHAnsi" w:hAnsiTheme="minorHAnsi"/>
              </w:rPr>
            </w:pPr>
            <w:r>
              <w:rPr>
                <w:rFonts w:asciiTheme="minorHAnsi" w:hAnsiTheme="minorHAnsi"/>
              </w:rPr>
              <w:t>5%</w:t>
            </w:r>
          </w:p>
        </w:tc>
      </w:tr>
      <w:tr w:rsidR="00BA1683" w:rsidTr="00777298">
        <w:tc>
          <w:tcPr>
            <w:tcW w:w="542" w:type="dxa"/>
          </w:tcPr>
          <w:p w:rsidR="00D61353" w:rsidRDefault="003A7171" w:rsidP="00D61353">
            <w:pPr>
              <w:rPr>
                <w:rFonts w:asciiTheme="minorHAnsi" w:hAnsiTheme="minorHAnsi"/>
              </w:rPr>
            </w:pPr>
            <w:r>
              <w:rPr>
                <w:rFonts w:asciiTheme="minorHAnsi" w:hAnsiTheme="minorHAnsi"/>
              </w:rPr>
              <w:t>3</w:t>
            </w:r>
          </w:p>
        </w:tc>
        <w:tc>
          <w:tcPr>
            <w:tcW w:w="2284" w:type="dxa"/>
          </w:tcPr>
          <w:p w:rsidR="00D61353" w:rsidRPr="00AF6B36" w:rsidRDefault="00D61353" w:rsidP="00D61353">
            <w:pPr>
              <w:rPr>
                <w:b/>
              </w:rPr>
            </w:pPr>
            <w:r w:rsidRPr="00AF6B36">
              <w:rPr>
                <w:b/>
              </w:rPr>
              <w:t>Sub-CPMK-2</w:t>
            </w:r>
          </w:p>
          <w:p w:rsidR="00D61353" w:rsidRDefault="00D61353" w:rsidP="00D61353">
            <w:r w:rsidRPr="00CF63B3">
              <w:t xml:space="preserve">Mampu menjelaskan teori, konsep dan </w:t>
            </w:r>
            <w:r w:rsidRPr="00CF63B3">
              <w:lastRenderedPageBreak/>
              <w:t>prinsip manajemen keperawatan serta fungsi, peran, dan tanggung jawab manajer keperawatan (C2, A1, P1)</w:t>
            </w:r>
          </w:p>
        </w:tc>
        <w:tc>
          <w:tcPr>
            <w:tcW w:w="3468" w:type="dxa"/>
          </w:tcPr>
          <w:p w:rsidR="00D61353" w:rsidRDefault="005256F5" w:rsidP="00D61353">
            <w:pPr>
              <w:rPr>
                <w:rFonts w:asciiTheme="minorHAnsi" w:hAnsiTheme="minorHAnsi"/>
              </w:rPr>
            </w:pPr>
            <w:r>
              <w:lastRenderedPageBreak/>
              <w:t>Ketepatan dalam menjelaskan Teori manjemen</w:t>
            </w:r>
          </w:p>
        </w:tc>
        <w:tc>
          <w:tcPr>
            <w:tcW w:w="2392" w:type="dxa"/>
          </w:tcPr>
          <w:p w:rsidR="00BB2A12" w:rsidRPr="007D0F6E" w:rsidRDefault="00BB2A12" w:rsidP="00BB2A12">
            <w:pPr>
              <w:ind w:left="41"/>
            </w:pPr>
            <w:r w:rsidRPr="007D0F6E">
              <w:t>Kriteria:</w:t>
            </w:r>
          </w:p>
          <w:p w:rsidR="00BB2A12" w:rsidRPr="007D0F6E" w:rsidRDefault="00BB2A12" w:rsidP="003607EE">
            <w:pPr>
              <w:numPr>
                <w:ilvl w:val="0"/>
                <w:numId w:val="18"/>
              </w:numPr>
              <w:spacing w:line="276" w:lineRule="auto"/>
              <w:jc w:val="left"/>
            </w:pPr>
            <w:r w:rsidRPr="007D0F6E">
              <w:t>Rubrik penilaian</w:t>
            </w:r>
          </w:p>
          <w:p w:rsidR="00BB2A12" w:rsidRPr="007D0F6E" w:rsidRDefault="00BB2A12" w:rsidP="003607EE">
            <w:pPr>
              <w:numPr>
                <w:ilvl w:val="0"/>
                <w:numId w:val="18"/>
              </w:numPr>
              <w:spacing w:line="276" w:lineRule="auto"/>
              <w:jc w:val="left"/>
            </w:pPr>
            <w:r w:rsidRPr="007D0F6E">
              <w:lastRenderedPageBreak/>
              <w:t>UTS</w:t>
            </w:r>
          </w:p>
          <w:p w:rsidR="00BB2A12" w:rsidRPr="007D0F6E" w:rsidRDefault="00BB2A12" w:rsidP="003607EE">
            <w:pPr>
              <w:numPr>
                <w:ilvl w:val="0"/>
                <w:numId w:val="18"/>
              </w:numPr>
              <w:spacing w:line="276" w:lineRule="auto"/>
              <w:jc w:val="left"/>
            </w:pPr>
            <w:r w:rsidRPr="007D0F6E">
              <w:rPr>
                <w:lang w:val="id-ID"/>
              </w:rPr>
              <w:t xml:space="preserve">Tugas individu/kelompok: </w:t>
            </w:r>
          </w:p>
          <w:p w:rsidR="00BB2A12" w:rsidRPr="007D0F6E" w:rsidRDefault="00BB2A12" w:rsidP="00BB2A12">
            <w:r w:rsidRPr="007D0F6E">
              <w:t>Non test:</w:t>
            </w:r>
          </w:p>
          <w:p w:rsidR="00BB2A12" w:rsidRPr="00BB2A12" w:rsidRDefault="00BB2A12" w:rsidP="003607EE">
            <w:pPr>
              <w:numPr>
                <w:ilvl w:val="0"/>
                <w:numId w:val="18"/>
              </w:numPr>
              <w:spacing w:line="276" w:lineRule="auto"/>
              <w:jc w:val="left"/>
            </w:pPr>
            <w:r w:rsidRPr="007D0F6E">
              <w:rPr>
                <w:lang w:val="id-ID"/>
              </w:rPr>
              <w:t>Resume</w:t>
            </w:r>
          </w:p>
          <w:p w:rsidR="00D61353" w:rsidRPr="00BB2A12" w:rsidRDefault="00BB2A12" w:rsidP="003607EE">
            <w:pPr>
              <w:numPr>
                <w:ilvl w:val="0"/>
                <w:numId w:val="18"/>
              </w:numPr>
              <w:spacing w:line="276" w:lineRule="auto"/>
              <w:jc w:val="left"/>
            </w:pPr>
            <w:r w:rsidRPr="007D0F6E">
              <w:t>Keaktifan</w:t>
            </w:r>
          </w:p>
        </w:tc>
        <w:tc>
          <w:tcPr>
            <w:tcW w:w="1436" w:type="dxa"/>
          </w:tcPr>
          <w:p w:rsidR="00C40A7D" w:rsidRPr="00BB2A12" w:rsidRDefault="00C40A7D" w:rsidP="00C40A7D">
            <w:r w:rsidRPr="00BB2A12">
              <w:lastRenderedPageBreak/>
              <w:t>Kuliah Tatap Muka di kelas</w:t>
            </w:r>
          </w:p>
          <w:p w:rsidR="00C40A7D" w:rsidRPr="00BB2A12" w:rsidRDefault="00C40A7D" w:rsidP="00C40A7D"/>
          <w:p w:rsidR="00C40A7D" w:rsidRPr="00BB2A12" w:rsidRDefault="00C40A7D" w:rsidP="00C40A7D">
            <w:r w:rsidRPr="00BB2A12">
              <w:t>Metode Pembelajaran :</w:t>
            </w:r>
          </w:p>
          <w:p w:rsidR="00C40A7D" w:rsidRPr="00BB2A12" w:rsidRDefault="00C40A7D" w:rsidP="00C40A7D">
            <w:r w:rsidRPr="00BB2A12">
              <w:t xml:space="preserve">ceramah, diskusi </w:t>
            </w:r>
          </w:p>
          <w:p w:rsidR="00C40A7D" w:rsidRPr="00BB2A12" w:rsidRDefault="00C40A7D" w:rsidP="00C40A7D">
            <w:pPr>
              <w:rPr>
                <w:b/>
                <w:bCs/>
                <w:color w:val="0070C0"/>
              </w:rPr>
            </w:pPr>
            <w:r w:rsidRPr="00BB2A12">
              <w:rPr>
                <w:b/>
                <w:bCs/>
                <w:color w:val="0070C0"/>
              </w:rPr>
              <w:t>[TM =2x50’]</w:t>
            </w:r>
          </w:p>
          <w:p w:rsidR="00C40A7D" w:rsidRPr="00BB2A12" w:rsidRDefault="00C40A7D" w:rsidP="00C40A7D"/>
          <w:p w:rsidR="00C40A7D" w:rsidRPr="00BB2A12" w:rsidRDefault="00C40A7D" w:rsidP="00C40A7D">
            <w:r w:rsidRPr="00BB2A12">
              <w:t>Tugas:</w:t>
            </w:r>
          </w:p>
          <w:p w:rsidR="00C40A7D" w:rsidRPr="00BB2A12" w:rsidRDefault="00C40A7D" w:rsidP="00C40A7D">
            <w:r w:rsidRPr="00BB2A12">
              <w:t>Membuat resume</w:t>
            </w:r>
          </w:p>
          <w:p w:rsidR="00C40A7D" w:rsidRPr="00BB2A12" w:rsidRDefault="00C40A7D" w:rsidP="00C40A7D"/>
          <w:p w:rsidR="00C40A7D" w:rsidRPr="00BB2A12" w:rsidRDefault="00C40A7D" w:rsidP="00C40A7D">
            <w:r w:rsidRPr="00BB2A12">
              <w:t>Belajar Terstruktur</w:t>
            </w:r>
          </w:p>
          <w:p w:rsidR="00C40A7D" w:rsidRPr="00BB2A12" w:rsidRDefault="00C40A7D" w:rsidP="00C40A7D">
            <w:pPr>
              <w:rPr>
                <w:b/>
                <w:bCs/>
                <w:color w:val="0070C0"/>
              </w:rPr>
            </w:pPr>
            <w:r w:rsidRPr="00BB2A12">
              <w:rPr>
                <w:b/>
                <w:bCs/>
                <w:color w:val="0070C0"/>
              </w:rPr>
              <w:t>[2x60’]</w:t>
            </w:r>
          </w:p>
          <w:p w:rsidR="00C40A7D" w:rsidRPr="00BB2A12" w:rsidRDefault="00C40A7D" w:rsidP="00C40A7D"/>
          <w:p w:rsidR="00C40A7D" w:rsidRPr="00BB2A12" w:rsidRDefault="00C40A7D" w:rsidP="00C40A7D">
            <w:r w:rsidRPr="00BB2A12">
              <w:t xml:space="preserve">Belajar Mandiri </w:t>
            </w:r>
          </w:p>
          <w:p w:rsidR="00D61353" w:rsidRPr="00BB2A12" w:rsidRDefault="00C40A7D" w:rsidP="00C40A7D">
            <w:r w:rsidRPr="00BB2A12">
              <w:rPr>
                <w:b/>
                <w:bCs/>
                <w:color w:val="0070C0"/>
              </w:rPr>
              <w:t>[2x60’]</w:t>
            </w:r>
          </w:p>
        </w:tc>
        <w:tc>
          <w:tcPr>
            <w:tcW w:w="1494" w:type="dxa"/>
          </w:tcPr>
          <w:p w:rsidR="00D61353" w:rsidRDefault="00BB2A12" w:rsidP="00D61353">
            <w:pPr>
              <w:rPr>
                <w:rFonts w:asciiTheme="minorHAnsi" w:hAnsiTheme="minorHAnsi"/>
              </w:rPr>
            </w:pPr>
            <w:r w:rsidRPr="00BB2A12">
              <w:lastRenderedPageBreak/>
              <w:t xml:space="preserve">Pengumpulan tugas resume </w:t>
            </w:r>
            <w:r w:rsidRPr="00BB2A12">
              <w:lastRenderedPageBreak/>
              <w:t>melalui LMS Moodle</w:t>
            </w:r>
          </w:p>
        </w:tc>
        <w:tc>
          <w:tcPr>
            <w:tcW w:w="2470" w:type="dxa"/>
          </w:tcPr>
          <w:p w:rsidR="005256F5" w:rsidRDefault="005256F5" w:rsidP="00D61353">
            <w:r>
              <w:lastRenderedPageBreak/>
              <w:t xml:space="preserve">a. Pengertian manajemen </w:t>
            </w:r>
          </w:p>
          <w:p w:rsidR="005256F5" w:rsidRDefault="005256F5" w:rsidP="00D61353">
            <w:r>
              <w:t xml:space="preserve">b. Tujuan </w:t>
            </w:r>
          </w:p>
          <w:p w:rsidR="005256F5" w:rsidRDefault="005256F5" w:rsidP="00D61353">
            <w:r>
              <w:lastRenderedPageBreak/>
              <w:t xml:space="preserve">c. Perbedaan manajemen dan administrasi </w:t>
            </w:r>
          </w:p>
          <w:p w:rsidR="005256F5" w:rsidRDefault="005256F5" w:rsidP="00D61353">
            <w:r>
              <w:t xml:space="preserve">d. Komponen manajemen. </w:t>
            </w:r>
          </w:p>
          <w:p w:rsidR="005256F5" w:rsidRDefault="005256F5" w:rsidP="00D61353">
            <w:r>
              <w:t xml:space="preserve">e. Prinsip manajemen. </w:t>
            </w:r>
          </w:p>
          <w:p w:rsidR="005256F5" w:rsidRDefault="005256F5" w:rsidP="00D61353">
            <w:r>
              <w:t xml:space="preserve">f. Proses/Fungsi manajemen. </w:t>
            </w:r>
          </w:p>
          <w:p w:rsidR="00D61353" w:rsidRDefault="005256F5" w:rsidP="00D61353">
            <w:pPr>
              <w:rPr>
                <w:rFonts w:asciiTheme="minorHAnsi" w:hAnsiTheme="minorHAnsi"/>
              </w:rPr>
            </w:pPr>
            <w:r>
              <w:t>g. Level manajemen</w:t>
            </w:r>
          </w:p>
        </w:tc>
        <w:tc>
          <w:tcPr>
            <w:tcW w:w="1097" w:type="dxa"/>
          </w:tcPr>
          <w:p w:rsidR="00D61353" w:rsidRDefault="005256F5" w:rsidP="005256F5">
            <w:pPr>
              <w:jc w:val="center"/>
              <w:rPr>
                <w:rFonts w:asciiTheme="minorHAnsi" w:hAnsiTheme="minorHAnsi"/>
              </w:rPr>
            </w:pPr>
            <w:r>
              <w:rPr>
                <w:rFonts w:asciiTheme="minorHAnsi" w:hAnsiTheme="minorHAnsi"/>
              </w:rPr>
              <w:lastRenderedPageBreak/>
              <w:t>5%</w:t>
            </w:r>
          </w:p>
        </w:tc>
      </w:tr>
      <w:tr w:rsidR="00BA1683" w:rsidTr="00777298">
        <w:tc>
          <w:tcPr>
            <w:tcW w:w="542" w:type="dxa"/>
          </w:tcPr>
          <w:p w:rsidR="00D61353" w:rsidRDefault="003A7171" w:rsidP="00D61353">
            <w:pPr>
              <w:rPr>
                <w:rFonts w:asciiTheme="minorHAnsi" w:hAnsiTheme="minorHAnsi"/>
              </w:rPr>
            </w:pPr>
            <w:r>
              <w:rPr>
                <w:rFonts w:asciiTheme="minorHAnsi" w:hAnsiTheme="minorHAnsi"/>
              </w:rPr>
              <w:t>4</w:t>
            </w:r>
          </w:p>
        </w:tc>
        <w:tc>
          <w:tcPr>
            <w:tcW w:w="2284" w:type="dxa"/>
          </w:tcPr>
          <w:p w:rsidR="00D61353" w:rsidRPr="00AF6B36" w:rsidRDefault="00D61353" w:rsidP="00D61353">
            <w:pPr>
              <w:rPr>
                <w:b/>
              </w:rPr>
            </w:pPr>
            <w:r w:rsidRPr="00AF6B36">
              <w:rPr>
                <w:b/>
              </w:rPr>
              <w:t>Sub-CPMK-3</w:t>
            </w:r>
          </w:p>
          <w:p w:rsidR="00D61353" w:rsidRDefault="00D61353" w:rsidP="00D61353">
            <w:r w:rsidRPr="00412D59">
              <w:t>Mampu menerapkan teori, konsep, dan prinsip kepemimpinan manajemen di ruang rawat dan puskesmas (C2, A2, P2)</w:t>
            </w:r>
          </w:p>
        </w:tc>
        <w:tc>
          <w:tcPr>
            <w:tcW w:w="3468" w:type="dxa"/>
          </w:tcPr>
          <w:p w:rsidR="00DD4377" w:rsidRPr="003F4095" w:rsidRDefault="00DD4377" w:rsidP="003607EE">
            <w:pPr>
              <w:pStyle w:val="ListParagraph"/>
              <w:numPr>
                <w:ilvl w:val="0"/>
                <w:numId w:val="45"/>
              </w:numPr>
              <w:jc w:val="left"/>
              <w:rPr>
                <w:rFonts w:cstheme="minorHAnsi"/>
              </w:rPr>
            </w:pPr>
            <w:r>
              <w:rPr>
                <w:rFonts w:cstheme="minorHAnsi"/>
              </w:rPr>
              <w:t xml:space="preserve">Mampu menjelaskan </w:t>
            </w:r>
            <w:r w:rsidRPr="003F4095">
              <w:rPr>
                <w:rFonts w:cstheme="minorHAnsi"/>
              </w:rPr>
              <w:t>Teori, konsep, dan prinsip dasar kepemimpinan-manajemen keperawatan</w:t>
            </w:r>
          </w:p>
          <w:p w:rsidR="00DD4377" w:rsidRPr="003F4095" w:rsidRDefault="00DD4377" w:rsidP="003607EE">
            <w:pPr>
              <w:pStyle w:val="ListParagraph"/>
              <w:numPr>
                <w:ilvl w:val="0"/>
                <w:numId w:val="45"/>
              </w:numPr>
              <w:jc w:val="left"/>
              <w:rPr>
                <w:rFonts w:cstheme="minorHAnsi"/>
              </w:rPr>
            </w:pPr>
            <w:r>
              <w:rPr>
                <w:rFonts w:cstheme="minorHAnsi"/>
              </w:rPr>
              <w:t>Mampu menjelaskan</w:t>
            </w:r>
            <w:r w:rsidRPr="003F4095">
              <w:rPr>
                <w:rFonts w:cstheme="minorHAnsi"/>
              </w:rPr>
              <w:t xml:space="preserve"> Fungsi, peran, dan tanggung jawab  manajer keperawatan</w:t>
            </w:r>
          </w:p>
          <w:p w:rsidR="00DD4377" w:rsidRPr="003F4095" w:rsidRDefault="00DD4377" w:rsidP="003607EE">
            <w:pPr>
              <w:pStyle w:val="ListParagraph"/>
              <w:numPr>
                <w:ilvl w:val="0"/>
                <w:numId w:val="45"/>
              </w:numPr>
              <w:jc w:val="left"/>
              <w:rPr>
                <w:rFonts w:cstheme="minorHAnsi"/>
              </w:rPr>
            </w:pPr>
            <w:r>
              <w:rPr>
                <w:rFonts w:cstheme="minorHAnsi"/>
              </w:rPr>
              <w:t>Mampu menjelaskan</w:t>
            </w:r>
            <w:r w:rsidRPr="003F4095">
              <w:rPr>
                <w:rFonts w:cstheme="minorHAnsi"/>
              </w:rPr>
              <w:t xml:space="preserve"> Gaya kepemimpinan: perbedaan dan penggunaannya</w:t>
            </w:r>
          </w:p>
          <w:p w:rsidR="00DD4377" w:rsidRPr="003F4095" w:rsidRDefault="00DD4377" w:rsidP="003607EE">
            <w:pPr>
              <w:pStyle w:val="ListParagraph"/>
              <w:numPr>
                <w:ilvl w:val="0"/>
                <w:numId w:val="45"/>
              </w:numPr>
              <w:jc w:val="left"/>
              <w:rPr>
                <w:rFonts w:cstheme="minorHAnsi"/>
              </w:rPr>
            </w:pPr>
            <w:r>
              <w:rPr>
                <w:rFonts w:cstheme="minorHAnsi"/>
              </w:rPr>
              <w:t>Mampu menjelaskan</w:t>
            </w:r>
            <w:r w:rsidRPr="003F4095">
              <w:rPr>
                <w:rFonts w:cstheme="minorHAnsi"/>
              </w:rPr>
              <w:t xml:space="preserve"> Penerapan teori, konsep, dan prinsip kepemimpinan-</w:t>
            </w:r>
            <w:r w:rsidRPr="003F4095">
              <w:rPr>
                <w:rFonts w:cstheme="minorHAnsi"/>
              </w:rPr>
              <w:lastRenderedPageBreak/>
              <w:t>manajemen di ruang rawat dan Puskesmas</w:t>
            </w:r>
          </w:p>
          <w:p w:rsidR="00D61353" w:rsidRDefault="00D61353" w:rsidP="00D61353">
            <w:pPr>
              <w:rPr>
                <w:rFonts w:asciiTheme="minorHAnsi" w:hAnsiTheme="minorHAnsi"/>
              </w:rPr>
            </w:pPr>
          </w:p>
        </w:tc>
        <w:tc>
          <w:tcPr>
            <w:tcW w:w="2392" w:type="dxa"/>
          </w:tcPr>
          <w:p w:rsidR="00BB2A12" w:rsidRPr="007D0F6E" w:rsidRDefault="00BB2A12" w:rsidP="00BB2A12">
            <w:pPr>
              <w:ind w:left="41"/>
            </w:pPr>
            <w:r w:rsidRPr="007D0F6E">
              <w:lastRenderedPageBreak/>
              <w:t>Kriteria:</w:t>
            </w:r>
          </w:p>
          <w:p w:rsidR="00BB2A12" w:rsidRPr="007D0F6E" w:rsidRDefault="00BB2A12" w:rsidP="003607EE">
            <w:pPr>
              <w:numPr>
                <w:ilvl w:val="0"/>
                <w:numId w:val="18"/>
              </w:numPr>
              <w:spacing w:line="276" w:lineRule="auto"/>
              <w:jc w:val="left"/>
            </w:pPr>
            <w:r w:rsidRPr="007D0F6E">
              <w:t>Rubrik penilaian</w:t>
            </w:r>
          </w:p>
          <w:p w:rsidR="00BB2A12" w:rsidRPr="007D0F6E" w:rsidRDefault="00BB2A12" w:rsidP="003607EE">
            <w:pPr>
              <w:numPr>
                <w:ilvl w:val="0"/>
                <w:numId w:val="18"/>
              </w:numPr>
              <w:spacing w:line="276" w:lineRule="auto"/>
              <w:jc w:val="left"/>
            </w:pPr>
            <w:r w:rsidRPr="007D0F6E">
              <w:t>UTS</w:t>
            </w:r>
          </w:p>
          <w:p w:rsidR="00BB2A12" w:rsidRPr="007D0F6E" w:rsidRDefault="00BB2A12" w:rsidP="003607EE">
            <w:pPr>
              <w:numPr>
                <w:ilvl w:val="0"/>
                <w:numId w:val="18"/>
              </w:numPr>
              <w:spacing w:line="276" w:lineRule="auto"/>
              <w:jc w:val="left"/>
            </w:pPr>
            <w:r w:rsidRPr="007D0F6E">
              <w:rPr>
                <w:lang w:val="id-ID"/>
              </w:rPr>
              <w:t xml:space="preserve">Tugas individu/kelompok: </w:t>
            </w:r>
          </w:p>
          <w:p w:rsidR="00BB2A12" w:rsidRPr="007D0F6E" w:rsidRDefault="00BB2A12" w:rsidP="00BB2A12">
            <w:r w:rsidRPr="007D0F6E">
              <w:t>Non test:</w:t>
            </w:r>
          </w:p>
          <w:p w:rsidR="00BB2A12" w:rsidRPr="00BB2A12" w:rsidRDefault="00BB2A12" w:rsidP="003607EE">
            <w:pPr>
              <w:numPr>
                <w:ilvl w:val="0"/>
                <w:numId w:val="18"/>
              </w:numPr>
              <w:spacing w:line="276" w:lineRule="auto"/>
              <w:jc w:val="left"/>
            </w:pPr>
            <w:r w:rsidRPr="007D0F6E">
              <w:rPr>
                <w:lang w:val="id-ID"/>
              </w:rPr>
              <w:t>Resume</w:t>
            </w:r>
          </w:p>
          <w:p w:rsidR="00D61353" w:rsidRPr="00BB2A12" w:rsidRDefault="00BB2A12" w:rsidP="003607EE">
            <w:pPr>
              <w:numPr>
                <w:ilvl w:val="0"/>
                <w:numId w:val="18"/>
              </w:numPr>
              <w:spacing w:line="276" w:lineRule="auto"/>
              <w:jc w:val="left"/>
            </w:pPr>
            <w:r w:rsidRPr="007D0F6E">
              <w:t>Keaktifan</w:t>
            </w:r>
          </w:p>
        </w:tc>
        <w:tc>
          <w:tcPr>
            <w:tcW w:w="1436" w:type="dxa"/>
          </w:tcPr>
          <w:p w:rsidR="00C40A7D" w:rsidRPr="00BB2A12" w:rsidRDefault="00C40A7D" w:rsidP="00C40A7D">
            <w:r w:rsidRPr="00BB2A12">
              <w:t>Kuliah Tatap Muka di kelas</w:t>
            </w:r>
          </w:p>
          <w:p w:rsidR="00C40A7D" w:rsidRPr="00BB2A12" w:rsidRDefault="00C40A7D" w:rsidP="00C40A7D"/>
          <w:p w:rsidR="00C40A7D" w:rsidRPr="00BB2A12" w:rsidRDefault="00C40A7D" w:rsidP="00C40A7D">
            <w:r w:rsidRPr="00BB2A12">
              <w:t>Metode Pembelajaran :</w:t>
            </w:r>
          </w:p>
          <w:p w:rsidR="00C40A7D" w:rsidRPr="00BB2A12" w:rsidRDefault="00C40A7D" w:rsidP="00C40A7D">
            <w:r w:rsidRPr="00BB2A12">
              <w:t xml:space="preserve">ceramah, diskusi </w:t>
            </w:r>
          </w:p>
          <w:p w:rsidR="00C40A7D" w:rsidRPr="00BB2A12" w:rsidRDefault="00C40A7D" w:rsidP="00C40A7D">
            <w:pPr>
              <w:rPr>
                <w:b/>
                <w:bCs/>
                <w:color w:val="0070C0"/>
              </w:rPr>
            </w:pPr>
            <w:r w:rsidRPr="00BB2A12">
              <w:rPr>
                <w:b/>
                <w:bCs/>
                <w:color w:val="0070C0"/>
              </w:rPr>
              <w:t>[TM =2x50’]</w:t>
            </w:r>
          </w:p>
          <w:p w:rsidR="00C40A7D" w:rsidRPr="00BB2A12" w:rsidRDefault="00C40A7D" w:rsidP="00C40A7D"/>
          <w:p w:rsidR="00C40A7D" w:rsidRPr="00BB2A12" w:rsidRDefault="00C40A7D" w:rsidP="00C40A7D">
            <w:r w:rsidRPr="00BB2A12">
              <w:t>Tugas:</w:t>
            </w:r>
          </w:p>
          <w:p w:rsidR="00C40A7D" w:rsidRPr="00BB2A12" w:rsidRDefault="00C40A7D" w:rsidP="00C40A7D">
            <w:r w:rsidRPr="00BB2A12">
              <w:t>Membuat resume</w:t>
            </w:r>
          </w:p>
          <w:p w:rsidR="00C40A7D" w:rsidRPr="00BB2A12" w:rsidRDefault="00C40A7D" w:rsidP="00C40A7D"/>
          <w:p w:rsidR="00C40A7D" w:rsidRPr="00BB2A12" w:rsidRDefault="00C40A7D" w:rsidP="00C40A7D">
            <w:r w:rsidRPr="00BB2A12">
              <w:t>Belajar Terstruktur</w:t>
            </w:r>
          </w:p>
          <w:p w:rsidR="00C40A7D" w:rsidRPr="00BB2A12" w:rsidRDefault="00C40A7D" w:rsidP="00C40A7D">
            <w:pPr>
              <w:rPr>
                <w:b/>
                <w:bCs/>
                <w:color w:val="0070C0"/>
              </w:rPr>
            </w:pPr>
            <w:r w:rsidRPr="00BB2A12">
              <w:rPr>
                <w:b/>
                <w:bCs/>
                <w:color w:val="0070C0"/>
              </w:rPr>
              <w:t>[2x60’]</w:t>
            </w:r>
          </w:p>
          <w:p w:rsidR="00C40A7D" w:rsidRPr="00BB2A12" w:rsidRDefault="00C40A7D" w:rsidP="00C40A7D"/>
          <w:p w:rsidR="00C40A7D" w:rsidRPr="00BB2A12" w:rsidRDefault="00C40A7D" w:rsidP="00C40A7D">
            <w:r w:rsidRPr="00BB2A12">
              <w:t xml:space="preserve">Belajar Mandiri </w:t>
            </w:r>
          </w:p>
          <w:p w:rsidR="00D61353" w:rsidRPr="00BB2A12" w:rsidRDefault="00C40A7D" w:rsidP="00C40A7D">
            <w:r w:rsidRPr="00BB2A12">
              <w:rPr>
                <w:b/>
                <w:bCs/>
                <w:color w:val="0070C0"/>
              </w:rPr>
              <w:t>[2x60’]</w:t>
            </w:r>
          </w:p>
        </w:tc>
        <w:tc>
          <w:tcPr>
            <w:tcW w:w="1494" w:type="dxa"/>
          </w:tcPr>
          <w:p w:rsidR="00D61353" w:rsidRDefault="00BB2A12" w:rsidP="00D61353">
            <w:pPr>
              <w:rPr>
                <w:rFonts w:asciiTheme="minorHAnsi" w:hAnsiTheme="minorHAnsi"/>
              </w:rPr>
            </w:pPr>
            <w:r w:rsidRPr="00BB2A12">
              <w:lastRenderedPageBreak/>
              <w:t>Pengumpulan tugas resume melalui LMS Moodle</w:t>
            </w:r>
          </w:p>
        </w:tc>
        <w:tc>
          <w:tcPr>
            <w:tcW w:w="2470" w:type="dxa"/>
          </w:tcPr>
          <w:p w:rsidR="00DD4377" w:rsidRPr="005214C1" w:rsidRDefault="00DD4377" w:rsidP="003607EE">
            <w:pPr>
              <w:pStyle w:val="ListParagraph"/>
              <w:numPr>
                <w:ilvl w:val="0"/>
                <w:numId w:val="46"/>
              </w:numPr>
              <w:jc w:val="left"/>
              <w:rPr>
                <w:rFonts w:cstheme="minorHAnsi"/>
                <w:lang w:val="fi-FI"/>
              </w:rPr>
            </w:pPr>
            <w:r w:rsidRPr="005214C1">
              <w:rPr>
                <w:rFonts w:cstheme="minorHAnsi"/>
                <w:lang w:val="fi-FI"/>
              </w:rPr>
              <w:t>Teori, konsep, dan prinsip dasar kepemimpinan-manajemen keperawatan</w:t>
            </w:r>
          </w:p>
          <w:p w:rsidR="00DD4377" w:rsidRPr="005214C1" w:rsidRDefault="00DD4377" w:rsidP="003607EE">
            <w:pPr>
              <w:pStyle w:val="ListParagraph"/>
              <w:numPr>
                <w:ilvl w:val="0"/>
                <w:numId w:val="46"/>
              </w:numPr>
              <w:ind w:left="460"/>
              <w:jc w:val="left"/>
              <w:rPr>
                <w:rFonts w:cstheme="minorHAnsi"/>
                <w:lang w:val="fi-FI"/>
              </w:rPr>
            </w:pPr>
            <w:r w:rsidRPr="005214C1">
              <w:rPr>
                <w:rFonts w:cstheme="minorHAnsi"/>
                <w:lang w:val="fi-FI"/>
              </w:rPr>
              <w:t>Fungsi, peran, dan tanggung jawab  manajer keperawatan</w:t>
            </w:r>
          </w:p>
          <w:p w:rsidR="00DD4377" w:rsidRPr="005214C1" w:rsidRDefault="00DD4377" w:rsidP="003607EE">
            <w:pPr>
              <w:pStyle w:val="ListParagraph"/>
              <w:numPr>
                <w:ilvl w:val="0"/>
                <w:numId w:val="46"/>
              </w:numPr>
              <w:ind w:left="460"/>
              <w:jc w:val="left"/>
              <w:rPr>
                <w:rFonts w:cstheme="minorHAnsi"/>
                <w:lang w:val="fi-FI"/>
              </w:rPr>
            </w:pPr>
            <w:r w:rsidRPr="005214C1">
              <w:rPr>
                <w:rFonts w:cstheme="minorHAnsi"/>
                <w:lang w:val="fi-FI"/>
              </w:rPr>
              <w:t>Gaya kepemimpinan: perbedaan dan penggunaannya</w:t>
            </w:r>
          </w:p>
          <w:p w:rsidR="00DD4377" w:rsidRPr="005214C1" w:rsidRDefault="00DD4377" w:rsidP="003607EE">
            <w:pPr>
              <w:pStyle w:val="ListParagraph"/>
              <w:numPr>
                <w:ilvl w:val="0"/>
                <w:numId w:val="46"/>
              </w:numPr>
              <w:ind w:left="460"/>
              <w:jc w:val="left"/>
              <w:rPr>
                <w:rFonts w:cstheme="minorHAnsi"/>
              </w:rPr>
            </w:pPr>
            <w:r w:rsidRPr="005214C1">
              <w:rPr>
                <w:rFonts w:cstheme="minorHAnsi"/>
                <w:lang w:val="fi-FI"/>
              </w:rPr>
              <w:lastRenderedPageBreak/>
              <w:t>Penerapan teori, konsep, dan prinsip kepemimpinan-manajemen di ruang rawat dan Puskesmas</w:t>
            </w:r>
          </w:p>
          <w:p w:rsidR="00DD4377" w:rsidRPr="004A13F5" w:rsidRDefault="00DD4377" w:rsidP="00DD4377">
            <w:pPr>
              <w:rPr>
                <w:rFonts w:cstheme="minorHAnsi"/>
                <w:b/>
                <w:color w:val="92D050"/>
              </w:rPr>
            </w:pPr>
            <w:r w:rsidRPr="004A13F5">
              <w:rPr>
                <w:rFonts w:cstheme="minorHAnsi"/>
                <w:b/>
                <w:color w:val="00B050"/>
              </w:rPr>
              <w:t>Referensi  b</w:t>
            </w:r>
            <w:r>
              <w:rPr>
                <w:rFonts w:cstheme="minorHAnsi"/>
                <w:b/>
                <w:color w:val="00B050"/>
              </w:rPr>
              <w:t>uku : 1,2,3</w:t>
            </w:r>
          </w:p>
          <w:p w:rsidR="00D61353" w:rsidRDefault="00D61353" w:rsidP="00D61353">
            <w:pPr>
              <w:rPr>
                <w:rFonts w:asciiTheme="minorHAnsi" w:hAnsiTheme="minorHAnsi"/>
              </w:rPr>
            </w:pPr>
          </w:p>
        </w:tc>
        <w:tc>
          <w:tcPr>
            <w:tcW w:w="1097" w:type="dxa"/>
          </w:tcPr>
          <w:p w:rsidR="00D61353" w:rsidRDefault="005256F5" w:rsidP="005256F5">
            <w:pPr>
              <w:jc w:val="center"/>
              <w:rPr>
                <w:rFonts w:asciiTheme="minorHAnsi" w:hAnsiTheme="minorHAnsi"/>
              </w:rPr>
            </w:pPr>
            <w:r>
              <w:rPr>
                <w:rFonts w:asciiTheme="minorHAnsi" w:hAnsiTheme="minorHAnsi"/>
              </w:rPr>
              <w:lastRenderedPageBreak/>
              <w:t>5%</w:t>
            </w:r>
          </w:p>
        </w:tc>
      </w:tr>
      <w:tr w:rsidR="00BA1683" w:rsidTr="00777298">
        <w:tc>
          <w:tcPr>
            <w:tcW w:w="542" w:type="dxa"/>
          </w:tcPr>
          <w:p w:rsidR="00DD4377" w:rsidRDefault="00DD4377" w:rsidP="00DD4377">
            <w:pPr>
              <w:rPr>
                <w:rFonts w:asciiTheme="minorHAnsi" w:hAnsiTheme="minorHAnsi"/>
              </w:rPr>
            </w:pPr>
          </w:p>
        </w:tc>
        <w:tc>
          <w:tcPr>
            <w:tcW w:w="2284" w:type="dxa"/>
          </w:tcPr>
          <w:p w:rsidR="00DD4377" w:rsidRPr="00AF6B36" w:rsidRDefault="00DD4377" w:rsidP="00DD4377">
            <w:pPr>
              <w:rPr>
                <w:b/>
              </w:rPr>
            </w:pPr>
            <w:r w:rsidRPr="00AF6B36">
              <w:rPr>
                <w:b/>
              </w:rPr>
              <w:t>Sub-CPMK-4</w:t>
            </w:r>
          </w:p>
          <w:p w:rsidR="00DD4377" w:rsidRDefault="00DD4377" w:rsidP="00DD4377">
            <w:r w:rsidRPr="00412D59">
              <w:t>Mahasiswa mampu menjelaskan konsep dasar, tujuan, syarat, komponen perencanaan, jenis perencanaan kepala ruang rawat serta proses penyusunan rencana penyelesaian masalah manajemen (C3, A4, P2)</w:t>
            </w:r>
          </w:p>
        </w:tc>
        <w:tc>
          <w:tcPr>
            <w:tcW w:w="3468" w:type="dxa"/>
          </w:tcPr>
          <w:p w:rsidR="00BA1683" w:rsidRPr="00C4680D" w:rsidRDefault="00BA1683" w:rsidP="003607EE">
            <w:pPr>
              <w:pStyle w:val="ListParagraph"/>
              <w:numPr>
                <w:ilvl w:val="0"/>
                <w:numId w:val="49"/>
              </w:numPr>
              <w:jc w:val="left"/>
              <w:rPr>
                <w:rFonts w:cstheme="minorHAnsi"/>
              </w:rPr>
            </w:pPr>
            <w:r>
              <w:rPr>
                <w:rFonts w:cstheme="minorHAnsi"/>
              </w:rPr>
              <w:t>Mampu menjelaskan j</w:t>
            </w:r>
            <w:r w:rsidRPr="00C4680D">
              <w:rPr>
                <w:rFonts w:cstheme="minorHAnsi"/>
              </w:rPr>
              <w:t>enis-jenis konflik di ruang rawat</w:t>
            </w:r>
          </w:p>
          <w:p w:rsidR="00BA1683" w:rsidRPr="00C4680D" w:rsidRDefault="00BA1683" w:rsidP="003607EE">
            <w:pPr>
              <w:pStyle w:val="ListParagraph"/>
              <w:numPr>
                <w:ilvl w:val="0"/>
                <w:numId w:val="49"/>
              </w:numPr>
              <w:jc w:val="left"/>
              <w:rPr>
                <w:rFonts w:cstheme="minorHAnsi"/>
              </w:rPr>
            </w:pPr>
            <w:r>
              <w:rPr>
                <w:rFonts w:cstheme="minorHAnsi"/>
              </w:rPr>
              <w:t>Mempu menjelaskan t</w:t>
            </w:r>
            <w:r w:rsidRPr="00C4680D">
              <w:rPr>
                <w:rFonts w:cstheme="minorHAnsi"/>
              </w:rPr>
              <w:t>ahapan konflik</w:t>
            </w:r>
          </w:p>
          <w:p w:rsidR="00BA1683" w:rsidRPr="00C4680D" w:rsidRDefault="00BA1683" w:rsidP="003607EE">
            <w:pPr>
              <w:pStyle w:val="ListParagraph"/>
              <w:numPr>
                <w:ilvl w:val="0"/>
                <w:numId w:val="49"/>
              </w:numPr>
              <w:jc w:val="left"/>
              <w:rPr>
                <w:rFonts w:cstheme="minorHAnsi"/>
              </w:rPr>
            </w:pPr>
            <w:r>
              <w:rPr>
                <w:rFonts w:cstheme="minorHAnsi"/>
              </w:rPr>
              <w:t>Mampu menjelaskan t</w:t>
            </w:r>
            <w:r w:rsidRPr="00C4680D">
              <w:rPr>
                <w:rFonts w:cstheme="minorHAnsi"/>
              </w:rPr>
              <w:t xml:space="preserve">eknik manajemen konflik dalam pengelolaan ruang rawat </w:t>
            </w:r>
          </w:p>
          <w:p w:rsidR="00DD4377" w:rsidRDefault="00DD4377" w:rsidP="00DD4377">
            <w:pPr>
              <w:rPr>
                <w:rFonts w:asciiTheme="minorHAnsi" w:hAnsiTheme="minorHAnsi"/>
              </w:rPr>
            </w:pPr>
          </w:p>
        </w:tc>
        <w:tc>
          <w:tcPr>
            <w:tcW w:w="2392" w:type="dxa"/>
          </w:tcPr>
          <w:p w:rsidR="00DD4377" w:rsidRPr="007D0F6E" w:rsidRDefault="00DD4377" w:rsidP="00DD4377">
            <w:pPr>
              <w:ind w:left="41"/>
            </w:pPr>
            <w:r w:rsidRPr="007D0F6E">
              <w:t>Kriteria:</w:t>
            </w:r>
          </w:p>
          <w:p w:rsidR="00DD4377" w:rsidRPr="007D0F6E" w:rsidRDefault="00DD4377" w:rsidP="003607EE">
            <w:pPr>
              <w:numPr>
                <w:ilvl w:val="0"/>
                <w:numId w:val="18"/>
              </w:numPr>
              <w:spacing w:line="276" w:lineRule="auto"/>
              <w:jc w:val="left"/>
            </w:pPr>
            <w:r w:rsidRPr="007D0F6E">
              <w:t>Rubrik penilaian</w:t>
            </w:r>
          </w:p>
          <w:p w:rsidR="00DD4377" w:rsidRPr="007D0F6E" w:rsidRDefault="00DD4377" w:rsidP="003607EE">
            <w:pPr>
              <w:numPr>
                <w:ilvl w:val="0"/>
                <w:numId w:val="18"/>
              </w:numPr>
              <w:spacing w:line="276" w:lineRule="auto"/>
              <w:jc w:val="left"/>
            </w:pPr>
            <w:r w:rsidRPr="007D0F6E">
              <w:t>UTS</w:t>
            </w:r>
          </w:p>
          <w:p w:rsidR="00DD4377" w:rsidRPr="007D0F6E" w:rsidRDefault="00DD4377" w:rsidP="003607EE">
            <w:pPr>
              <w:numPr>
                <w:ilvl w:val="0"/>
                <w:numId w:val="18"/>
              </w:numPr>
              <w:spacing w:line="276" w:lineRule="auto"/>
              <w:jc w:val="left"/>
            </w:pPr>
            <w:r w:rsidRPr="007D0F6E">
              <w:rPr>
                <w:lang w:val="id-ID"/>
              </w:rPr>
              <w:t xml:space="preserve">Tugas individu/kelompok: </w:t>
            </w:r>
          </w:p>
          <w:p w:rsidR="00DD4377" w:rsidRPr="007D0F6E" w:rsidRDefault="00DD4377" w:rsidP="00DD4377">
            <w:r w:rsidRPr="007D0F6E">
              <w:t>Non test:</w:t>
            </w:r>
          </w:p>
          <w:p w:rsidR="00DD4377" w:rsidRPr="00BB2A12" w:rsidRDefault="00DD4377" w:rsidP="003607EE">
            <w:pPr>
              <w:numPr>
                <w:ilvl w:val="0"/>
                <w:numId w:val="18"/>
              </w:numPr>
              <w:spacing w:line="276" w:lineRule="auto"/>
              <w:jc w:val="left"/>
            </w:pPr>
            <w:r w:rsidRPr="007D0F6E">
              <w:rPr>
                <w:lang w:val="id-ID"/>
              </w:rPr>
              <w:t>Resume</w:t>
            </w:r>
          </w:p>
          <w:p w:rsidR="00DD4377" w:rsidRPr="00BB2A12" w:rsidRDefault="00DD4377" w:rsidP="003607EE">
            <w:pPr>
              <w:numPr>
                <w:ilvl w:val="0"/>
                <w:numId w:val="18"/>
              </w:numPr>
              <w:spacing w:line="276" w:lineRule="auto"/>
              <w:jc w:val="left"/>
            </w:pPr>
            <w:r w:rsidRPr="007D0F6E">
              <w:t>Keaktifan</w:t>
            </w:r>
          </w:p>
        </w:tc>
        <w:tc>
          <w:tcPr>
            <w:tcW w:w="1436" w:type="dxa"/>
          </w:tcPr>
          <w:p w:rsidR="00DD4377" w:rsidRPr="00BB2A12" w:rsidRDefault="00DD4377" w:rsidP="00DD4377">
            <w:r w:rsidRPr="00BB2A12">
              <w:t>Kuliah Tatap Muka di kelas</w:t>
            </w:r>
          </w:p>
          <w:p w:rsidR="00DD4377" w:rsidRPr="00BB2A12" w:rsidRDefault="00DD4377" w:rsidP="00DD4377"/>
          <w:p w:rsidR="00DD4377" w:rsidRPr="00BB2A12" w:rsidRDefault="00DD4377" w:rsidP="00DD4377">
            <w:r w:rsidRPr="00BB2A12">
              <w:t>Metode Pembelajaran :</w:t>
            </w:r>
          </w:p>
          <w:p w:rsidR="00DD4377" w:rsidRPr="00BB2A12" w:rsidRDefault="00DD4377" w:rsidP="00DD4377">
            <w:r w:rsidRPr="00BB2A12">
              <w:t xml:space="preserve">ceramah, diskusi </w:t>
            </w:r>
          </w:p>
          <w:p w:rsidR="00DD4377" w:rsidRPr="00BB2A12" w:rsidRDefault="00DD4377" w:rsidP="00DD4377">
            <w:pPr>
              <w:rPr>
                <w:b/>
                <w:bCs/>
                <w:color w:val="0070C0"/>
              </w:rPr>
            </w:pPr>
            <w:r w:rsidRPr="00BB2A12">
              <w:rPr>
                <w:b/>
                <w:bCs/>
                <w:color w:val="0070C0"/>
              </w:rPr>
              <w:t>[TM =2x50’]</w:t>
            </w:r>
          </w:p>
          <w:p w:rsidR="00DD4377" w:rsidRPr="00BB2A12" w:rsidRDefault="00DD4377" w:rsidP="00DD4377"/>
          <w:p w:rsidR="00DD4377" w:rsidRPr="00BB2A12" w:rsidRDefault="00DD4377" w:rsidP="00DD4377">
            <w:r w:rsidRPr="00BB2A12">
              <w:t>Tugas:</w:t>
            </w:r>
          </w:p>
          <w:p w:rsidR="00DD4377" w:rsidRPr="00BB2A12" w:rsidRDefault="00DD4377" w:rsidP="00DD4377">
            <w:r w:rsidRPr="00BB2A12">
              <w:t>Membuat resume</w:t>
            </w:r>
          </w:p>
          <w:p w:rsidR="00DD4377" w:rsidRPr="00BB2A12" w:rsidRDefault="00DD4377" w:rsidP="00DD4377"/>
          <w:p w:rsidR="00DD4377" w:rsidRPr="00BB2A12" w:rsidRDefault="00DD4377" w:rsidP="00DD4377">
            <w:r w:rsidRPr="00BB2A12">
              <w:t>Belajar Terstruktur</w:t>
            </w:r>
          </w:p>
          <w:p w:rsidR="00DD4377" w:rsidRPr="00BB2A12" w:rsidRDefault="00DD4377" w:rsidP="00DD4377">
            <w:pPr>
              <w:rPr>
                <w:b/>
                <w:bCs/>
                <w:color w:val="0070C0"/>
              </w:rPr>
            </w:pPr>
            <w:r w:rsidRPr="00BB2A12">
              <w:rPr>
                <w:b/>
                <w:bCs/>
                <w:color w:val="0070C0"/>
              </w:rPr>
              <w:t>[2x60’]</w:t>
            </w:r>
          </w:p>
          <w:p w:rsidR="00DD4377" w:rsidRPr="00BB2A12" w:rsidRDefault="00DD4377" w:rsidP="00DD4377"/>
          <w:p w:rsidR="00DD4377" w:rsidRPr="00BB2A12" w:rsidRDefault="00DD4377" w:rsidP="00DD4377">
            <w:r w:rsidRPr="00BB2A12">
              <w:t xml:space="preserve">Belajar Mandiri </w:t>
            </w:r>
          </w:p>
          <w:p w:rsidR="00DD4377" w:rsidRPr="00BB2A12" w:rsidRDefault="00DD4377" w:rsidP="00DD4377">
            <w:r w:rsidRPr="00BB2A12">
              <w:rPr>
                <w:b/>
                <w:bCs/>
                <w:color w:val="0070C0"/>
              </w:rPr>
              <w:t>[2x60’]</w:t>
            </w:r>
          </w:p>
        </w:tc>
        <w:tc>
          <w:tcPr>
            <w:tcW w:w="1494" w:type="dxa"/>
          </w:tcPr>
          <w:p w:rsidR="00DD4377" w:rsidRDefault="00DD4377" w:rsidP="00DD4377">
            <w:pPr>
              <w:rPr>
                <w:rFonts w:asciiTheme="minorHAnsi" w:hAnsiTheme="minorHAnsi"/>
              </w:rPr>
            </w:pPr>
            <w:r w:rsidRPr="00BB2A12">
              <w:t>Pengumpulan tugas resume melalui LMS Moodle</w:t>
            </w:r>
          </w:p>
        </w:tc>
        <w:tc>
          <w:tcPr>
            <w:tcW w:w="2470" w:type="dxa"/>
          </w:tcPr>
          <w:p w:rsidR="00BA1683" w:rsidRPr="00402B1B" w:rsidRDefault="00BA1683" w:rsidP="003607EE">
            <w:pPr>
              <w:numPr>
                <w:ilvl w:val="0"/>
                <w:numId w:val="50"/>
              </w:numPr>
              <w:ind w:left="318"/>
              <w:jc w:val="left"/>
              <w:rPr>
                <w:rFonts w:cstheme="minorHAnsi"/>
              </w:rPr>
            </w:pPr>
            <w:r w:rsidRPr="00402B1B">
              <w:rPr>
                <w:rFonts w:cstheme="minorHAnsi"/>
              </w:rPr>
              <w:t>Jenis-jenis konflik di ruang rawat</w:t>
            </w:r>
          </w:p>
          <w:p w:rsidR="00BA1683" w:rsidRPr="00402B1B" w:rsidRDefault="00BA1683" w:rsidP="003607EE">
            <w:pPr>
              <w:numPr>
                <w:ilvl w:val="0"/>
                <w:numId w:val="50"/>
              </w:numPr>
              <w:ind w:left="318"/>
              <w:jc w:val="left"/>
              <w:rPr>
                <w:rFonts w:cstheme="minorHAnsi"/>
              </w:rPr>
            </w:pPr>
            <w:r w:rsidRPr="00402B1B">
              <w:rPr>
                <w:rFonts w:cstheme="minorHAnsi"/>
              </w:rPr>
              <w:t>Tahapan konflik</w:t>
            </w:r>
          </w:p>
          <w:p w:rsidR="00BA1683" w:rsidRPr="004A13F5" w:rsidRDefault="00BA1683" w:rsidP="003607EE">
            <w:pPr>
              <w:numPr>
                <w:ilvl w:val="0"/>
                <w:numId w:val="50"/>
              </w:numPr>
              <w:ind w:left="318"/>
              <w:jc w:val="left"/>
              <w:rPr>
                <w:rFonts w:cstheme="minorHAnsi"/>
              </w:rPr>
            </w:pPr>
            <w:r w:rsidRPr="00402B1B">
              <w:rPr>
                <w:rFonts w:cstheme="minorHAnsi"/>
              </w:rPr>
              <w:t xml:space="preserve">Teknik manajemen konflik dalam pengelolaan ruang rawat </w:t>
            </w:r>
          </w:p>
          <w:p w:rsidR="00BA1683" w:rsidRPr="004A13F5" w:rsidRDefault="00BA1683" w:rsidP="00BA1683">
            <w:pPr>
              <w:rPr>
                <w:rFonts w:cstheme="minorHAnsi"/>
              </w:rPr>
            </w:pPr>
          </w:p>
          <w:p w:rsidR="00DD4377" w:rsidRDefault="00BA1683" w:rsidP="00BA1683">
            <w:pPr>
              <w:rPr>
                <w:rFonts w:asciiTheme="minorHAnsi" w:hAnsiTheme="minorHAnsi"/>
              </w:rPr>
            </w:pPr>
            <w:r w:rsidRPr="004A13F5">
              <w:rPr>
                <w:rFonts w:cstheme="minorHAnsi"/>
                <w:b/>
                <w:color w:val="00B050"/>
              </w:rPr>
              <w:t xml:space="preserve">Referensi  buku : </w:t>
            </w:r>
            <w:r>
              <w:rPr>
                <w:rFonts w:cstheme="minorHAnsi"/>
                <w:b/>
                <w:color w:val="00B050"/>
              </w:rPr>
              <w:t>2,12,13,14</w:t>
            </w:r>
          </w:p>
        </w:tc>
        <w:tc>
          <w:tcPr>
            <w:tcW w:w="1097" w:type="dxa"/>
          </w:tcPr>
          <w:p w:rsidR="00DD4377" w:rsidRDefault="00DD4377" w:rsidP="00DD4377">
            <w:pPr>
              <w:rPr>
                <w:rFonts w:asciiTheme="minorHAnsi" w:hAnsiTheme="minorHAnsi"/>
              </w:rPr>
            </w:pPr>
            <w:r>
              <w:rPr>
                <w:rFonts w:asciiTheme="minorHAnsi" w:hAnsiTheme="minorHAnsi"/>
              </w:rPr>
              <w:t>5%</w:t>
            </w:r>
          </w:p>
        </w:tc>
      </w:tr>
      <w:tr w:rsidR="00BA1683" w:rsidTr="00777298">
        <w:tc>
          <w:tcPr>
            <w:tcW w:w="542" w:type="dxa"/>
          </w:tcPr>
          <w:p w:rsidR="00DD4377" w:rsidRDefault="003A7171" w:rsidP="00DD4377">
            <w:pPr>
              <w:rPr>
                <w:rFonts w:asciiTheme="minorHAnsi" w:hAnsiTheme="minorHAnsi"/>
              </w:rPr>
            </w:pPr>
            <w:r>
              <w:rPr>
                <w:rFonts w:asciiTheme="minorHAnsi" w:hAnsiTheme="minorHAnsi"/>
              </w:rPr>
              <w:lastRenderedPageBreak/>
              <w:t>5</w:t>
            </w:r>
          </w:p>
        </w:tc>
        <w:tc>
          <w:tcPr>
            <w:tcW w:w="2284" w:type="dxa"/>
          </w:tcPr>
          <w:p w:rsidR="00DD4377" w:rsidRPr="00AF6B36" w:rsidRDefault="00DD4377" w:rsidP="00DD4377">
            <w:pPr>
              <w:rPr>
                <w:b/>
              </w:rPr>
            </w:pPr>
            <w:r w:rsidRPr="00AF6B36">
              <w:rPr>
                <w:b/>
              </w:rPr>
              <w:t>Sub-CPMK-5</w:t>
            </w:r>
          </w:p>
          <w:p w:rsidR="00DD4377" w:rsidRDefault="00DD4377" w:rsidP="00DD4377">
            <w:r w:rsidRPr="00412D59">
              <w:t>Mahasiswa mampu membuat perencanaan kepala ruang rawat serta proses penyusunan rencana penyelesaian masalah manajemen dan mampu membuat perencanaan dalam manajemen asuhan keperawatan di ruang rawat dan puskesmas sesuai dengan standar akreditasi nasional dan internasional (C3, A4, P2)</w:t>
            </w:r>
          </w:p>
        </w:tc>
        <w:tc>
          <w:tcPr>
            <w:tcW w:w="3468" w:type="dxa"/>
          </w:tcPr>
          <w:p w:rsidR="00DD4377" w:rsidRPr="008B49FC" w:rsidRDefault="00DD4377" w:rsidP="003607EE">
            <w:pPr>
              <w:pStyle w:val="ListParagraph"/>
              <w:numPr>
                <w:ilvl w:val="0"/>
                <w:numId w:val="47"/>
              </w:numPr>
              <w:jc w:val="left"/>
              <w:rPr>
                <w:rFonts w:cstheme="minorHAnsi"/>
              </w:rPr>
            </w:pPr>
            <w:r>
              <w:rPr>
                <w:rFonts w:cstheme="minorHAnsi"/>
              </w:rPr>
              <w:t>Mampu menjelaskan</w:t>
            </w:r>
            <w:r w:rsidRPr="003F4095">
              <w:rPr>
                <w:rFonts w:cstheme="minorHAnsi"/>
              </w:rPr>
              <w:t xml:space="preserve"> </w:t>
            </w:r>
            <w:r>
              <w:rPr>
                <w:rFonts w:cstheme="minorHAnsi"/>
              </w:rPr>
              <w:t>k</w:t>
            </w:r>
            <w:r w:rsidRPr="008B49FC">
              <w:rPr>
                <w:rFonts w:cstheme="minorHAnsi"/>
              </w:rPr>
              <w:t>onsep dasar, tujuan, syarat, komponen perencanaan</w:t>
            </w:r>
          </w:p>
          <w:p w:rsidR="00DD4377" w:rsidRPr="008B49FC" w:rsidRDefault="00DD4377" w:rsidP="003607EE">
            <w:pPr>
              <w:pStyle w:val="ListParagraph"/>
              <w:numPr>
                <w:ilvl w:val="0"/>
                <w:numId w:val="47"/>
              </w:numPr>
              <w:jc w:val="left"/>
              <w:rPr>
                <w:rFonts w:cstheme="minorHAnsi"/>
              </w:rPr>
            </w:pPr>
            <w:r>
              <w:rPr>
                <w:rFonts w:cstheme="minorHAnsi"/>
              </w:rPr>
              <w:t>Mampu menjelaskan</w:t>
            </w:r>
            <w:r w:rsidRPr="003F4095">
              <w:rPr>
                <w:rFonts w:cstheme="minorHAnsi"/>
              </w:rPr>
              <w:t xml:space="preserve"> </w:t>
            </w:r>
            <w:r>
              <w:rPr>
                <w:rFonts w:cstheme="minorHAnsi"/>
              </w:rPr>
              <w:t>j</w:t>
            </w:r>
            <w:r w:rsidRPr="008B49FC">
              <w:rPr>
                <w:rFonts w:cstheme="minorHAnsi"/>
              </w:rPr>
              <w:t>enis perencanaan yang disusun kepala ruang rawat</w:t>
            </w:r>
          </w:p>
          <w:p w:rsidR="00DD4377" w:rsidRPr="008B49FC" w:rsidRDefault="00DD4377" w:rsidP="003607EE">
            <w:pPr>
              <w:pStyle w:val="ListParagraph"/>
              <w:numPr>
                <w:ilvl w:val="0"/>
                <w:numId w:val="47"/>
              </w:numPr>
              <w:jc w:val="left"/>
              <w:rPr>
                <w:rFonts w:cstheme="minorHAnsi"/>
              </w:rPr>
            </w:pPr>
            <w:r>
              <w:rPr>
                <w:rFonts w:cstheme="minorHAnsi"/>
              </w:rPr>
              <w:t>Mampu menjelaskan</w:t>
            </w:r>
            <w:r w:rsidRPr="003F4095">
              <w:rPr>
                <w:rFonts w:cstheme="minorHAnsi"/>
              </w:rPr>
              <w:t xml:space="preserve"> </w:t>
            </w:r>
            <w:r>
              <w:rPr>
                <w:rFonts w:cstheme="minorHAnsi"/>
              </w:rPr>
              <w:t>p</w:t>
            </w:r>
            <w:r w:rsidRPr="008B49FC">
              <w:rPr>
                <w:rFonts w:cstheme="minorHAnsi"/>
              </w:rPr>
              <w:t>roses penyusunan rencana penyelesaian masalah manajemen</w:t>
            </w:r>
          </w:p>
          <w:p w:rsidR="00DD4377" w:rsidRPr="008B49FC" w:rsidRDefault="00DD4377" w:rsidP="003607EE">
            <w:pPr>
              <w:pStyle w:val="ListParagraph"/>
              <w:numPr>
                <w:ilvl w:val="0"/>
                <w:numId w:val="47"/>
              </w:numPr>
              <w:jc w:val="left"/>
              <w:rPr>
                <w:rFonts w:cstheme="minorHAnsi"/>
              </w:rPr>
            </w:pPr>
            <w:r>
              <w:rPr>
                <w:rFonts w:cstheme="minorHAnsi"/>
              </w:rPr>
              <w:t>Mampu menjelaskan</w:t>
            </w:r>
            <w:r w:rsidRPr="003F4095">
              <w:rPr>
                <w:rFonts w:cstheme="minorHAnsi"/>
              </w:rPr>
              <w:t xml:space="preserve"> </w:t>
            </w:r>
            <w:r>
              <w:rPr>
                <w:rFonts w:cstheme="minorHAnsi"/>
              </w:rPr>
              <w:t>dan melakukan p</w:t>
            </w:r>
            <w:r w:rsidRPr="008B49FC">
              <w:rPr>
                <w:rFonts w:cstheme="minorHAnsi"/>
              </w:rPr>
              <w:t>erencanaan dalam manajemen asuhan keperawatan di ruang rawat dan Puskesmas yang sesuai dengan standar akreditasi nasional dan internasional</w:t>
            </w:r>
          </w:p>
          <w:p w:rsidR="00DD4377" w:rsidRDefault="00DD4377" w:rsidP="00DD4377">
            <w:pPr>
              <w:rPr>
                <w:rFonts w:asciiTheme="minorHAnsi" w:hAnsiTheme="minorHAnsi"/>
              </w:rPr>
            </w:pPr>
          </w:p>
        </w:tc>
        <w:tc>
          <w:tcPr>
            <w:tcW w:w="2392" w:type="dxa"/>
          </w:tcPr>
          <w:p w:rsidR="00DD4377" w:rsidRPr="007D0F6E" w:rsidRDefault="00DD4377" w:rsidP="00DD4377">
            <w:pPr>
              <w:ind w:left="41"/>
            </w:pPr>
            <w:r w:rsidRPr="007D0F6E">
              <w:t>Kriteria:</w:t>
            </w:r>
          </w:p>
          <w:p w:rsidR="00DD4377" w:rsidRPr="007D0F6E" w:rsidRDefault="00DD4377" w:rsidP="003607EE">
            <w:pPr>
              <w:numPr>
                <w:ilvl w:val="0"/>
                <w:numId w:val="18"/>
              </w:numPr>
              <w:spacing w:line="276" w:lineRule="auto"/>
              <w:jc w:val="left"/>
            </w:pPr>
            <w:r w:rsidRPr="007D0F6E">
              <w:t>Rubrik penilaian</w:t>
            </w:r>
          </w:p>
          <w:p w:rsidR="00DD4377" w:rsidRPr="007D0F6E" w:rsidRDefault="00DD4377" w:rsidP="003607EE">
            <w:pPr>
              <w:numPr>
                <w:ilvl w:val="0"/>
                <w:numId w:val="18"/>
              </w:numPr>
              <w:spacing w:line="276" w:lineRule="auto"/>
              <w:jc w:val="left"/>
            </w:pPr>
            <w:r w:rsidRPr="007D0F6E">
              <w:t>UTS</w:t>
            </w:r>
          </w:p>
          <w:p w:rsidR="00DD4377" w:rsidRPr="007D0F6E" w:rsidRDefault="00DD4377" w:rsidP="003607EE">
            <w:pPr>
              <w:numPr>
                <w:ilvl w:val="0"/>
                <w:numId w:val="18"/>
              </w:numPr>
              <w:spacing w:line="276" w:lineRule="auto"/>
              <w:jc w:val="left"/>
            </w:pPr>
            <w:r w:rsidRPr="007D0F6E">
              <w:rPr>
                <w:lang w:val="id-ID"/>
              </w:rPr>
              <w:t xml:space="preserve">Tugas individu/kelompok: </w:t>
            </w:r>
          </w:p>
          <w:p w:rsidR="00DD4377" w:rsidRPr="007D0F6E" w:rsidRDefault="00DD4377" w:rsidP="00DD4377">
            <w:r w:rsidRPr="007D0F6E">
              <w:t>Non test:</w:t>
            </w:r>
          </w:p>
          <w:p w:rsidR="00DD4377" w:rsidRPr="00BB2A12" w:rsidRDefault="00DD4377" w:rsidP="003607EE">
            <w:pPr>
              <w:numPr>
                <w:ilvl w:val="0"/>
                <w:numId w:val="18"/>
              </w:numPr>
              <w:spacing w:line="276" w:lineRule="auto"/>
              <w:jc w:val="left"/>
            </w:pPr>
            <w:r w:rsidRPr="007D0F6E">
              <w:rPr>
                <w:lang w:val="id-ID"/>
              </w:rPr>
              <w:t>Resume</w:t>
            </w:r>
          </w:p>
          <w:p w:rsidR="00DD4377" w:rsidRPr="00BB2A12" w:rsidRDefault="00DD4377" w:rsidP="003607EE">
            <w:pPr>
              <w:numPr>
                <w:ilvl w:val="0"/>
                <w:numId w:val="18"/>
              </w:numPr>
              <w:spacing w:line="276" w:lineRule="auto"/>
              <w:jc w:val="left"/>
            </w:pPr>
            <w:r w:rsidRPr="007D0F6E">
              <w:t>Keaktifan</w:t>
            </w:r>
          </w:p>
        </w:tc>
        <w:tc>
          <w:tcPr>
            <w:tcW w:w="1436" w:type="dxa"/>
          </w:tcPr>
          <w:p w:rsidR="00DD4377" w:rsidRPr="00BB2A12" w:rsidRDefault="00DD4377" w:rsidP="00DD4377">
            <w:r w:rsidRPr="00BB2A12">
              <w:t>Kuliah Tatap Muka di kelas</w:t>
            </w:r>
          </w:p>
          <w:p w:rsidR="00DD4377" w:rsidRPr="00BB2A12" w:rsidRDefault="00DD4377" w:rsidP="00DD4377"/>
          <w:p w:rsidR="00DD4377" w:rsidRPr="00BB2A12" w:rsidRDefault="00DD4377" w:rsidP="00DD4377">
            <w:r w:rsidRPr="00BB2A12">
              <w:t>Metode Pembelajaran :</w:t>
            </w:r>
          </w:p>
          <w:p w:rsidR="00DD4377" w:rsidRPr="00BB2A12" w:rsidRDefault="00DD4377" w:rsidP="00DD4377">
            <w:r w:rsidRPr="00BB2A12">
              <w:t xml:space="preserve">ceramah, diskusi </w:t>
            </w:r>
          </w:p>
          <w:p w:rsidR="00DD4377" w:rsidRPr="00BB2A12" w:rsidRDefault="00DD4377" w:rsidP="00DD4377">
            <w:pPr>
              <w:rPr>
                <w:b/>
                <w:bCs/>
                <w:color w:val="0070C0"/>
              </w:rPr>
            </w:pPr>
            <w:r w:rsidRPr="00BB2A12">
              <w:rPr>
                <w:b/>
                <w:bCs/>
                <w:color w:val="0070C0"/>
              </w:rPr>
              <w:t>[TM =2x50’]</w:t>
            </w:r>
          </w:p>
          <w:p w:rsidR="00DD4377" w:rsidRPr="00BB2A12" w:rsidRDefault="00DD4377" w:rsidP="00DD4377"/>
          <w:p w:rsidR="00DD4377" w:rsidRPr="00BB2A12" w:rsidRDefault="00DD4377" w:rsidP="00DD4377">
            <w:r w:rsidRPr="00BB2A12">
              <w:t>Tugas:</w:t>
            </w:r>
          </w:p>
          <w:p w:rsidR="00DD4377" w:rsidRPr="00BB2A12" w:rsidRDefault="00DD4377" w:rsidP="00DD4377">
            <w:r w:rsidRPr="00BB2A12">
              <w:t>Membuat resume</w:t>
            </w:r>
          </w:p>
          <w:p w:rsidR="00DD4377" w:rsidRPr="00BB2A12" w:rsidRDefault="00DD4377" w:rsidP="00DD4377"/>
          <w:p w:rsidR="00DD4377" w:rsidRPr="00BB2A12" w:rsidRDefault="00DD4377" w:rsidP="00DD4377">
            <w:r w:rsidRPr="00BB2A12">
              <w:t>Belajar Terstruktur</w:t>
            </w:r>
          </w:p>
          <w:p w:rsidR="00DD4377" w:rsidRPr="00BB2A12" w:rsidRDefault="00DD4377" w:rsidP="00DD4377">
            <w:pPr>
              <w:rPr>
                <w:b/>
                <w:bCs/>
                <w:color w:val="0070C0"/>
              </w:rPr>
            </w:pPr>
            <w:r w:rsidRPr="00BB2A12">
              <w:rPr>
                <w:b/>
                <w:bCs/>
                <w:color w:val="0070C0"/>
              </w:rPr>
              <w:t>[2x60’]</w:t>
            </w:r>
          </w:p>
          <w:p w:rsidR="00DD4377" w:rsidRPr="00BB2A12" w:rsidRDefault="00DD4377" w:rsidP="00DD4377"/>
          <w:p w:rsidR="00DD4377" w:rsidRPr="00BB2A12" w:rsidRDefault="00DD4377" w:rsidP="00DD4377">
            <w:r w:rsidRPr="00BB2A12">
              <w:t xml:space="preserve">Belajar Mandiri </w:t>
            </w:r>
          </w:p>
          <w:p w:rsidR="00DD4377" w:rsidRPr="00BB2A12" w:rsidRDefault="00DD4377" w:rsidP="00DD4377">
            <w:r w:rsidRPr="00BB2A12">
              <w:rPr>
                <w:b/>
                <w:bCs/>
                <w:color w:val="0070C0"/>
              </w:rPr>
              <w:t>[2x60’]</w:t>
            </w:r>
          </w:p>
        </w:tc>
        <w:tc>
          <w:tcPr>
            <w:tcW w:w="1494" w:type="dxa"/>
          </w:tcPr>
          <w:p w:rsidR="00DD4377" w:rsidRDefault="00DD4377" w:rsidP="00DD4377">
            <w:pPr>
              <w:rPr>
                <w:rFonts w:asciiTheme="minorHAnsi" w:hAnsiTheme="minorHAnsi"/>
              </w:rPr>
            </w:pPr>
            <w:r w:rsidRPr="00BB2A12">
              <w:t>Pengumpulan tugas resume melalui LMS Moodle</w:t>
            </w:r>
          </w:p>
        </w:tc>
        <w:tc>
          <w:tcPr>
            <w:tcW w:w="2470" w:type="dxa"/>
          </w:tcPr>
          <w:p w:rsidR="00DD4377" w:rsidRPr="003F4095" w:rsidRDefault="00DD4377" w:rsidP="003607EE">
            <w:pPr>
              <w:pStyle w:val="ListParagraph"/>
              <w:numPr>
                <w:ilvl w:val="0"/>
                <w:numId w:val="48"/>
              </w:numPr>
              <w:ind w:left="460"/>
              <w:jc w:val="left"/>
              <w:rPr>
                <w:rFonts w:cstheme="minorHAnsi"/>
              </w:rPr>
            </w:pPr>
            <w:r w:rsidRPr="003F4095">
              <w:rPr>
                <w:rFonts w:cstheme="minorHAnsi"/>
              </w:rPr>
              <w:t>Konsep dasar, tujuan, syarat, komponen perencanaan</w:t>
            </w:r>
          </w:p>
          <w:p w:rsidR="00DD4377" w:rsidRPr="003F4095" w:rsidRDefault="00DD4377" w:rsidP="003607EE">
            <w:pPr>
              <w:pStyle w:val="ListParagraph"/>
              <w:numPr>
                <w:ilvl w:val="0"/>
                <w:numId w:val="48"/>
              </w:numPr>
              <w:ind w:left="460"/>
              <w:jc w:val="left"/>
              <w:rPr>
                <w:rFonts w:cstheme="minorHAnsi"/>
              </w:rPr>
            </w:pPr>
            <w:r w:rsidRPr="003F4095">
              <w:rPr>
                <w:rFonts w:cstheme="minorHAnsi"/>
              </w:rPr>
              <w:t>Jenis perencanaan yang disusun kepala ruang rawat</w:t>
            </w:r>
          </w:p>
          <w:p w:rsidR="00DD4377" w:rsidRPr="003F4095" w:rsidRDefault="00DD4377" w:rsidP="003607EE">
            <w:pPr>
              <w:pStyle w:val="ListParagraph"/>
              <w:numPr>
                <w:ilvl w:val="0"/>
                <w:numId w:val="48"/>
              </w:numPr>
              <w:ind w:left="460"/>
              <w:jc w:val="left"/>
              <w:rPr>
                <w:rFonts w:cstheme="minorHAnsi"/>
              </w:rPr>
            </w:pPr>
            <w:r w:rsidRPr="003F4095">
              <w:rPr>
                <w:rFonts w:cstheme="minorHAnsi"/>
              </w:rPr>
              <w:t>Proses penyusunan rencana penyelesaian masalah manajemen</w:t>
            </w:r>
          </w:p>
          <w:p w:rsidR="00DD4377" w:rsidRPr="004A13F5" w:rsidRDefault="00DD4377" w:rsidP="003607EE">
            <w:pPr>
              <w:pStyle w:val="ListParagraph"/>
              <w:numPr>
                <w:ilvl w:val="0"/>
                <w:numId w:val="48"/>
              </w:numPr>
              <w:ind w:left="460"/>
              <w:jc w:val="left"/>
              <w:rPr>
                <w:rFonts w:cstheme="minorHAnsi"/>
              </w:rPr>
            </w:pPr>
            <w:r w:rsidRPr="003F4095">
              <w:rPr>
                <w:rFonts w:cstheme="minorHAnsi"/>
              </w:rPr>
              <w:t>Perencanaan dalam manajemen asuhan keperawatan di ruang rawat dan Puskesmas yang sesuai dengan standar akreditasi nasional dan internasional</w:t>
            </w:r>
          </w:p>
          <w:p w:rsidR="00DD4377" w:rsidRPr="004A13F5" w:rsidRDefault="00DD4377" w:rsidP="00DD4377">
            <w:pPr>
              <w:pStyle w:val="ListParagraph"/>
              <w:ind w:left="388"/>
              <w:rPr>
                <w:rFonts w:cstheme="minorHAnsi"/>
              </w:rPr>
            </w:pPr>
          </w:p>
          <w:p w:rsidR="00DD4377" w:rsidRDefault="00DD4377" w:rsidP="00DD4377">
            <w:pPr>
              <w:rPr>
                <w:rFonts w:asciiTheme="minorHAnsi" w:hAnsiTheme="minorHAnsi"/>
              </w:rPr>
            </w:pPr>
            <w:r w:rsidRPr="004A13F5">
              <w:rPr>
                <w:rFonts w:cstheme="minorHAnsi"/>
                <w:b/>
                <w:color w:val="00B050"/>
              </w:rPr>
              <w:t xml:space="preserve">Referensi  buku : </w:t>
            </w:r>
            <w:r>
              <w:rPr>
                <w:rFonts w:cstheme="minorHAnsi"/>
                <w:b/>
                <w:color w:val="00B050"/>
              </w:rPr>
              <w:t>4,5,7,11</w:t>
            </w:r>
          </w:p>
        </w:tc>
        <w:tc>
          <w:tcPr>
            <w:tcW w:w="1097" w:type="dxa"/>
          </w:tcPr>
          <w:p w:rsidR="00DD4377" w:rsidRDefault="00DD4377" w:rsidP="00DD4377">
            <w:pPr>
              <w:rPr>
                <w:rFonts w:asciiTheme="minorHAnsi" w:hAnsiTheme="minorHAnsi"/>
              </w:rPr>
            </w:pPr>
            <w:r>
              <w:rPr>
                <w:rFonts w:asciiTheme="minorHAnsi" w:hAnsiTheme="minorHAnsi"/>
              </w:rPr>
              <w:t>5%</w:t>
            </w:r>
          </w:p>
        </w:tc>
      </w:tr>
      <w:tr w:rsidR="00BA1683" w:rsidTr="00777298">
        <w:tc>
          <w:tcPr>
            <w:tcW w:w="542" w:type="dxa"/>
          </w:tcPr>
          <w:p w:rsidR="00DD4377" w:rsidRDefault="003A7171" w:rsidP="00DD4377">
            <w:pPr>
              <w:rPr>
                <w:rFonts w:asciiTheme="minorHAnsi" w:hAnsiTheme="minorHAnsi"/>
              </w:rPr>
            </w:pPr>
            <w:r>
              <w:rPr>
                <w:rFonts w:asciiTheme="minorHAnsi" w:hAnsiTheme="minorHAnsi"/>
              </w:rPr>
              <w:t>6</w:t>
            </w:r>
          </w:p>
        </w:tc>
        <w:tc>
          <w:tcPr>
            <w:tcW w:w="2284" w:type="dxa"/>
          </w:tcPr>
          <w:p w:rsidR="00DD4377" w:rsidRPr="00AF6B36" w:rsidRDefault="00DD4377" w:rsidP="00DD4377">
            <w:pPr>
              <w:rPr>
                <w:b/>
              </w:rPr>
            </w:pPr>
            <w:r w:rsidRPr="00AF6B36">
              <w:rPr>
                <w:b/>
              </w:rPr>
              <w:t>Sub-CPMK-6</w:t>
            </w:r>
          </w:p>
          <w:p w:rsidR="00DD4377" w:rsidRDefault="00DD4377" w:rsidP="00DD4377">
            <w:r w:rsidRPr="00412D59">
              <w:t xml:space="preserve">Mahasiswa mampu menjelaskan konsep dasar, tujuan, dan prinsip </w:t>
            </w:r>
            <w:r w:rsidRPr="00412D59">
              <w:lastRenderedPageBreak/>
              <w:t>pengorganisasian berbagai jenis , struktur, organisasi keperawatan serta perbedaan budaya dan iklim organisasi (C1, C2, P1)</w:t>
            </w:r>
          </w:p>
        </w:tc>
        <w:tc>
          <w:tcPr>
            <w:tcW w:w="3468" w:type="dxa"/>
          </w:tcPr>
          <w:p w:rsidR="00BA1683" w:rsidRPr="00863FB8" w:rsidRDefault="00BA1683" w:rsidP="003607EE">
            <w:pPr>
              <w:pStyle w:val="ListParagraph"/>
              <w:numPr>
                <w:ilvl w:val="0"/>
                <w:numId w:val="52"/>
              </w:numPr>
              <w:ind w:left="460"/>
              <w:jc w:val="left"/>
              <w:rPr>
                <w:rFonts w:cstheme="minorHAnsi"/>
              </w:rPr>
            </w:pPr>
            <w:r>
              <w:rPr>
                <w:rFonts w:cstheme="minorHAnsi"/>
              </w:rPr>
              <w:lastRenderedPageBreak/>
              <w:t xml:space="preserve">Mampu menjelaskan </w:t>
            </w:r>
            <w:r w:rsidRPr="00863FB8">
              <w:rPr>
                <w:rFonts w:cstheme="minorHAnsi"/>
              </w:rPr>
              <w:t>konsep dasar, tujuan, dan prinsip pengorganisasian</w:t>
            </w:r>
          </w:p>
          <w:p w:rsidR="00BA1683" w:rsidRPr="00863FB8" w:rsidRDefault="00BA1683" w:rsidP="003607EE">
            <w:pPr>
              <w:pStyle w:val="ListParagraph"/>
              <w:numPr>
                <w:ilvl w:val="0"/>
                <w:numId w:val="52"/>
              </w:numPr>
              <w:ind w:left="460"/>
              <w:jc w:val="left"/>
              <w:rPr>
                <w:rFonts w:cstheme="minorHAnsi"/>
              </w:rPr>
            </w:pPr>
            <w:r>
              <w:rPr>
                <w:rFonts w:cstheme="minorHAnsi"/>
              </w:rPr>
              <w:t xml:space="preserve">Mampu menjelaskan </w:t>
            </w:r>
            <w:r w:rsidRPr="00863FB8">
              <w:rPr>
                <w:rFonts w:cstheme="minorHAnsi"/>
              </w:rPr>
              <w:t xml:space="preserve">berbagai jenis struktur </w:t>
            </w:r>
            <w:r w:rsidRPr="00863FB8">
              <w:rPr>
                <w:rFonts w:cstheme="minorHAnsi"/>
              </w:rPr>
              <w:lastRenderedPageBreak/>
              <w:t>organisasi dalam keperawatan</w:t>
            </w:r>
          </w:p>
          <w:p w:rsidR="00BA1683" w:rsidRDefault="00BA1683" w:rsidP="003607EE">
            <w:pPr>
              <w:pStyle w:val="ListParagraph"/>
              <w:numPr>
                <w:ilvl w:val="0"/>
                <w:numId w:val="52"/>
              </w:numPr>
              <w:ind w:left="460"/>
              <w:jc w:val="left"/>
              <w:rPr>
                <w:rFonts w:cstheme="minorHAnsi"/>
              </w:rPr>
            </w:pPr>
            <w:r>
              <w:rPr>
                <w:rFonts w:cstheme="minorHAnsi"/>
              </w:rPr>
              <w:t xml:space="preserve">Mampu menjelaskan </w:t>
            </w:r>
            <w:r w:rsidRPr="00863FB8">
              <w:rPr>
                <w:rFonts w:cstheme="minorHAnsi"/>
              </w:rPr>
              <w:t>perbedaan budaya dan iklim organisasi</w:t>
            </w:r>
          </w:p>
          <w:p w:rsidR="00DD4377" w:rsidRPr="00BA1683" w:rsidRDefault="00BA1683" w:rsidP="003607EE">
            <w:pPr>
              <w:pStyle w:val="ListParagraph"/>
              <w:numPr>
                <w:ilvl w:val="0"/>
                <w:numId w:val="52"/>
              </w:numPr>
              <w:ind w:left="460"/>
              <w:jc w:val="left"/>
              <w:rPr>
                <w:rFonts w:cstheme="minorHAnsi"/>
              </w:rPr>
            </w:pPr>
            <w:r w:rsidRPr="00BA1683">
              <w:rPr>
                <w:rFonts w:cstheme="minorHAnsi"/>
              </w:rPr>
              <w:t>Mampu menjelaskan dan mengidentifikasi implementasi pengorganisasian keperawatan di ruang rawat dan puskesmas: kewenangan klinik perawat</w:t>
            </w:r>
          </w:p>
        </w:tc>
        <w:tc>
          <w:tcPr>
            <w:tcW w:w="2392" w:type="dxa"/>
          </w:tcPr>
          <w:p w:rsidR="00DD4377" w:rsidRPr="007D0F6E" w:rsidRDefault="00DD4377" w:rsidP="00DD4377">
            <w:pPr>
              <w:ind w:left="41"/>
            </w:pPr>
            <w:r w:rsidRPr="007D0F6E">
              <w:lastRenderedPageBreak/>
              <w:t>Kriteria:</w:t>
            </w:r>
          </w:p>
          <w:p w:rsidR="00DD4377" w:rsidRPr="007D0F6E" w:rsidRDefault="00DD4377" w:rsidP="003607EE">
            <w:pPr>
              <w:numPr>
                <w:ilvl w:val="0"/>
                <w:numId w:val="18"/>
              </w:numPr>
              <w:spacing w:line="276" w:lineRule="auto"/>
              <w:jc w:val="left"/>
            </w:pPr>
            <w:r w:rsidRPr="007D0F6E">
              <w:t>Rubrik penilaian</w:t>
            </w:r>
          </w:p>
          <w:p w:rsidR="00DD4377" w:rsidRPr="007D0F6E" w:rsidRDefault="00DD4377" w:rsidP="003607EE">
            <w:pPr>
              <w:numPr>
                <w:ilvl w:val="0"/>
                <w:numId w:val="18"/>
              </w:numPr>
              <w:spacing w:line="276" w:lineRule="auto"/>
              <w:jc w:val="left"/>
            </w:pPr>
            <w:r w:rsidRPr="007D0F6E">
              <w:t>UTS</w:t>
            </w:r>
          </w:p>
          <w:p w:rsidR="00DD4377" w:rsidRPr="007D0F6E" w:rsidRDefault="00DD4377" w:rsidP="003607EE">
            <w:pPr>
              <w:numPr>
                <w:ilvl w:val="0"/>
                <w:numId w:val="18"/>
              </w:numPr>
              <w:spacing w:line="276" w:lineRule="auto"/>
              <w:jc w:val="left"/>
            </w:pPr>
            <w:r w:rsidRPr="007D0F6E">
              <w:rPr>
                <w:lang w:val="id-ID"/>
              </w:rPr>
              <w:lastRenderedPageBreak/>
              <w:t xml:space="preserve">Tugas individu/kelompok: </w:t>
            </w:r>
          </w:p>
          <w:p w:rsidR="00DD4377" w:rsidRPr="007D0F6E" w:rsidRDefault="00DD4377" w:rsidP="00DD4377">
            <w:r w:rsidRPr="007D0F6E">
              <w:t>Non test:</w:t>
            </w:r>
          </w:p>
          <w:p w:rsidR="00DD4377" w:rsidRPr="00BB2A12" w:rsidRDefault="00DD4377" w:rsidP="003607EE">
            <w:pPr>
              <w:numPr>
                <w:ilvl w:val="0"/>
                <w:numId w:val="18"/>
              </w:numPr>
              <w:spacing w:line="276" w:lineRule="auto"/>
              <w:jc w:val="left"/>
            </w:pPr>
            <w:r w:rsidRPr="007D0F6E">
              <w:rPr>
                <w:lang w:val="id-ID"/>
              </w:rPr>
              <w:t>Resume</w:t>
            </w:r>
          </w:p>
          <w:p w:rsidR="00DD4377" w:rsidRPr="00BB2A12" w:rsidRDefault="00DD4377" w:rsidP="003607EE">
            <w:pPr>
              <w:numPr>
                <w:ilvl w:val="0"/>
                <w:numId w:val="18"/>
              </w:numPr>
              <w:spacing w:line="276" w:lineRule="auto"/>
              <w:jc w:val="left"/>
            </w:pPr>
            <w:r w:rsidRPr="007D0F6E">
              <w:t>Keaktifan</w:t>
            </w:r>
          </w:p>
        </w:tc>
        <w:tc>
          <w:tcPr>
            <w:tcW w:w="1436" w:type="dxa"/>
          </w:tcPr>
          <w:p w:rsidR="00DD4377" w:rsidRPr="00BB2A12" w:rsidRDefault="00DD4377" w:rsidP="00DD4377">
            <w:r w:rsidRPr="00BB2A12">
              <w:lastRenderedPageBreak/>
              <w:t>Kuliah Tatap Muka di kelas</w:t>
            </w:r>
          </w:p>
          <w:p w:rsidR="00DD4377" w:rsidRPr="00BB2A12" w:rsidRDefault="00DD4377" w:rsidP="00DD4377"/>
          <w:p w:rsidR="00DD4377" w:rsidRPr="00BB2A12" w:rsidRDefault="00DD4377" w:rsidP="00DD4377">
            <w:r w:rsidRPr="00BB2A12">
              <w:lastRenderedPageBreak/>
              <w:t>Metode Pembelajaran :</w:t>
            </w:r>
          </w:p>
          <w:p w:rsidR="00DD4377" w:rsidRPr="00BB2A12" w:rsidRDefault="00DD4377" w:rsidP="00DD4377">
            <w:r w:rsidRPr="00BB2A12">
              <w:t xml:space="preserve">ceramah, diskusi </w:t>
            </w:r>
          </w:p>
          <w:p w:rsidR="00DD4377" w:rsidRPr="00BB2A12" w:rsidRDefault="00DD4377" w:rsidP="00DD4377">
            <w:pPr>
              <w:rPr>
                <w:b/>
                <w:bCs/>
                <w:color w:val="0070C0"/>
              </w:rPr>
            </w:pPr>
            <w:r w:rsidRPr="00BB2A12">
              <w:rPr>
                <w:b/>
                <w:bCs/>
                <w:color w:val="0070C0"/>
              </w:rPr>
              <w:t>[TM =2x50’]</w:t>
            </w:r>
          </w:p>
          <w:p w:rsidR="00DD4377" w:rsidRPr="00BB2A12" w:rsidRDefault="00DD4377" w:rsidP="00DD4377"/>
          <w:p w:rsidR="00DD4377" w:rsidRPr="00BB2A12" w:rsidRDefault="00DD4377" w:rsidP="00DD4377">
            <w:r w:rsidRPr="00BB2A12">
              <w:t>Tugas:</w:t>
            </w:r>
          </w:p>
          <w:p w:rsidR="00DD4377" w:rsidRPr="00BB2A12" w:rsidRDefault="00DD4377" w:rsidP="00DD4377">
            <w:r w:rsidRPr="00BB2A12">
              <w:t>Membuat resume</w:t>
            </w:r>
          </w:p>
          <w:p w:rsidR="00DD4377" w:rsidRPr="00BB2A12" w:rsidRDefault="00DD4377" w:rsidP="00DD4377"/>
          <w:p w:rsidR="00DD4377" w:rsidRPr="00BB2A12" w:rsidRDefault="00DD4377" w:rsidP="00DD4377">
            <w:r w:rsidRPr="00BB2A12">
              <w:t>Belajar Terstruktur</w:t>
            </w:r>
          </w:p>
          <w:p w:rsidR="00DD4377" w:rsidRPr="00BB2A12" w:rsidRDefault="00DD4377" w:rsidP="00DD4377">
            <w:pPr>
              <w:rPr>
                <w:b/>
                <w:bCs/>
                <w:color w:val="0070C0"/>
              </w:rPr>
            </w:pPr>
            <w:r w:rsidRPr="00BB2A12">
              <w:rPr>
                <w:b/>
                <w:bCs/>
                <w:color w:val="0070C0"/>
              </w:rPr>
              <w:t>[2x60’]</w:t>
            </w:r>
          </w:p>
          <w:p w:rsidR="00DD4377" w:rsidRPr="00BB2A12" w:rsidRDefault="00DD4377" w:rsidP="00DD4377"/>
          <w:p w:rsidR="00DD4377" w:rsidRPr="00BB2A12" w:rsidRDefault="00DD4377" w:rsidP="00DD4377">
            <w:r w:rsidRPr="00BB2A12">
              <w:t xml:space="preserve">Belajar Mandiri </w:t>
            </w:r>
          </w:p>
          <w:p w:rsidR="00DD4377" w:rsidRPr="00BB2A12" w:rsidRDefault="00DD4377" w:rsidP="00DD4377">
            <w:r w:rsidRPr="00BB2A12">
              <w:rPr>
                <w:b/>
                <w:bCs/>
                <w:color w:val="0070C0"/>
              </w:rPr>
              <w:t>[2x60’]</w:t>
            </w:r>
          </w:p>
        </w:tc>
        <w:tc>
          <w:tcPr>
            <w:tcW w:w="1494" w:type="dxa"/>
          </w:tcPr>
          <w:p w:rsidR="00DD4377" w:rsidRDefault="00DD4377" w:rsidP="00DD4377">
            <w:pPr>
              <w:rPr>
                <w:rFonts w:asciiTheme="minorHAnsi" w:hAnsiTheme="minorHAnsi"/>
              </w:rPr>
            </w:pPr>
            <w:r w:rsidRPr="00BB2A12">
              <w:lastRenderedPageBreak/>
              <w:t>Pengumpulan tugas resume melalui LMS Moodle</w:t>
            </w:r>
          </w:p>
        </w:tc>
        <w:tc>
          <w:tcPr>
            <w:tcW w:w="2470" w:type="dxa"/>
          </w:tcPr>
          <w:p w:rsidR="00BA1683" w:rsidRPr="008B49FC" w:rsidRDefault="00BA1683" w:rsidP="003607EE">
            <w:pPr>
              <w:pStyle w:val="ListParagraph"/>
              <w:numPr>
                <w:ilvl w:val="0"/>
                <w:numId w:val="51"/>
              </w:numPr>
              <w:ind w:left="460"/>
              <w:jc w:val="left"/>
              <w:rPr>
                <w:rFonts w:cstheme="minorHAnsi"/>
              </w:rPr>
            </w:pPr>
            <w:r w:rsidRPr="008B49FC">
              <w:rPr>
                <w:rFonts w:cstheme="minorHAnsi"/>
              </w:rPr>
              <w:t>Konsep dasar, tujuan, dan prinsip pengorganisasian</w:t>
            </w:r>
          </w:p>
          <w:p w:rsidR="00BA1683" w:rsidRPr="008B49FC" w:rsidRDefault="00BA1683" w:rsidP="003607EE">
            <w:pPr>
              <w:pStyle w:val="ListParagraph"/>
              <w:numPr>
                <w:ilvl w:val="0"/>
                <w:numId w:val="51"/>
              </w:numPr>
              <w:ind w:left="460"/>
              <w:jc w:val="left"/>
              <w:rPr>
                <w:rFonts w:cstheme="minorHAnsi"/>
              </w:rPr>
            </w:pPr>
            <w:r w:rsidRPr="008B49FC">
              <w:rPr>
                <w:rFonts w:cstheme="minorHAnsi"/>
              </w:rPr>
              <w:lastRenderedPageBreak/>
              <w:t>Berbagai jenis struktur organisasi dalam keperawatan</w:t>
            </w:r>
          </w:p>
          <w:p w:rsidR="00BA1683" w:rsidRPr="008B49FC" w:rsidRDefault="00BA1683" w:rsidP="003607EE">
            <w:pPr>
              <w:pStyle w:val="ListParagraph"/>
              <w:numPr>
                <w:ilvl w:val="0"/>
                <w:numId w:val="51"/>
              </w:numPr>
              <w:ind w:left="460"/>
              <w:jc w:val="left"/>
              <w:rPr>
                <w:rFonts w:cstheme="minorHAnsi"/>
              </w:rPr>
            </w:pPr>
            <w:r w:rsidRPr="008B49FC">
              <w:rPr>
                <w:rFonts w:cstheme="minorHAnsi"/>
              </w:rPr>
              <w:t>Perbedaan budaya dan iklim organisasi</w:t>
            </w:r>
          </w:p>
          <w:p w:rsidR="00BA1683" w:rsidRPr="008B49FC" w:rsidRDefault="00BA1683" w:rsidP="003607EE">
            <w:pPr>
              <w:pStyle w:val="ListParagraph"/>
              <w:numPr>
                <w:ilvl w:val="0"/>
                <w:numId w:val="51"/>
              </w:numPr>
              <w:ind w:left="460"/>
              <w:jc w:val="left"/>
              <w:rPr>
                <w:rFonts w:cstheme="minorHAnsi"/>
              </w:rPr>
            </w:pPr>
            <w:r w:rsidRPr="008B49FC">
              <w:rPr>
                <w:rFonts w:cstheme="minorHAnsi"/>
              </w:rPr>
              <w:t>Implementasi pengorganisasian keperawatan di ruang rawat dan Puskesmas: kewenangan klinik perawat</w:t>
            </w:r>
          </w:p>
          <w:p w:rsidR="00BA1683" w:rsidRPr="004A13F5" w:rsidRDefault="00BA1683" w:rsidP="00BA1683">
            <w:pPr>
              <w:rPr>
                <w:rFonts w:cstheme="minorHAnsi"/>
              </w:rPr>
            </w:pPr>
          </w:p>
          <w:p w:rsidR="00BA1683" w:rsidRPr="004A13F5" w:rsidRDefault="00BA1683" w:rsidP="00BA1683">
            <w:pPr>
              <w:rPr>
                <w:rFonts w:cstheme="minorHAnsi"/>
              </w:rPr>
            </w:pPr>
          </w:p>
          <w:p w:rsidR="00DD4377" w:rsidRDefault="00BA1683" w:rsidP="00BA1683">
            <w:pPr>
              <w:rPr>
                <w:rFonts w:asciiTheme="minorHAnsi" w:hAnsiTheme="minorHAnsi"/>
              </w:rPr>
            </w:pPr>
            <w:r w:rsidRPr="004A13F5">
              <w:rPr>
                <w:rFonts w:cstheme="minorHAnsi"/>
                <w:b/>
                <w:color w:val="00B050"/>
              </w:rPr>
              <w:t xml:space="preserve">Referensi  buku : </w:t>
            </w:r>
            <w:r>
              <w:rPr>
                <w:rFonts w:cstheme="minorHAnsi"/>
                <w:b/>
                <w:color w:val="00B050"/>
              </w:rPr>
              <w:t>4,5,6,7</w:t>
            </w:r>
          </w:p>
        </w:tc>
        <w:tc>
          <w:tcPr>
            <w:tcW w:w="1097" w:type="dxa"/>
          </w:tcPr>
          <w:p w:rsidR="00DD4377" w:rsidRDefault="00DD4377" w:rsidP="00DD4377">
            <w:pPr>
              <w:rPr>
                <w:rFonts w:asciiTheme="minorHAnsi" w:hAnsiTheme="minorHAnsi"/>
              </w:rPr>
            </w:pPr>
            <w:r>
              <w:rPr>
                <w:rFonts w:asciiTheme="minorHAnsi" w:hAnsiTheme="minorHAnsi"/>
              </w:rPr>
              <w:lastRenderedPageBreak/>
              <w:t>10%</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7</w:t>
            </w:r>
          </w:p>
        </w:tc>
        <w:tc>
          <w:tcPr>
            <w:tcW w:w="2284" w:type="dxa"/>
          </w:tcPr>
          <w:p w:rsidR="00BA1683" w:rsidRPr="00AF6B36" w:rsidRDefault="00BA1683" w:rsidP="00BA1683">
            <w:pPr>
              <w:rPr>
                <w:b/>
              </w:rPr>
            </w:pPr>
            <w:r w:rsidRPr="00AF6B36">
              <w:rPr>
                <w:b/>
              </w:rPr>
              <w:t>Sub-CPMK-7</w:t>
            </w:r>
          </w:p>
          <w:p w:rsidR="00BA1683" w:rsidRDefault="00BA1683" w:rsidP="00BA1683">
            <w:r w:rsidRPr="006D0D4A">
              <w:t>Mahasiswa mampu mengimplementasikan pengorganisasian keperawatan di ruang rawat dan puskesmas serta kewenangan klinik perawat (C4, A4, P2)</w:t>
            </w:r>
          </w:p>
        </w:tc>
        <w:tc>
          <w:tcPr>
            <w:tcW w:w="3468" w:type="dxa"/>
          </w:tcPr>
          <w:p w:rsidR="00BA1683" w:rsidRPr="00863FB8" w:rsidRDefault="00BA1683" w:rsidP="003607EE">
            <w:pPr>
              <w:pStyle w:val="ListParagraph"/>
              <w:numPr>
                <w:ilvl w:val="0"/>
                <w:numId w:val="53"/>
              </w:numPr>
              <w:jc w:val="left"/>
              <w:rPr>
                <w:rFonts w:cstheme="minorHAnsi"/>
              </w:rPr>
            </w:pPr>
            <w:r>
              <w:rPr>
                <w:rFonts w:cstheme="minorHAnsi"/>
              </w:rPr>
              <w:t xml:space="preserve">Mampu menjelaskan </w:t>
            </w:r>
            <w:r w:rsidRPr="00863FB8">
              <w:rPr>
                <w:rFonts w:cstheme="minorHAnsi"/>
              </w:rPr>
              <w:t>konsep dasar, tujuan, dan prinsip pengorganisasian</w:t>
            </w:r>
          </w:p>
          <w:p w:rsidR="00BA1683" w:rsidRPr="00863FB8" w:rsidRDefault="00BA1683" w:rsidP="003607EE">
            <w:pPr>
              <w:pStyle w:val="ListParagraph"/>
              <w:numPr>
                <w:ilvl w:val="0"/>
                <w:numId w:val="53"/>
              </w:numPr>
              <w:ind w:left="460"/>
              <w:jc w:val="left"/>
              <w:rPr>
                <w:rFonts w:cstheme="minorHAnsi"/>
              </w:rPr>
            </w:pPr>
            <w:r>
              <w:rPr>
                <w:rFonts w:cstheme="minorHAnsi"/>
              </w:rPr>
              <w:t xml:space="preserve">Mampu menjelaskan </w:t>
            </w:r>
            <w:r w:rsidRPr="00863FB8">
              <w:rPr>
                <w:rFonts w:cstheme="minorHAnsi"/>
              </w:rPr>
              <w:t>berbagai jenis struktur organisasi dalam keperawatan</w:t>
            </w:r>
          </w:p>
          <w:p w:rsidR="00BA1683" w:rsidRDefault="00BA1683" w:rsidP="003607EE">
            <w:pPr>
              <w:pStyle w:val="ListParagraph"/>
              <w:numPr>
                <w:ilvl w:val="0"/>
                <w:numId w:val="53"/>
              </w:numPr>
              <w:ind w:left="460"/>
              <w:jc w:val="left"/>
              <w:rPr>
                <w:rFonts w:cstheme="minorHAnsi"/>
              </w:rPr>
            </w:pPr>
            <w:r>
              <w:rPr>
                <w:rFonts w:cstheme="minorHAnsi"/>
              </w:rPr>
              <w:t xml:space="preserve">Mampu menjelaskan </w:t>
            </w:r>
            <w:r w:rsidRPr="00863FB8">
              <w:rPr>
                <w:rFonts w:cstheme="minorHAnsi"/>
              </w:rPr>
              <w:t>perbedaan budaya dan iklim organisasi</w:t>
            </w:r>
          </w:p>
          <w:p w:rsidR="00BA1683" w:rsidRPr="00BA1683" w:rsidRDefault="00BA1683" w:rsidP="003607EE">
            <w:pPr>
              <w:pStyle w:val="ListParagraph"/>
              <w:numPr>
                <w:ilvl w:val="0"/>
                <w:numId w:val="53"/>
              </w:numPr>
              <w:ind w:left="460"/>
              <w:jc w:val="left"/>
              <w:rPr>
                <w:rFonts w:cstheme="minorHAnsi"/>
              </w:rPr>
            </w:pPr>
            <w:r w:rsidRPr="00BA1683">
              <w:rPr>
                <w:rFonts w:cstheme="minorHAnsi"/>
              </w:rPr>
              <w:lastRenderedPageBreak/>
              <w:t>Mampu menjelaskan dan mengidentifikasi implementasi pengorganisasian keperawatan di ruang rawat dan puskesmas: kewenangan klinik perawat</w:t>
            </w:r>
          </w:p>
        </w:tc>
        <w:tc>
          <w:tcPr>
            <w:tcW w:w="2392" w:type="dxa"/>
          </w:tcPr>
          <w:p w:rsidR="00BA1683" w:rsidRPr="007D0F6E" w:rsidRDefault="00BA1683" w:rsidP="00BA1683">
            <w:pPr>
              <w:ind w:left="41"/>
            </w:pPr>
            <w:r w:rsidRPr="007D0F6E">
              <w:lastRenderedPageBreak/>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BB2A12" w:rsidRDefault="00BA1683" w:rsidP="003607EE">
            <w:pPr>
              <w:numPr>
                <w:ilvl w:val="0"/>
                <w:numId w:val="18"/>
              </w:numPr>
              <w:spacing w:line="276" w:lineRule="auto"/>
              <w:jc w:val="left"/>
            </w:pPr>
            <w:r w:rsidRPr="007D0F6E">
              <w:rPr>
                <w:lang w:val="id-ID"/>
              </w:rPr>
              <w:t>Resume</w:t>
            </w:r>
          </w:p>
          <w:p w:rsidR="00BA1683" w:rsidRPr="00BB2A12"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lastRenderedPageBreak/>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Pengumpulan tugas resume melalui LMS Moodle</w:t>
            </w:r>
          </w:p>
        </w:tc>
        <w:tc>
          <w:tcPr>
            <w:tcW w:w="2470" w:type="dxa"/>
          </w:tcPr>
          <w:p w:rsidR="00BA1683" w:rsidRPr="008B49FC" w:rsidRDefault="00BA1683" w:rsidP="003607EE">
            <w:pPr>
              <w:pStyle w:val="ListParagraph"/>
              <w:numPr>
                <w:ilvl w:val="0"/>
                <w:numId w:val="54"/>
              </w:numPr>
              <w:jc w:val="left"/>
              <w:rPr>
                <w:rFonts w:cstheme="minorHAnsi"/>
              </w:rPr>
            </w:pPr>
            <w:r w:rsidRPr="008B49FC">
              <w:rPr>
                <w:rFonts w:cstheme="minorHAnsi"/>
              </w:rPr>
              <w:t>Konsep dasar, tujuan, dan prinsip pengorganisasian</w:t>
            </w:r>
          </w:p>
          <w:p w:rsidR="00BA1683" w:rsidRPr="008B49FC" w:rsidRDefault="00BA1683" w:rsidP="003607EE">
            <w:pPr>
              <w:pStyle w:val="ListParagraph"/>
              <w:numPr>
                <w:ilvl w:val="0"/>
                <w:numId w:val="54"/>
              </w:numPr>
              <w:ind w:left="460"/>
              <w:jc w:val="left"/>
              <w:rPr>
                <w:rFonts w:cstheme="minorHAnsi"/>
              </w:rPr>
            </w:pPr>
            <w:r w:rsidRPr="008B49FC">
              <w:rPr>
                <w:rFonts w:cstheme="minorHAnsi"/>
              </w:rPr>
              <w:t>Berbagai jenis struktur organisasi dalam keperawatan</w:t>
            </w:r>
          </w:p>
          <w:p w:rsidR="00BA1683" w:rsidRPr="008B49FC" w:rsidRDefault="00BA1683" w:rsidP="003607EE">
            <w:pPr>
              <w:pStyle w:val="ListParagraph"/>
              <w:numPr>
                <w:ilvl w:val="0"/>
                <w:numId w:val="54"/>
              </w:numPr>
              <w:ind w:left="460"/>
              <w:jc w:val="left"/>
              <w:rPr>
                <w:rFonts w:cstheme="minorHAnsi"/>
              </w:rPr>
            </w:pPr>
            <w:r w:rsidRPr="008B49FC">
              <w:rPr>
                <w:rFonts w:cstheme="minorHAnsi"/>
              </w:rPr>
              <w:t>Perbedaan budaya dan iklim organisasi</w:t>
            </w:r>
          </w:p>
          <w:p w:rsidR="00BA1683" w:rsidRPr="008B49FC" w:rsidRDefault="00BA1683" w:rsidP="003607EE">
            <w:pPr>
              <w:pStyle w:val="ListParagraph"/>
              <w:numPr>
                <w:ilvl w:val="0"/>
                <w:numId w:val="54"/>
              </w:numPr>
              <w:ind w:left="460"/>
              <w:jc w:val="left"/>
              <w:rPr>
                <w:rFonts w:cstheme="minorHAnsi"/>
              </w:rPr>
            </w:pPr>
            <w:r w:rsidRPr="008B49FC">
              <w:rPr>
                <w:rFonts w:cstheme="minorHAnsi"/>
              </w:rPr>
              <w:t xml:space="preserve">Implementasi pengorganisasian keperawatan di </w:t>
            </w:r>
            <w:r w:rsidRPr="008B49FC">
              <w:rPr>
                <w:rFonts w:cstheme="minorHAnsi"/>
              </w:rPr>
              <w:lastRenderedPageBreak/>
              <w:t>ruang rawat dan Puskesmas: kewenangan klinik perawat</w:t>
            </w:r>
          </w:p>
          <w:p w:rsidR="00BA1683" w:rsidRPr="004A13F5" w:rsidRDefault="00BA1683" w:rsidP="00BA1683">
            <w:pPr>
              <w:rPr>
                <w:rFonts w:cstheme="minorHAnsi"/>
              </w:rPr>
            </w:pPr>
          </w:p>
          <w:p w:rsidR="00BA1683" w:rsidRPr="004A13F5" w:rsidRDefault="00BA1683" w:rsidP="00BA1683">
            <w:pPr>
              <w:rPr>
                <w:rFonts w:cstheme="minorHAnsi"/>
              </w:rPr>
            </w:pPr>
          </w:p>
          <w:p w:rsidR="00BA1683" w:rsidRDefault="00BA1683" w:rsidP="00BA1683">
            <w:pPr>
              <w:rPr>
                <w:rFonts w:asciiTheme="minorHAnsi" w:hAnsiTheme="minorHAnsi"/>
              </w:rPr>
            </w:pPr>
            <w:r w:rsidRPr="004A13F5">
              <w:rPr>
                <w:rFonts w:cstheme="minorHAnsi"/>
                <w:b/>
                <w:color w:val="00B050"/>
              </w:rPr>
              <w:t xml:space="preserve">Referensi  buku : </w:t>
            </w:r>
            <w:r>
              <w:rPr>
                <w:rFonts w:cstheme="minorHAnsi"/>
                <w:b/>
                <w:color w:val="00B050"/>
              </w:rPr>
              <w:t>4,5,6,7</w:t>
            </w:r>
          </w:p>
        </w:tc>
        <w:tc>
          <w:tcPr>
            <w:tcW w:w="1097" w:type="dxa"/>
          </w:tcPr>
          <w:p w:rsidR="00BA1683" w:rsidRDefault="00BA1683" w:rsidP="00BA1683">
            <w:pPr>
              <w:rPr>
                <w:rFonts w:asciiTheme="minorHAnsi" w:hAnsiTheme="minorHAnsi"/>
              </w:rPr>
            </w:pPr>
            <w:r>
              <w:rPr>
                <w:rFonts w:asciiTheme="minorHAnsi" w:hAnsiTheme="minorHAnsi"/>
              </w:rPr>
              <w:lastRenderedPageBreak/>
              <w:t>10%</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9</w:t>
            </w:r>
          </w:p>
        </w:tc>
        <w:tc>
          <w:tcPr>
            <w:tcW w:w="2284" w:type="dxa"/>
          </w:tcPr>
          <w:p w:rsidR="00BA1683" w:rsidRPr="00AF6B36" w:rsidRDefault="00BA1683" w:rsidP="00BA1683">
            <w:pPr>
              <w:rPr>
                <w:b/>
              </w:rPr>
            </w:pPr>
            <w:r w:rsidRPr="00AF6B36">
              <w:rPr>
                <w:b/>
              </w:rPr>
              <w:t>Sub-CPMK-</w:t>
            </w:r>
            <w:r>
              <w:rPr>
                <w:b/>
              </w:rPr>
              <w:t>8</w:t>
            </w:r>
          </w:p>
          <w:p w:rsidR="00BA1683" w:rsidRDefault="00BA1683" w:rsidP="00BA1683">
            <w:r w:rsidRPr="003F2A66">
              <w:t>Mahasiswa mampu menjelaskan konsep dasar, prinsip, dan tujuan kete</w:t>
            </w:r>
            <w:r>
              <w:t>na</w:t>
            </w:r>
            <w:r w:rsidRPr="003F2A66">
              <w:t>gaan, variabel-variabel yang mempengaruhi ketenagaan (C1, A1, P1)</w:t>
            </w:r>
          </w:p>
        </w:tc>
        <w:tc>
          <w:tcPr>
            <w:tcW w:w="3468" w:type="dxa"/>
          </w:tcPr>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w:t>
            </w:r>
            <w:r w:rsidRPr="00863FB8">
              <w:rPr>
                <w:rFonts w:cstheme="minorHAnsi"/>
              </w:rPr>
              <w:t>konsep dasar, prinsip, dan  tujuan ketenagaan</w:t>
            </w:r>
          </w:p>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w:t>
            </w:r>
            <w:r w:rsidRPr="00863FB8">
              <w:rPr>
                <w:rFonts w:cstheme="minorHAnsi"/>
              </w:rPr>
              <w:t>variabel-variabel yang mempengaruhi ketenagaan</w:t>
            </w:r>
          </w:p>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w:t>
            </w:r>
            <w:r w:rsidRPr="00863FB8">
              <w:rPr>
                <w:rFonts w:cstheme="minorHAnsi"/>
              </w:rPr>
              <w:t>cara penghitungan jumlah tenaga dalam suatu shift</w:t>
            </w:r>
          </w:p>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melakukan  </w:t>
            </w:r>
            <w:r w:rsidRPr="00863FB8">
              <w:rPr>
                <w:rFonts w:cstheme="minorHAnsi"/>
              </w:rPr>
              <w:t>alokasi dan penjadwalan tenaga keperawatan setiap shift</w:t>
            </w:r>
          </w:p>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w:t>
            </w:r>
            <w:r w:rsidRPr="00863FB8">
              <w:rPr>
                <w:rFonts w:cstheme="minorHAnsi"/>
              </w:rPr>
              <w:t>peningkatan kualitas ketenagaan yang efektif sesuai standar akreditasi</w:t>
            </w:r>
          </w:p>
          <w:p w:rsidR="00BA1683" w:rsidRPr="00863FB8" w:rsidRDefault="00BA1683" w:rsidP="003607EE">
            <w:pPr>
              <w:pStyle w:val="ListParagraph"/>
              <w:numPr>
                <w:ilvl w:val="0"/>
                <w:numId w:val="55"/>
              </w:numPr>
              <w:ind w:left="460"/>
              <w:jc w:val="left"/>
              <w:rPr>
                <w:rFonts w:cstheme="minorHAnsi"/>
              </w:rPr>
            </w:pPr>
            <w:r>
              <w:rPr>
                <w:rFonts w:cstheme="minorHAnsi"/>
              </w:rPr>
              <w:t xml:space="preserve">Mampu menjelaskan </w:t>
            </w:r>
            <w:r w:rsidRPr="00863FB8">
              <w:rPr>
                <w:rFonts w:cstheme="minorHAnsi"/>
              </w:rPr>
              <w:t>jenis metode penugasan dalam ruang rawat</w:t>
            </w:r>
          </w:p>
          <w:p w:rsidR="00BA1683" w:rsidRDefault="00BA1683" w:rsidP="00BA1683">
            <w:pPr>
              <w:rPr>
                <w:rFonts w:asciiTheme="minorHAnsi" w:hAnsiTheme="minorHAnsi"/>
              </w:rPr>
            </w:pP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BB2A12" w:rsidRDefault="00BA1683" w:rsidP="003607EE">
            <w:pPr>
              <w:numPr>
                <w:ilvl w:val="0"/>
                <w:numId w:val="18"/>
              </w:numPr>
              <w:spacing w:line="276" w:lineRule="auto"/>
              <w:jc w:val="left"/>
            </w:pPr>
            <w:r w:rsidRPr="007D0F6E">
              <w:rPr>
                <w:lang w:val="id-ID"/>
              </w:rPr>
              <w:t>Resume</w:t>
            </w:r>
          </w:p>
          <w:p w:rsidR="00BA1683" w:rsidRPr="00BB2A12"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t>Pengumpulan tugas resume melalui LMS Moodle</w:t>
            </w:r>
          </w:p>
        </w:tc>
        <w:tc>
          <w:tcPr>
            <w:tcW w:w="2470" w:type="dxa"/>
          </w:tcPr>
          <w:p w:rsidR="00BA1683" w:rsidRPr="00863FB8" w:rsidRDefault="00BA1683" w:rsidP="003607EE">
            <w:pPr>
              <w:pStyle w:val="ListParagraph"/>
              <w:numPr>
                <w:ilvl w:val="0"/>
                <w:numId w:val="56"/>
              </w:numPr>
              <w:ind w:left="460"/>
              <w:jc w:val="left"/>
              <w:rPr>
                <w:rFonts w:cstheme="minorHAnsi"/>
              </w:rPr>
            </w:pPr>
            <w:r w:rsidRPr="00863FB8">
              <w:rPr>
                <w:rFonts w:cstheme="minorHAnsi"/>
              </w:rPr>
              <w:t>Konsep dasar, prinsip, dan  tujuan ketenagaan</w:t>
            </w:r>
          </w:p>
          <w:p w:rsidR="00BA1683" w:rsidRPr="00863FB8" w:rsidRDefault="00BA1683" w:rsidP="003607EE">
            <w:pPr>
              <w:pStyle w:val="ListParagraph"/>
              <w:numPr>
                <w:ilvl w:val="0"/>
                <w:numId w:val="56"/>
              </w:numPr>
              <w:ind w:left="460"/>
              <w:jc w:val="left"/>
              <w:rPr>
                <w:rFonts w:cstheme="minorHAnsi"/>
              </w:rPr>
            </w:pPr>
            <w:r w:rsidRPr="00863FB8">
              <w:rPr>
                <w:rFonts w:cstheme="minorHAnsi"/>
              </w:rPr>
              <w:t>Variabel-variabel yang mempengaruhi ketenagaan</w:t>
            </w:r>
          </w:p>
          <w:p w:rsidR="00BA1683" w:rsidRPr="00863FB8" w:rsidRDefault="00BA1683" w:rsidP="003607EE">
            <w:pPr>
              <w:pStyle w:val="ListParagraph"/>
              <w:numPr>
                <w:ilvl w:val="0"/>
                <w:numId w:val="56"/>
              </w:numPr>
              <w:ind w:left="460"/>
              <w:jc w:val="left"/>
              <w:rPr>
                <w:rFonts w:cstheme="minorHAnsi"/>
              </w:rPr>
            </w:pPr>
            <w:r w:rsidRPr="00863FB8">
              <w:rPr>
                <w:rFonts w:cstheme="minorHAnsi"/>
              </w:rPr>
              <w:t>Cara penghitungan jumlah tenaga dalam suatu shift</w:t>
            </w:r>
          </w:p>
          <w:p w:rsidR="00BA1683" w:rsidRPr="00863FB8" w:rsidRDefault="00BA1683" w:rsidP="003607EE">
            <w:pPr>
              <w:pStyle w:val="ListParagraph"/>
              <w:numPr>
                <w:ilvl w:val="0"/>
                <w:numId w:val="56"/>
              </w:numPr>
              <w:ind w:left="460"/>
              <w:jc w:val="left"/>
              <w:rPr>
                <w:rFonts w:cstheme="minorHAnsi"/>
              </w:rPr>
            </w:pPr>
            <w:r w:rsidRPr="00863FB8">
              <w:rPr>
                <w:rFonts w:cstheme="minorHAnsi"/>
              </w:rPr>
              <w:t>Alokasi dan penjadwalan tenaga keperawatan setiap shift</w:t>
            </w:r>
          </w:p>
          <w:p w:rsidR="00BA1683" w:rsidRPr="00863FB8" w:rsidRDefault="00BA1683" w:rsidP="003607EE">
            <w:pPr>
              <w:pStyle w:val="ListParagraph"/>
              <w:numPr>
                <w:ilvl w:val="0"/>
                <w:numId w:val="56"/>
              </w:numPr>
              <w:ind w:left="460"/>
              <w:jc w:val="left"/>
              <w:rPr>
                <w:rFonts w:cstheme="minorHAnsi"/>
              </w:rPr>
            </w:pPr>
            <w:r w:rsidRPr="00863FB8">
              <w:rPr>
                <w:rFonts w:cstheme="minorHAnsi"/>
              </w:rPr>
              <w:t>Peningkatan kualitas ketenagaan yang efektif sesuai standar akreditasi</w:t>
            </w:r>
          </w:p>
          <w:p w:rsidR="00BA1683" w:rsidRPr="00863FB8" w:rsidRDefault="00BA1683" w:rsidP="003607EE">
            <w:pPr>
              <w:pStyle w:val="ListParagraph"/>
              <w:numPr>
                <w:ilvl w:val="0"/>
                <w:numId w:val="56"/>
              </w:numPr>
              <w:ind w:left="460"/>
              <w:jc w:val="left"/>
              <w:rPr>
                <w:rFonts w:cstheme="minorHAnsi"/>
              </w:rPr>
            </w:pPr>
            <w:r w:rsidRPr="00863FB8">
              <w:rPr>
                <w:rFonts w:cstheme="minorHAnsi"/>
              </w:rPr>
              <w:t>Jenis metode penugasan dalam ruang rawat</w:t>
            </w:r>
          </w:p>
          <w:p w:rsidR="00BA1683" w:rsidRPr="004A13F5" w:rsidRDefault="00BA1683" w:rsidP="00BA1683">
            <w:pPr>
              <w:pStyle w:val="ListParagraph"/>
              <w:rPr>
                <w:rFonts w:cstheme="minorHAnsi"/>
              </w:rPr>
            </w:pPr>
          </w:p>
          <w:p w:rsidR="00BA1683" w:rsidRPr="004A13F5" w:rsidRDefault="00BA1683" w:rsidP="00BA1683">
            <w:pPr>
              <w:rPr>
                <w:rFonts w:cstheme="minorHAnsi"/>
                <w:b/>
                <w:color w:val="00B050"/>
              </w:rPr>
            </w:pPr>
            <w:r w:rsidRPr="004A13F5">
              <w:rPr>
                <w:rFonts w:cstheme="minorHAnsi"/>
                <w:b/>
                <w:color w:val="00B050"/>
              </w:rPr>
              <w:t xml:space="preserve">Referensi  buku : </w:t>
            </w:r>
            <w:r>
              <w:rPr>
                <w:rFonts w:cstheme="minorHAnsi"/>
                <w:b/>
                <w:color w:val="00B050"/>
              </w:rPr>
              <w:t>6,7,8,9</w:t>
            </w:r>
          </w:p>
          <w:p w:rsidR="00BA1683" w:rsidRDefault="00BA1683" w:rsidP="00BA1683">
            <w:pPr>
              <w:rPr>
                <w:rFonts w:asciiTheme="minorHAnsi" w:hAnsiTheme="minorHAnsi"/>
              </w:rPr>
            </w:pPr>
          </w:p>
        </w:tc>
        <w:tc>
          <w:tcPr>
            <w:tcW w:w="1097" w:type="dxa"/>
          </w:tcPr>
          <w:p w:rsidR="00BA1683" w:rsidRDefault="00BA1683" w:rsidP="00BA1683">
            <w:pPr>
              <w:rPr>
                <w:rFonts w:asciiTheme="minorHAnsi" w:hAnsiTheme="minorHAnsi"/>
              </w:rPr>
            </w:pPr>
            <w:r>
              <w:rPr>
                <w:rFonts w:asciiTheme="minorHAnsi" w:hAnsiTheme="minorHAnsi"/>
              </w:rPr>
              <w:lastRenderedPageBreak/>
              <w:t>15%</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9</w:t>
            </w:r>
          </w:p>
        </w:tc>
        <w:tc>
          <w:tcPr>
            <w:tcW w:w="2284" w:type="dxa"/>
          </w:tcPr>
          <w:p w:rsidR="00BA1683" w:rsidRDefault="00BA1683" w:rsidP="00BA1683">
            <w:pPr>
              <w:rPr>
                <w:b/>
              </w:rPr>
            </w:pPr>
            <w:r w:rsidRPr="00AF6B36">
              <w:rPr>
                <w:b/>
              </w:rPr>
              <w:t>Sub-CPMK-</w:t>
            </w:r>
            <w:r>
              <w:rPr>
                <w:b/>
              </w:rPr>
              <w:t>9</w:t>
            </w:r>
          </w:p>
          <w:p w:rsidR="00BA1683" w:rsidRPr="00AF6B36" w:rsidRDefault="00BA1683" w:rsidP="00BA1683">
            <w:pPr>
              <w:rPr>
                <w:b/>
              </w:rPr>
            </w:pPr>
            <w:r w:rsidRPr="003F2A66">
              <w:t>Mahasiswa ma</w:t>
            </w:r>
            <w:r>
              <w:t>m</w:t>
            </w:r>
            <w:r w:rsidRPr="003F2A66">
              <w:t>pu menghitung jumlah tenaga dalam suatu shift dengan berbagai cara dan lokasi dan penjadwalan tenaga keperawatan setiap shift (C2, A3, P2)</w:t>
            </w:r>
          </w:p>
          <w:p w:rsidR="00BA1683" w:rsidRDefault="00BA1683" w:rsidP="00BA1683"/>
        </w:tc>
        <w:tc>
          <w:tcPr>
            <w:tcW w:w="3468" w:type="dxa"/>
          </w:tcPr>
          <w:p w:rsidR="00BA1683" w:rsidRPr="00863FB8" w:rsidRDefault="00BA1683" w:rsidP="003607EE">
            <w:pPr>
              <w:pStyle w:val="ListParagraph"/>
              <w:numPr>
                <w:ilvl w:val="0"/>
                <w:numId w:val="57"/>
              </w:numPr>
              <w:ind w:left="490"/>
              <w:jc w:val="left"/>
              <w:rPr>
                <w:rFonts w:cstheme="minorHAnsi"/>
              </w:rPr>
            </w:pPr>
            <w:r>
              <w:rPr>
                <w:rFonts w:cstheme="minorHAnsi"/>
              </w:rPr>
              <w:t xml:space="preserve">Mampu menjelaskan </w:t>
            </w:r>
            <w:r w:rsidRPr="00863FB8">
              <w:rPr>
                <w:rFonts w:cstheme="minorHAnsi"/>
              </w:rPr>
              <w:t>konsep dasar, prinsip, dan  tujuan ketenagaan</w:t>
            </w:r>
          </w:p>
          <w:p w:rsidR="00BA1683" w:rsidRPr="00863FB8" w:rsidRDefault="00BA1683" w:rsidP="003607EE">
            <w:pPr>
              <w:pStyle w:val="ListParagraph"/>
              <w:numPr>
                <w:ilvl w:val="0"/>
                <w:numId w:val="57"/>
              </w:numPr>
              <w:ind w:left="460"/>
              <w:jc w:val="left"/>
              <w:rPr>
                <w:rFonts w:cstheme="minorHAnsi"/>
              </w:rPr>
            </w:pPr>
            <w:r>
              <w:rPr>
                <w:rFonts w:cstheme="minorHAnsi"/>
              </w:rPr>
              <w:t xml:space="preserve">Mampu menjelaskan </w:t>
            </w:r>
            <w:r w:rsidRPr="00863FB8">
              <w:rPr>
                <w:rFonts w:cstheme="minorHAnsi"/>
              </w:rPr>
              <w:t>variabel-variabel yang mempengaruhi ketenagaan</w:t>
            </w:r>
          </w:p>
          <w:p w:rsidR="00BA1683" w:rsidRPr="00863FB8" w:rsidRDefault="00BA1683" w:rsidP="003607EE">
            <w:pPr>
              <w:pStyle w:val="ListParagraph"/>
              <w:numPr>
                <w:ilvl w:val="0"/>
                <w:numId w:val="57"/>
              </w:numPr>
              <w:ind w:left="460"/>
              <w:jc w:val="left"/>
              <w:rPr>
                <w:rFonts w:cstheme="minorHAnsi"/>
              </w:rPr>
            </w:pPr>
            <w:r>
              <w:rPr>
                <w:rFonts w:cstheme="minorHAnsi"/>
              </w:rPr>
              <w:t xml:space="preserve">Mampu menjelaskan </w:t>
            </w:r>
            <w:r w:rsidRPr="00863FB8">
              <w:rPr>
                <w:rFonts w:cstheme="minorHAnsi"/>
              </w:rPr>
              <w:t>cara penghitungan jumlah tenaga dalam suatu shift</w:t>
            </w:r>
          </w:p>
          <w:p w:rsidR="00BA1683" w:rsidRPr="00863FB8" w:rsidRDefault="00BA1683" w:rsidP="003607EE">
            <w:pPr>
              <w:pStyle w:val="ListParagraph"/>
              <w:numPr>
                <w:ilvl w:val="0"/>
                <w:numId w:val="57"/>
              </w:numPr>
              <w:ind w:left="460"/>
              <w:jc w:val="left"/>
              <w:rPr>
                <w:rFonts w:cstheme="minorHAnsi"/>
              </w:rPr>
            </w:pPr>
            <w:r>
              <w:rPr>
                <w:rFonts w:cstheme="minorHAnsi"/>
              </w:rPr>
              <w:t xml:space="preserve">Mampu menjelaskan, melakukan  </w:t>
            </w:r>
            <w:r w:rsidRPr="00863FB8">
              <w:rPr>
                <w:rFonts w:cstheme="minorHAnsi"/>
              </w:rPr>
              <w:t>alokasi dan penjadwalan tenaga keperawatan setiap shift</w:t>
            </w:r>
          </w:p>
          <w:p w:rsidR="00BA1683" w:rsidRPr="00863FB8" w:rsidRDefault="00BA1683" w:rsidP="003607EE">
            <w:pPr>
              <w:pStyle w:val="ListParagraph"/>
              <w:numPr>
                <w:ilvl w:val="0"/>
                <w:numId w:val="57"/>
              </w:numPr>
              <w:ind w:left="460"/>
              <w:jc w:val="left"/>
              <w:rPr>
                <w:rFonts w:cstheme="minorHAnsi"/>
              </w:rPr>
            </w:pPr>
            <w:r>
              <w:rPr>
                <w:rFonts w:cstheme="minorHAnsi"/>
              </w:rPr>
              <w:t xml:space="preserve">Mampu menjelaskan </w:t>
            </w:r>
            <w:r w:rsidRPr="00863FB8">
              <w:rPr>
                <w:rFonts w:cstheme="minorHAnsi"/>
              </w:rPr>
              <w:t>peningkatan kualitas ketenagaan yang efektif sesuai standar akreditasi</w:t>
            </w:r>
          </w:p>
          <w:p w:rsidR="00BA1683" w:rsidRPr="00863FB8" w:rsidRDefault="00BA1683" w:rsidP="003607EE">
            <w:pPr>
              <w:pStyle w:val="ListParagraph"/>
              <w:numPr>
                <w:ilvl w:val="0"/>
                <w:numId w:val="57"/>
              </w:numPr>
              <w:ind w:left="460"/>
              <w:jc w:val="left"/>
              <w:rPr>
                <w:rFonts w:cstheme="minorHAnsi"/>
              </w:rPr>
            </w:pPr>
            <w:r>
              <w:rPr>
                <w:rFonts w:cstheme="minorHAnsi"/>
              </w:rPr>
              <w:t xml:space="preserve">Mampu menjelaskan </w:t>
            </w:r>
            <w:r w:rsidRPr="00863FB8">
              <w:rPr>
                <w:rFonts w:cstheme="minorHAnsi"/>
              </w:rPr>
              <w:t>jenis metode penugasan dalam ruang rawat</w:t>
            </w:r>
          </w:p>
          <w:p w:rsidR="00BA1683" w:rsidRDefault="00BA1683" w:rsidP="00BA1683">
            <w:pPr>
              <w:rPr>
                <w:rFonts w:asciiTheme="minorHAnsi" w:hAnsiTheme="minorHAnsi"/>
              </w:rPr>
            </w:pP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BB2A12" w:rsidRDefault="00BA1683" w:rsidP="003607EE">
            <w:pPr>
              <w:numPr>
                <w:ilvl w:val="0"/>
                <w:numId w:val="18"/>
              </w:numPr>
              <w:spacing w:line="276" w:lineRule="auto"/>
              <w:jc w:val="left"/>
            </w:pPr>
            <w:r w:rsidRPr="007D0F6E">
              <w:rPr>
                <w:lang w:val="id-ID"/>
              </w:rPr>
              <w:t>Resume</w:t>
            </w:r>
          </w:p>
          <w:p w:rsidR="00BA1683" w:rsidRPr="00BB2A12"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t>Pengumpulan tugas resume melalui LMS Moodle</w:t>
            </w:r>
          </w:p>
        </w:tc>
        <w:tc>
          <w:tcPr>
            <w:tcW w:w="2470" w:type="dxa"/>
          </w:tcPr>
          <w:p w:rsidR="00BA1683" w:rsidRPr="00863FB8" w:rsidRDefault="00BA1683" w:rsidP="003607EE">
            <w:pPr>
              <w:pStyle w:val="ListParagraph"/>
              <w:numPr>
                <w:ilvl w:val="0"/>
                <w:numId w:val="58"/>
              </w:numPr>
              <w:ind w:left="289"/>
              <w:jc w:val="left"/>
              <w:rPr>
                <w:rFonts w:cstheme="minorHAnsi"/>
              </w:rPr>
            </w:pPr>
            <w:r w:rsidRPr="00863FB8">
              <w:rPr>
                <w:rFonts w:cstheme="minorHAnsi"/>
              </w:rPr>
              <w:t>Konsep dasar, prinsip, dan  tujuan ketenagaan</w:t>
            </w:r>
          </w:p>
          <w:p w:rsidR="00BA1683" w:rsidRPr="00863FB8" w:rsidRDefault="00BA1683" w:rsidP="003607EE">
            <w:pPr>
              <w:pStyle w:val="ListParagraph"/>
              <w:numPr>
                <w:ilvl w:val="0"/>
                <w:numId w:val="58"/>
              </w:numPr>
              <w:ind w:left="460"/>
              <w:jc w:val="left"/>
              <w:rPr>
                <w:rFonts w:cstheme="minorHAnsi"/>
              </w:rPr>
            </w:pPr>
            <w:r w:rsidRPr="00863FB8">
              <w:rPr>
                <w:rFonts w:cstheme="minorHAnsi"/>
              </w:rPr>
              <w:t>Variabel-variabel yang mempengaruhi ketenagaan</w:t>
            </w:r>
          </w:p>
          <w:p w:rsidR="00BA1683" w:rsidRPr="00863FB8" w:rsidRDefault="00BA1683" w:rsidP="003607EE">
            <w:pPr>
              <w:pStyle w:val="ListParagraph"/>
              <w:numPr>
                <w:ilvl w:val="0"/>
                <w:numId w:val="58"/>
              </w:numPr>
              <w:ind w:left="460"/>
              <w:jc w:val="left"/>
              <w:rPr>
                <w:rFonts w:cstheme="minorHAnsi"/>
              </w:rPr>
            </w:pPr>
            <w:r w:rsidRPr="00863FB8">
              <w:rPr>
                <w:rFonts w:cstheme="minorHAnsi"/>
              </w:rPr>
              <w:t>Cara penghitungan jumlah tenaga dalam suatu shift</w:t>
            </w:r>
          </w:p>
          <w:p w:rsidR="00BA1683" w:rsidRPr="00863FB8" w:rsidRDefault="00BA1683" w:rsidP="003607EE">
            <w:pPr>
              <w:pStyle w:val="ListParagraph"/>
              <w:numPr>
                <w:ilvl w:val="0"/>
                <w:numId w:val="58"/>
              </w:numPr>
              <w:ind w:left="460"/>
              <w:jc w:val="left"/>
              <w:rPr>
                <w:rFonts w:cstheme="minorHAnsi"/>
              </w:rPr>
            </w:pPr>
            <w:r w:rsidRPr="00863FB8">
              <w:rPr>
                <w:rFonts w:cstheme="minorHAnsi"/>
              </w:rPr>
              <w:t>Alokasi dan penjadwalan tenaga keperawatan setiap shift</w:t>
            </w:r>
          </w:p>
          <w:p w:rsidR="00BA1683" w:rsidRPr="00863FB8" w:rsidRDefault="00BA1683" w:rsidP="003607EE">
            <w:pPr>
              <w:pStyle w:val="ListParagraph"/>
              <w:numPr>
                <w:ilvl w:val="0"/>
                <w:numId w:val="58"/>
              </w:numPr>
              <w:ind w:left="460"/>
              <w:jc w:val="left"/>
              <w:rPr>
                <w:rFonts w:cstheme="minorHAnsi"/>
              </w:rPr>
            </w:pPr>
            <w:r w:rsidRPr="00863FB8">
              <w:rPr>
                <w:rFonts w:cstheme="minorHAnsi"/>
              </w:rPr>
              <w:t>Peningkatan kualitas ketenagaan yang efektif sesuai standar akreditasi</w:t>
            </w:r>
          </w:p>
          <w:p w:rsidR="00BA1683" w:rsidRPr="00863FB8" w:rsidRDefault="00BA1683" w:rsidP="003607EE">
            <w:pPr>
              <w:pStyle w:val="ListParagraph"/>
              <w:numPr>
                <w:ilvl w:val="0"/>
                <w:numId w:val="58"/>
              </w:numPr>
              <w:ind w:left="460"/>
              <w:jc w:val="left"/>
              <w:rPr>
                <w:rFonts w:cstheme="minorHAnsi"/>
              </w:rPr>
            </w:pPr>
            <w:r w:rsidRPr="00863FB8">
              <w:rPr>
                <w:rFonts w:cstheme="minorHAnsi"/>
              </w:rPr>
              <w:t>Jenis metode penugasan dalam ruang rawat</w:t>
            </w:r>
          </w:p>
          <w:p w:rsidR="00BA1683" w:rsidRPr="004A13F5" w:rsidRDefault="00BA1683" w:rsidP="00BA1683">
            <w:pPr>
              <w:pStyle w:val="ListParagraph"/>
              <w:rPr>
                <w:rFonts w:cstheme="minorHAnsi"/>
              </w:rPr>
            </w:pPr>
          </w:p>
          <w:p w:rsidR="00BA1683" w:rsidRPr="004A13F5" w:rsidRDefault="00BA1683" w:rsidP="00BA1683">
            <w:pPr>
              <w:rPr>
                <w:rFonts w:cstheme="minorHAnsi"/>
                <w:b/>
                <w:color w:val="00B050"/>
              </w:rPr>
            </w:pPr>
            <w:r w:rsidRPr="004A13F5">
              <w:rPr>
                <w:rFonts w:cstheme="minorHAnsi"/>
                <w:b/>
                <w:color w:val="00B050"/>
              </w:rPr>
              <w:t xml:space="preserve">Referensi  buku : </w:t>
            </w:r>
            <w:r>
              <w:rPr>
                <w:rFonts w:cstheme="minorHAnsi"/>
                <w:b/>
                <w:color w:val="00B050"/>
              </w:rPr>
              <w:t>6,7,8,9</w:t>
            </w:r>
          </w:p>
          <w:p w:rsidR="00BA1683" w:rsidRDefault="00BA1683" w:rsidP="00BA1683">
            <w:pPr>
              <w:rPr>
                <w:rFonts w:asciiTheme="minorHAnsi" w:hAnsiTheme="minorHAnsi"/>
              </w:rPr>
            </w:pPr>
          </w:p>
        </w:tc>
        <w:tc>
          <w:tcPr>
            <w:tcW w:w="1097" w:type="dxa"/>
          </w:tcPr>
          <w:p w:rsidR="00BA1683" w:rsidRDefault="00BA1683" w:rsidP="00BA1683">
            <w:pPr>
              <w:rPr>
                <w:rFonts w:asciiTheme="minorHAnsi" w:hAnsiTheme="minorHAnsi"/>
              </w:rPr>
            </w:pPr>
            <w:r>
              <w:rPr>
                <w:rFonts w:asciiTheme="minorHAnsi" w:hAnsiTheme="minorHAnsi"/>
              </w:rPr>
              <w:t>5%</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lastRenderedPageBreak/>
              <w:t>9</w:t>
            </w:r>
          </w:p>
        </w:tc>
        <w:tc>
          <w:tcPr>
            <w:tcW w:w="2284" w:type="dxa"/>
          </w:tcPr>
          <w:p w:rsidR="00BA1683" w:rsidRDefault="00BA1683" w:rsidP="00BA1683">
            <w:pPr>
              <w:rPr>
                <w:b/>
              </w:rPr>
            </w:pPr>
            <w:r w:rsidRPr="00AF6B36">
              <w:rPr>
                <w:b/>
              </w:rPr>
              <w:t>Sub-CPMK-</w:t>
            </w:r>
            <w:r>
              <w:rPr>
                <w:b/>
              </w:rPr>
              <w:t>10</w:t>
            </w:r>
          </w:p>
          <w:p w:rsidR="00BA1683" w:rsidRPr="00AF6B36" w:rsidRDefault="00BA1683" w:rsidP="00BA1683">
            <w:pPr>
              <w:rPr>
                <w:b/>
              </w:rPr>
            </w:pPr>
            <w:r w:rsidRPr="003F2A66">
              <w:t>Mahasiswa mampu menyusun strategi peningkatan kualitas ketenagaan yang efektif sesuai standar akreditasi (C2, A3, P2)</w:t>
            </w:r>
          </w:p>
        </w:tc>
        <w:tc>
          <w:tcPr>
            <w:tcW w:w="3468" w:type="dxa"/>
          </w:tcPr>
          <w:p w:rsidR="00BA1683" w:rsidRPr="008B49FC" w:rsidRDefault="00BA1683" w:rsidP="003607EE">
            <w:pPr>
              <w:pStyle w:val="ListParagraph"/>
              <w:numPr>
                <w:ilvl w:val="0"/>
                <w:numId w:val="59"/>
              </w:numPr>
              <w:jc w:val="left"/>
              <w:rPr>
                <w:rFonts w:cstheme="minorHAnsi"/>
              </w:rPr>
            </w:pPr>
            <w:r>
              <w:rPr>
                <w:rFonts w:cstheme="minorHAnsi"/>
              </w:rPr>
              <w:t>Mampu menjelaskan</w:t>
            </w:r>
            <w:r w:rsidRPr="003F4095">
              <w:rPr>
                <w:rFonts w:cstheme="minorHAnsi"/>
              </w:rPr>
              <w:t xml:space="preserve"> </w:t>
            </w:r>
            <w:r>
              <w:rPr>
                <w:rFonts w:cstheme="minorHAnsi"/>
              </w:rPr>
              <w:t>k</w:t>
            </w:r>
            <w:r w:rsidRPr="008B49FC">
              <w:rPr>
                <w:rFonts w:cstheme="minorHAnsi"/>
              </w:rPr>
              <w:t>onsep dasar, tujuan, syarat, komponen perencanaan</w:t>
            </w:r>
          </w:p>
          <w:p w:rsidR="00BA1683" w:rsidRPr="008B49FC" w:rsidRDefault="00BA1683" w:rsidP="003607EE">
            <w:pPr>
              <w:pStyle w:val="ListParagraph"/>
              <w:numPr>
                <w:ilvl w:val="0"/>
                <w:numId w:val="59"/>
              </w:numPr>
              <w:jc w:val="left"/>
              <w:rPr>
                <w:rFonts w:cstheme="minorHAnsi"/>
              </w:rPr>
            </w:pPr>
            <w:r>
              <w:rPr>
                <w:rFonts w:cstheme="minorHAnsi"/>
              </w:rPr>
              <w:t>Mampu menjelaskan</w:t>
            </w:r>
            <w:r w:rsidRPr="003F4095">
              <w:rPr>
                <w:rFonts w:cstheme="minorHAnsi"/>
              </w:rPr>
              <w:t xml:space="preserve"> </w:t>
            </w:r>
            <w:r>
              <w:rPr>
                <w:rFonts w:cstheme="minorHAnsi"/>
              </w:rPr>
              <w:t>j</w:t>
            </w:r>
            <w:r w:rsidRPr="008B49FC">
              <w:rPr>
                <w:rFonts w:cstheme="minorHAnsi"/>
              </w:rPr>
              <w:t>enis perencanaan yang disusun kepala ruang rawat</w:t>
            </w:r>
          </w:p>
          <w:p w:rsidR="00BA1683" w:rsidRPr="008B49FC" w:rsidRDefault="00BA1683" w:rsidP="003607EE">
            <w:pPr>
              <w:pStyle w:val="ListParagraph"/>
              <w:numPr>
                <w:ilvl w:val="0"/>
                <w:numId w:val="59"/>
              </w:numPr>
              <w:jc w:val="left"/>
              <w:rPr>
                <w:rFonts w:cstheme="minorHAnsi"/>
              </w:rPr>
            </w:pPr>
            <w:r>
              <w:rPr>
                <w:rFonts w:cstheme="minorHAnsi"/>
              </w:rPr>
              <w:t>Mampu menjelaskan</w:t>
            </w:r>
            <w:r w:rsidRPr="003F4095">
              <w:rPr>
                <w:rFonts w:cstheme="minorHAnsi"/>
              </w:rPr>
              <w:t xml:space="preserve"> </w:t>
            </w:r>
            <w:r>
              <w:rPr>
                <w:rFonts w:cstheme="minorHAnsi"/>
              </w:rPr>
              <w:t>p</w:t>
            </w:r>
            <w:r w:rsidRPr="008B49FC">
              <w:rPr>
                <w:rFonts w:cstheme="minorHAnsi"/>
              </w:rPr>
              <w:t>roses penyusunan rencana penyelesaian masalah manajemen</w:t>
            </w:r>
          </w:p>
          <w:p w:rsidR="00BA1683" w:rsidRPr="008B49FC" w:rsidRDefault="00BA1683" w:rsidP="003607EE">
            <w:pPr>
              <w:pStyle w:val="ListParagraph"/>
              <w:numPr>
                <w:ilvl w:val="0"/>
                <w:numId w:val="59"/>
              </w:numPr>
              <w:jc w:val="left"/>
              <w:rPr>
                <w:rFonts w:cstheme="minorHAnsi"/>
              </w:rPr>
            </w:pPr>
            <w:r>
              <w:rPr>
                <w:rFonts w:cstheme="minorHAnsi"/>
              </w:rPr>
              <w:t>Mampu menjelaskan</w:t>
            </w:r>
            <w:r w:rsidRPr="003F4095">
              <w:rPr>
                <w:rFonts w:cstheme="minorHAnsi"/>
              </w:rPr>
              <w:t xml:space="preserve"> </w:t>
            </w:r>
            <w:r>
              <w:rPr>
                <w:rFonts w:cstheme="minorHAnsi"/>
              </w:rPr>
              <w:t>dan melakukan p</w:t>
            </w:r>
            <w:r w:rsidRPr="008B49FC">
              <w:rPr>
                <w:rFonts w:cstheme="minorHAnsi"/>
              </w:rPr>
              <w:t>erencanaan dalam manajemen asuhan keperawatan di ruang rawat dan Puskesmas yang sesuai dengan standar akreditasi nasional dan internasional</w:t>
            </w:r>
          </w:p>
          <w:p w:rsidR="00BA1683" w:rsidRDefault="00BA1683" w:rsidP="00BA1683">
            <w:pPr>
              <w:rPr>
                <w:rFonts w:asciiTheme="minorHAnsi" w:hAnsiTheme="minorHAnsi"/>
              </w:rPr>
            </w:pP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BB2A12" w:rsidRDefault="00BA1683" w:rsidP="003607EE">
            <w:pPr>
              <w:numPr>
                <w:ilvl w:val="0"/>
                <w:numId w:val="18"/>
              </w:numPr>
              <w:spacing w:line="276" w:lineRule="auto"/>
              <w:jc w:val="left"/>
            </w:pPr>
            <w:r w:rsidRPr="007D0F6E">
              <w:rPr>
                <w:lang w:val="id-ID"/>
              </w:rPr>
              <w:t>Resume</w:t>
            </w:r>
          </w:p>
          <w:p w:rsidR="00BA1683" w:rsidRPr="00BB2A12"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t>Pengumpulan tugas resume melalui LMS Moodle</w:t>
            </w:r>
          </w:p>
        </w:tc>
        <w:tc>
          <w:tcPr>
            <w:tcW w:w="2470" w:type="dxa"/>
          </w:tcPr>
          <w:p w:rsidR="00BA1683" w:rsidRPr="003F4095" w:rsidRDefault="00BA1683" w:rsidP="003607EE">
            <w:pPr>
              <w:pStyle w:val="ListParagraph"/>
              <w:numPr>
                <w:ilvl w:val="0"/>
                <w:numId w:val="60"/>
              </w:numPr>
              <w:jc w:val="left"/>
              <w:rPr>
                <w:rFonts w:cstheme="minorHAnsi"/>
              </w:rPr>
            </w:pPr>
            <w:r w:rsidRPr="003F4095">
              <w:rPr>
                <w:rFonts w:cstheme="minorHAnsi"/>
              </w:rPr>
              <w:t>Konsep dasar, tujuan, syarat, komponen perencanaan</w:t>
            </w:r>
          </w:p>
          <w:p w:rsidR="00BA1683" w:rsidRPr="003F4095" w:rsidRDefault="00BA1683" w:rsidP="003607EE">
            <w:pPr>
              <w:pStyle w:val="ListParagraph"/>
              <w:numPr>
                <w:ilvl w:val="0"/>
                <w:numId w:val="60"/>
              </w:numPr>
              <w:ind w:left="460"/>
              <w:jc w:val="left"/>
              <w:rPr>
                <w:rFonts w:cstheme="minorHAnsi"/>
              </w:rPr>
            </w:pPr>
            <w:r w:rsidRPr="003F4095">
              <w:rPr>
                <w:rFonts w:cstheme="minorHAnsi"/>
              </w:rPr>
              <w:t>Jenis perencanaan yang disusun kepala ruang rawat</w:t>
            </w:r>
          </w:p>
          <w:p w:rsidR="00BA1683" w:rsidRPr="003F4095" w:rsidRDefault="00BA1683" w:rsidP="003607EE">
            <w:pPr>
              <w:pStyle w:val="ListParagraph"/>
              <w:numPr>
                <w:ilvl w:val="0"/>
                <w:numId w:val="60"/>
              </w:numPr>
              <w:ind w:left="460"/>
              <w:jc w:val="left"/>
              <w:rPr>
                <w:rFonts w:cstheme="minorHAnsi"/>
              </w:rPr>
            </w:pPr>
            <w:r w:rsidRPr="003F4095">
              <w:rPr>
                <w:rFonts w:cstheme="minorHAnsi"/>
              </w:rPr>
              <w:t>Proses penyusunan rencana penyelesaian masalah manajemen</w:t>
            </w:r>
          </w:p>
          <w:p w:rsidR="00BA1683" w:rsidRPr="004A13F5" w:rsidRDefault="00BA1683" w:rsidP="003607EE">
            <w:pPr>
              <w:pStyle w:val="ListParagraph"/>
              <w:numPr>
                <w:ilvl w:val="0"/>
                <w:numId w:val="60"/>
              </w:numPr>
              <w:ind w:left="460"/>
              <w:jc w:val="left"/>
              <w:rPr>
                <w:rFonts w:cstheme="minorHAnsi"/>
              </w:rPr>
            </w:pPr>
            <w:r w:rsidRPr="003F4095">
              <w:rPr>
                <w:rFonts w:cstheme="minorHAnsi"/>
              </w:rPr>
              <w:t>Perencanaan dalam manajemen asuhan keperawatan di ruang rawat dan Puskesmas yang sesuai dengan standar akreditasi nasional dan internasional</w:t>
            </w:r>
          </w:p>
          <w:p w:rsidR="00BA1683" w:rsidRPr="004A13F5" w:rsidRDefault="00BA1683" w:rsidP="00BA1683">
            <w:pPr>
              <w:pStyle w:val="ListParagraph"/>
              <w:ind w:left="388"/>
              <w:rPr>
                <w:rFonts w:cstheme="minorHAnsi"/>
              </w:rPr>
            </w:pPr>
          </w:p>
          <w:p w:rsidR="00BA1683" w:rsidRDefault="00BA1683" w:rsidP="00BA1683">
            <w:pPr>
              <w:rPr>
                <w:rFonts w:asciiTheme="minorHAnsi" w:hAnsiTheme="minorHAnsi"/>
              </w:rPr>
            </w:pPr>
            <w:r w:rsidRPr="004A13F5">
              <w:rPr>
                <w:rFonts w:cstheme="minorHAnsi"/>
                <w:b/>
                <w:color w:val="00B050"/>
              </w:rPr>
              <w:t xml:space="preserve">Referensi  buku : </w:t>
            </w:r>
            <w:r>
              <w:rPr>
                <w:rFonts w:cstheme="minorHAnsi"/>
                <w:b/>
                <w:color w:val="00B050"/>
              </w:rPr>
              <w:t>4,5,7,11</w:t>
            </w:r>
          </w:p>
        </w:tc>
        <w:tc>
          <w:tcPr>
            <w:tcW w:w="1097" w:type="dxa"/>
          </w:tcPr>
          <w:p w:rsidR="00BA1683" w:rsidRDefault="00BA1683" w:rsidP="00BA1683">
            <w:pPr>
              <w:rPr>
                <w:rFonts w:asciiTheme="minorHAnsi" w:hAnsiTheme="minorHAnsi"/>
              </w:rPr>
            </w:pPr>
            <w:r>
              <w:rPr>
                <w:rFonts w:asciiTheme="minorHAnsi" w:hAnsiTheme="minorHAnsi"/>
              </w:rPr>
              <w:t>10%</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10</w:t>
            </w:r>
          </w:p>
        </w:tc>
        <w:tc>
          <w:tcPr>
            <w:tcW w:w="2284" w:type="dxa"/>
          </w:tcPr>
          <w:p w:rsidR="00BA1683" w:rsidRDefault="00BA1683" w:rsidP="00BA1683">
            <w:pPr>
              <w:rPr>
                <w:b/>
              </w:rPr>
            </w:pPr>
            <w:r w:rsidRPr="00AF6B36">
              <w:rPr>
                <w:b/>
              </w:rPr>
              <w:t>Sub-CPMK-</w:t>
            </w:r>
            <w:r>
              <w:rPr>
                <w:b/>
              </w:rPr>
              <w:t>11</w:t>
            </w:r>
          </w:p>
          <w:p w:rsidR="00BA1683" w:rsidRPr="00AF6B36" w:rsidRDefault="00BA1683" w:rsidP="00BA1683">
            <w:pPr>
              <w:rPr>
                <w:b/>
              </w:rPr>
            </w:pPr>
            <w:r w:rsidRPr="003F2A66">
              <w:t xml:space="preserve">Mahasiswa mampu mendemonstrasikan berbagai jenis metode penugasan </w:t>
            </w:r>
            <w:r w:rsidRPr="003F2A66">
              <w:lastRenderedPageBreak/>
              <w:t>dalam ruang rawat (C5, A5, P3)</w:t>
            </w:r>
          </w:p>
        </w:tc>
        <w:tc>
          <w:tcPr>
            <w:tcW w:w="3468" w:type="dxa"/>
          </w:tcPr>
          <w:p w:rsidR="00BA1683" w:rsidRPr="00863FB8" w:rsidRDefault="00BA1683" w:rsidP="003607EE">
            <w:pPr>
              <w:pStyle w:val="ListParagraph"/>
              <w:numPr>
                <w:ilvl w:val="0"/>
                <w:numId w:val="62"/>
              </w:numPr>
              <w:ind w:left="490"/>
              <w:jc w:val="left"/>
              <w:rPr>
                <w:rFonts w:cstheme="minorHAnsi"/>
              </w:rPr>
            </w:pPr>
            <w:r>
              <w:rPr>
                <w:rFonts w:cstheme="minorHAnsi"/>
              </w:rPr>
              <w:lastRenderedPageBreak/>
              <w:t xml:space="preserve">Mampu menjelaskan </w:t>
            </w:r>
            <w:r w:rsidRPr="00863FB8">
              <w:rPr>
                <w:rFonts w:cstheme="minorHAnsi"/>
              </w:rPr>
              <w:t>konsep dasar, prinsip, dan  tujuan ketenagaan</w:t>
            </w:r>
          </w:p>
          <w:p w:rsidR="00BA1683" w:rsidRPr="00863FB8" w:rsidRDefault="00BA1683" w:rsidP="003607EE">
            <w:pPr>
              <w:pStyle w:val="ListParagraph"/>
              <w:numPr>
                <w:ilvl w:val="0"/>
                <w:numId w:val="62"/>
              </w:numPr>
              <w:ind w:left="460"/>
              <w:jc w:val="left"/>
              <w:rPr>
                <w:rFonts w:cstheme="minorHAnsi"/>
              </w:rPr>
            </w:pPr>
            <w:r>
              <w:rPr>
                <w:rFonts w:cstheme="minorHAnsi"/>
              </w:rPr>
              <w:lastRenderedPageBreak/>
              <w:t xml:space="preserve">Mampu menjelaskan </w:t>
            </w:r>
            <w:r w:rsidRPr="00863FB8">
              <w:rPr>
                <w:rFonts w:cstheme="minorHAnsi"/>
              </w:rPr>
              <w:t>variabel-variabel yang mempengaruhi ketenagaan</w:t>
            </w:r>
          </w:p>
          <w:p w:rsidR="00BA1683" w:rsidRPr="00863FB8" w:rsidRDefault="00BA1683" w:rsidP="003607EE">
            <w:pPr>
              <w:pStyle w:val="ListParagraph"/>
              <w:numPr>
                <w:ilvl w:val="0"/>
                <w:numId w:val="62"/>
              </w:numPr>
              <w:ind w:left="460"/>
              <w:jc w:val="left"/>
              <w:rPr>
                <w:rFonts w:cstheme="minorHAnsi"/>
              </w:rPr>
            </w:pPr>
            <w:r>
              <w:rPr>
                <w:rFonts w:cstheme="minorHAnsi"/>
              </w:rPr>
              <w:t xml:space="preserve">Mampu menjelaskan </w:t>
            </w:r>
            <w:r w:rsidRPr="00863FB8">
              <w:rPr>
                <w:rFonts w:cstheme="minorHAnsi"/>
              </w:rPr>
              <w:t>cara penghitungan jumlah tenaga dalam suatu shift</w:t>
            </w:r>
          </w:p>
          <w:p w:rsidR="00BA1683" w:rsidRPr="00863FB8" w:rsidRDefault="00BA1683" w:rsidP="003607EE">
            <w:pPr>
              <w:pStyle w:val="ListParagraph"/>
              <w:numPr>
                <w:ilvl w:val="0"/>
                <w:numId w:val="62"/>
              </w:numPr>
              <w:ind w:left="460"/>
              <w:jc w:val="left"/>
              <w:rPr>
                <w:rFonts w:cstheme="minorHAnsi"/>
              </w:rPr>
            </w:pPr>
            <w:r>
              <w:rPr>
                <w:rFonts w:cstheme="minorHAnsi"/>
              </w:rPr>
              <w:t xml:space="preserve">Mampu menjelaskan, melakukan  </w:t>
            </w:r>
            <w:r w:rsidRPr="00863FB8">
              <w:rPr>
                <w:rFonts w:cstheme="minorHAnsi"/>
              </w:rPr>
              <w:t>alokasi dan penjadwalan tenaga keperawatan setiap shift</w:t>
            </w:r>
          </w:p>
          <w:p w:rsidR="00BA1683" w:rsidRPr="00863FB8" w:rsidRDefault="00BA1683" w:rsidP="003607EE">
            <w:pPr>
              <w:pStyle w:val="ListParagraph"/>
              <w:numPr>
                <w:ilvl w:val="0"/>
                <w:numId w:val="62"/>
              </w:numPr>
              <w:ind w:left="460"/>
              <w:jc w:val="left"/>
              <w:rPr>
                <w:rFonts w:cstheme="minorHAnsi"/>
              </w:rPr>
            </w:pPr>
            <w:r>
              <w:rPr>
                <w:rFonts w:cstheme="minorHAnsi"/>
              </w:rPr>
              <w:t xml:space="preserve">Mampu menjelaskan </w:t>
            </w:r>
            <w:r w:rsidRPr="00863FB8">
              <w:rPr>
                <w:rFonts w:cstheme="minorHAnsi"/>
              </w:rPr>
              <w:t>peningkatan kualitas ketenagaan yang efektif sesuai standar akreditasi</w:t>
            </w:r>
          </w:p>
          <w:p w:rsidR="00BA1683" w:rsidRPr="00863FB8" w:rsidRDefault="00BA1683" w:rsidP="003607EE">
            <w:pPr>
              <w:pStyle w:val="ListParagraph"/>
              <w:numPr>
                <w:ilvl w:val="0"/>
                <w:numId w:val="62"/>
              </w:numPr>
              <w:ind w:left="460"/>
              <w:jc w:val="left"/>
              <w:rPr>
                <w:rFonts w:cstheme="minorHAnsi"/>
              </w:rPr>
            </w:pPr>
            <w:r>
              <w:rPr>
                <w:rFonts w:cstheme="minorHAnsi"/>
              </w:rPr>
              <w:t xml:space="preserve">Mampu menjelaskan </w:t>
            </w:r>
            <w:r w:rsidRPr="00863FB8">
              <w:rPr>
                <w:rFonts w:cstheme="minorHAnsi"/>
              </w:rPr>
              <w:t>jenis metode penugasan dalam ruang rawat</w:t>
            </w:r>
          </w:p>
          <w:p w:rsidR="00BA1683" w:rsidRDefault="00BA1683" w:rsidP="00BA1683">
            <w:pPr>
              <w:rPr>
                <w:rFonts w:asciiTheme="minorHAnsi" w:hAnsiTheme="minorHAnsi"/>
              </w:rPr>
            </w:pPr>
          </w:p>
        </w:tc>
        <w:tc>
          <w:tcPr>
            <w:tcW w:w="2392" w:type="dxa"/>
          </w:tcPr>
          <w:p w:rsidR="00BA1683" w:rsidRPr="007D0F6E" w:rsidRDefault="00BA1683" w:rsidP="00BA1683">
            <w:pPr>
              <w:ind w:left="41"/>
            </w:pPr>
            <w:r w:rsidRPr="007D0F6E">
              <w:lastRenderedPageBreak/>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lastRenderedPageBreak/>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lastRenderedPageBreak/>
              <w:t>Kuliah Tatap Muka di kelas</w:t>
            </w:r>
          </w:p>
          <w:p w:rsidR="00BA1683" w:rsidRPr="00BB2A12" w:rsidRDefault="00BA1683" w:rsidP="00BA1683"/>
          <w:p w:rsidR="00BA1683" w:rsidRPr="00BB2A12" w:rsidRDefault="00BA1683" w:rsidP="00BA1683">
            <w:r w:rsidRPr="00BB2A12">
              <w:lastRenderedPageBreak/>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Pengumpulan tugas resume melalui LMS Moodle</w:t>
            </w:r>
          </w:p>
        </w:tc>
        <w:tc>
          <w:tcPr>
            <w:tcW w:w="2470" w:type="dxa"/>
          </w:tcPr>
          <w:p w:rsidR="00BA1683" w:rsidRPr="00863FB8" w:rsidRDefault="00BA1683" w:rsidP="003607EE">
            <w:pPr>
              <w:pStyle w:val="ListParagraph"/>
              <w:numPr>
                <w:ilvl w:val="0"/>
                <w:numId w:val="61"/>
              </w:numPr>
              <w:jc w:val="left"/>
              <w:rPr>
                <w:rFonts w:cstheme="minorHAnsi"/>
              </w:rPr>
            </w:pPr>
            <w:r w:rsidRPr="00863FB8">
              <w:rPr>
                <w:rFonts w:cstheme="minorHAnsi"/>
              </w:rPr>
              <w:t>Konsep dasar, prinsip, dan  tujuan ketenagaan</w:t>
            </w:r>
          </w:p>
          <w:p w:rsidR="00BA1683" w:rsidRPr="00863FB8" w:rsidRDefault="00BA1683" w:rsidP="003607EE">
            <w:pPr>
              <w:pStyle w:val="ListParagraph"/>
              <w:numPr>
                <w:ilvl w:val="0"/>
                <w:numId w:val="61"/>
              </w:numPr>
              <w:ind w:left="460"/>
              <w:jc w:val="left"/>
              <w:rPr>
                <w:rFonts w:cstheme="minorHAnsi"/>
              </w:rPr>
            </w:pPr>
            <w:r w:rsidRPr="00863FB8">
              <w:rPr>
                <w:rFonts w:cstheme="minorHAnsi"/>
              </w:rPr>
              <w:lastRenderedPageBreak/>
              <w:t>Variabel-variabel yang mempengaruhi ketenagaan</w:t>
            </w:r>
          </w:p>
          <w:p w:rsidR="00BA1683" w:rsidRPr="00863FB8" w:rsidRDefault="00BA1683" w:rsidP="003607EE">
            <w:pPr>
              <w:pStyle w:val="ListParagraph"/>
              <w:numPr>
                <w:ilvl w:val="0"/>
                <w:numId w:val="61"/>
              </w:numPr>
              <w:ind w:left="460"/>
              <w:jc w:val="left"/>
              <w:rPr>
                <w:rFonts w:cstheme="minorHAnsi"/>
              </w:rPr>
            </w:pPr>
            <w:r w:rsidRPr="00863FB8">
              <w:rPr>
                <w:rFonts w:cstheme="minorHAnsi"/>
              </w:rPr>
              <w:t>Cara penghitungan jumlah tenaga dalam suatu shift</w:t>
            </w:r>
          </w:p>
          <w:p w:rsidR="00BA1683" w:rsidRPr="00863FB8" w:rsidRDefault="00BA1683" w:rsidP="003607EE">
            <w:pPr>
              <w:pStyle w:val="ListParagraph"/>
              <w:numPr>
                <w:ilvl w:val="0"/>
                <w:numId w:val="61"/>
              </w:numPr>
              <w:ind w:left="460"/>
              <w:jc w:val="left"/>
              <w:rPr>
                <w:rFonts w:cstheme="minorHAnsi"/>
              </w:rPr>
            </w:pPr>
            <w:r w:rsidRPr="00863FB8">
              <w:rPr>
                <w:rFonts w:cstheme="minorHAnsi"/>
              </w:rPr>
              <w:t>Alokasi dan penjadwalan tenaga keperawatan setiap shift</w:t>
            </w:r>
          </w:p>
          <w:p w:rsidR="00BA1683" w:rsidRPr="00863FB8" w:rsidRDefault="00BA1683" w:rsidP="003607EE">
            <w:pPr>
              <w:pStyle w:val="ListParagraph"/>
              <w:numPr>
                <w:ilvl w:val="0"/>
                <w:numId w:val="61"/>
              </w:numPr>
              <w:ind w:left="460"/>
              <w:jc w:val="left"/>
              <w:rPr>
                <w:rFonts w:cstheme="minorHAnsi"/>
              </w:rPr>
            </w:pPr>
            <w:r w:rsidRPr="00863FB8">
              <w:rPr>
                <w:rFonts w:cstheme="minorHAnsi"/>
              </w:rPr>
              <w:t>Peningkatan kualitas ketenagaan yang efektif sesuai standar akreditasi</w:t>
            </w:r>
          </w:p>
          <w:p w:rsidR="00BA1683" w:rsidRPr="00863FB8" w:rsidRDefault="00BA1683" w:rsidP="003607EE">
            <w:pPr>
              <w:pStyle w:val="ListParagraph"/>
              <w:numPr>
                <w:ilvl w:val="0"/>
                <w:numId w:val="61"/>
              </w:numPr>
              <w:ind w:left="460"/>
              <w:jc w:val="left"/>
              <w:rPr>
                <w:rFonts w:cstheme="minorHAnsi"/>
              </w:rPr>
            </w:pPr>
            <w:r w:rsidRPr="00863FB8">
              <w:rPr>
                <w:rFonts w:cstheme="minorHAnsi"/>
              </w:rPr>
              <w:t>Jenis metode penugasan dalam ruang rawat</w:t>
            </w:r>
          </w:p>
          <w:p w:rsidR="00BA1683" w:rsidRPr="004A13F5" w:rsidRDefault="00BA1683" w:rsidP="00BA1683">
            <w:pPr>
              <w:pStyle w:val="ListParagraph"/>
              <w:rPr>
                <w:rFonts w:cstheme="minorHAnsi"/>
              </w:rPr>
            </w:pPr>
          </w:p>
          <w:p w:rsidR="00BA1683" w:rsidRPr="004A13F5" w:rsidRDefault="00BA1683" w:rsidP="00BA1683">
            <w:pPr>
              <w:rPr>
                <w:rFonts w:cstheme="minorHAnsi"/>
                <w:b/>
                <w:color w:val="00B050"/>
              </w:rPr>
            </w:pPr>
            <w:r w:rsidRPr="004A13F5">
              <w:rPr>
                <w:rFonts w:cstheme="minorHAnsi"/>
                <w:b/>
                <w:color w:val="00B050"/>
              </w:rPr>
              <w:t xml:space="preserve">Referensi  buku : </w:t>
            </w:r>
            <w:r>
              <w:rPr>
                <w:rFonts w:cstheme="minorHAnsi"/>
                <w:b/>
                <w:color w:val="00B050"/>
              </w:rPr>
              <w:t>6,7,8,9</w:t>
            </w:r>
          </w:p>
          <w:p w:rsidR="00BA1683" w:rsidRDefault="00BA1683" w:rsidP="00BA1683">
            <w:pPr>
              <w:rPr>
                <w:rFonts w:asciiTheme="minorHAnsi" w:hAnsiTheme="minorHAnsi"/>
              </w:rPr>
            </w:pPr>
          </w:p>
        </w:tc>
        <w:tc>
          <w:tcPr>
            <w:tcW w:w="1097" w:type="dxa"/>
          </w:tcPr>
          <w:p w:rsidR="00BA1683" w:rsidRDefault="00BA1683" w:rsidP="00BA1683">
            <w:pPr>
              <w:rPr>
                <w:rFonts w:asciiTheme="minorHAnsi" w:hAnsiTheme="minorHAnsi"/>
              </w:rPr>
            </w:pPr>
            <w:r>
              <w:rPr>
                <w:rFonts w:asciiTheme="minorHAnsi" w:hAnsiTheme="minorHAnsi"/>
              </w:rPr>
              <w:lastRenderedPageBreak/>
              <w:t>15%</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10</w:t>
            </w:r>
          </w:p>
        </w:tc>
        <w:tc>
          <w:tcPr>
            <w:tcW w:w="2284" w:type="dxa"/>
          </w:tcPr>
          <w:p w:rsidR="00BA1683" w:rsidRDefault="00BA1683" w:rsidP="00BA1683">
            <w:pPr>
              <w:rPr>
                <w:b/>
              </w:rPr>
            </w:pPr>
            <w:r w:rsidRPr="00AF6B36">
              <w:rPr>
                <w:b/>
              </w:rPr>
              <w:t>Sub-CPMK-</w:t>
            </w:r>
            <w:r>
              <w:rPr>
                <w:b/>
              </w:rPr>
              <w:t>12</w:t>
            </w:r>
          </w:p>
          <w:p w:rsidR="00BA1683" w:rsidRDefault="00BA1683" w:rsidP="00BA1683">
            <w:pPr>
              <w:rPr>
                <w:b/>
              </w:rPr>
            </w:pPr>
            <w:r w:rsidRPr="003F2A66">
              <w:t xml:space="preserve">Mahasiswa mampu menjelaskan konsep dasar dan tujuan pengarahan serta kegiatan manajer keperawatan pada fungsi pengarahan, </w:t>
            </w:r>
            <w:r w:rsidRPr="003F2A66">
              <w:lastRenderedPageBreak/>
              <w:t>indikator pengarahan yang baik (C1, A1, P1)</w:t>
            </w:r>
          </w:p>
          <w:p w:rsidR="00BA1683" w:rsidRDefault="00BA1683" w:rsidP="00BA1683">
            <w:pPr>
              <w:rPr>
                <w:b/>
              </w:rPr>
            </w:pPr>
            <w:r w:rsidRPr="00AF6B36">
              <w:rPr>
                <w:b/>
              </w:rPr>
              <w:t>Sub-CPMK-</w:t>
            </w:r>
            <w:r>
              <w:rPr>
                <w:b/>
              </w:rPr>
              <w:t>13</w:t>
            </w:r>
          </w:p>
          <w:p w:rsidR="00BA1683" w:rsidRDefault="00BA1683" w:rsidP="00BA1683">
            <w:r w:rsidRPr="003F2A66">
              <w:t>Mahasiswa mampu menyusun langkah supervisi ruang rawat (C2, A3, P2)</w:t>
            </w:r>
          </w:p>
        </w:tc>
        <w:tc>
          <w:tcPr>
            <w:tcW w:w="3468" w:type="dxa"/>
          </w:tcPr>
          <w:p w:rsidR="00BA1683" w:rsidRPr="00AC4DDF" w:rsidRDefault="00BA1683" w:rsidP="003607EE">
            <w:pPr>
              <w:pStyle w:val="ListParagraph"/>
              <w:numPr>
                <w:ilvl w:val="0"/>
                <w:numId w:val="64"/>
              </w:numPr>
              <w:jc w:val="left"/>
              <w:rPr>
                <w:rFonts w:cstheme="minorHAnsi"/>
                <w:sz w:val="24"/>
                <w:szCs w:val="24"/>
              </w:rPr>
            </w:pPr>
            <w:r>
              <w:rPr>
                <w:rFonts w:cstheme="minorHAnsi"/>
                <w:sz w:val="24"/>
                <w:szCs w:val="24"/>
              </w:rPr>
              <w:lastRenderedPageBreak/>
              <w:t xml:space="preserve">Mampu menjelaskan </w:t>
            </w:r>
            <w:r w:rsidRPr="00AC4DDF">
              <w:rPr>
                <w:rFonts w:cstheme="minorHAnsi"/>
                <w:sz w:val="24"/>
                <w:szCs w:val="24"/>
              </w:rPr>
              <w:t>konsep dasar dan tujuan pengarahan</w:t>
            </w:r>
          </w:p>
          <w:p w:rsidR="00BA1683" w:rsidRPr="00AC4DDF" w:rsidRDefault="00BA1683" w:rsidP="003607EE">
            <w:pPr>
              <w:pStyle w:val="ListParagraph"/>
              <w:numPr>
                <w:ilvl w:val="0"/>
                <w:numId w:val="64"/>
              </w:numPr>
              <w:jc w:val="left"/>
              <w:rPr>
                <w:rFonts w:cstheme="minorHAnsi"/>
                <w:sz w:val="24"/>
                <w:szCs w:val="24"/>
              </w:rPr>
            </w:pPr>
            <w:r>
              <w:rPr>
                <w:rFonts w:cstheme="minorHAnsi"/>
                <w:sz w:val="24"/>
                <w:szCs w:val="24"/>
              </w:rPr>
              <w:t xml:space="preserve">Mampu melakukan </w:t>
            </w:r>
            <w:r w:rsidRPr="00AC4DDF">
              <w:rPr>
                <w:rFonts w:cstheme="minorHAnsi"/>
                <w:sz w:val="24"/>
                <w:szCs w:val="24"/>
              </w:rPr>
              <w:t>kegiatan manajer keperawatan pada fungsi pengarahan</w:t>
            </w:r>
          </w:p>
          <w:p w:rsidR="00BA1683" w:rsidRPr="00AC4DDF" w:rsidRDefault="00BA1683" w:rsidP="003607EE">
            <w:pPr>
              <w:pStyle w:val="ListParagraph"/>
              <w:numPr>
                <w:ilvl w:val="0"/>
                <w:numId w:val="64"/>
              </w:numPr>
              <w:jc w:val="left"/>
              <w:rPr>
                <w:rFonts w:cstheme="minorHAnsi"/>
                <w:sz w:val="24"/>
                <w:szCs w:val="24"/>
              </w:rPr>
            </w:pPr>
            <w:r>
              <w:rPr>
                <w:rFonts w:cstheme="minorHAnsi"/>
                <w:sz w:val="24"/>
                <w:szCs w:val="24"/>
              </w:rPr>
              <w:lastRenderedPageBreak/>
              <w:t xml:space="preserve">Mampu mengidentifikasi dan melakukan </w:t>
            </w:r>
            <w:r w:rsidRPr="00AC4DDF">
              <w:rPr>
                <w:rFonts w:cstheme="minorHAnsi"/>
                <w:sz w:val="24"/>
                <w:szCs w:val="24"/>
              </w:rPr>
              <w:t xml:space="preserve">indikator pengarahan yang baik </w:t>
            </w:r>
          </w:p>
          <w:p w:rsidR="00BA1683" w:rsidRDefault="00BA1683" w:rsidP="003607EE">
            <w:pPr>
              <w:pStyle w:val="ListParagraph"/>
              <w:numPr>
                <w:ilvl w:val="0"/>
                <w:numId w:val="64"/>
              </w:numPr>
              <w:jc w:val="left"/>
              <w:rPr>
                <w:rFonts w:cstheme="minorHAnsi"/>
                <w:sz w:val="24"/>
                <w:szCs w:val="24"/>
              </w:rPr>
            </w:pPr>
            <w:r w:rsidRPr="00AC4DDF">
              <w:rPr>
                <w:rFonts w:cstheme="minorHAnsi"/>
                <w:sz w:val="24"/>
                <w:szCs w:val="24"/>
              </w:rPr>
              <w:t>langkah supervisi ruang rawat</w:t>
            </w:r>
          </w:p>
          <w:p w:rsidR="00BA1683" w:rsidRPr="00BA1683" w:rsidRDefault="00BA1683" w:rsidP="003607EE">
            <w:pPr>
              <w:pStyle w:val="ListParagraph"/>
              <w:numPr>
                <w:ilvl w:val="0"/>
                <w:numId w:val="64"/>
              </w:numPr>
              <w:jc w:val="left"/>
              <w:rPr>
                <w:rFonts w:cstheme="minorHAnsi"/>
                <w:sz w:val="24"/>
                <w:szCs w:val="24"/>
              </w:rPr>
            </w:pPr>
            <w:r w:rsidRPr="00BA1683">
              <w:rPr>
                <w:rFonts w:cstheme="minorHAnsi"/>
                <w:sz w:val="24"/>
                <w:szCs w:val="24"/>
              </w:rPr>
              <w:t>praktik pengarahan kepala ruangan sesuai standar akreditasi</w:t>
            </w:r>
          </w:p>
        </w:tc>
        <w:tc>
          <w:tcPr>
            <w:tcW w:w="2392" w:type="dxa"/>
          </w:tcPr>
          <w:p w:rsidR="00BA1683" w:rsidRPr="007D0F6E" w:rsidRDefault="00BA1683" w:rsidP="00BA1683">
            <w:pPr>
              <w:ind w:left="41"/>
            </w:pPr>
            <w:r w:rsidRPr="007D0F6E">
              <w:lastRenderedPageBreak/>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lastRenderedPageBreak/>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lastRenderedPageBreak/>
              <w:t>Kuliah Tatap Muka di kelas</w:t>
            </w:r>
          </w:p>
          <w:p w:rsidR="00BA1683" w:rsidRPr="00BB2A12" w:rsidRDefault="00BA1683" w:rsidP="00BA1683">
            <w:r w:rsidRPr="00BB2A12">
              <w:t xml:space="preserve"> </w:t>
            </w:r>
          </w:p>
          <w:p w:rsidR="00BA1683" w:rsidRPr="00BB2A12" w:rsidRDefault="00BA1683" w:rsidP="00BA1683">
            <w:r w:rsidRPr="00BB2A12">
              <w:t>Metode Pembelajaran :</w:t>
            </w:r>
          </w:p>
          <w:p w:rsidR="00BA1683" w:rsidRPr="00BB2A12" w:rsidRDefault="00BA1683" w:rsidP="00BA1683">
            <w:r w:rsidRPr="00BB2A12">
              <w:lastRenderedPageBreak/>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Pengumpulan tugas resume melalui LMS Moodle</w:t>
            </w:r>
          </w:p>
        </w:tc>
        <w:tc>
          <w:tcPr>
            <w:tcW w:w="2470" w:type="dxa"/>
          </w:tcPr>
          <w:p w:rsidR="00BA1683" w:rsidRPr="00AC4DDF" w:rsidRDefault="00BA1683" w:rsidP="003607EE">
            <w:pPr>
              <w:pStyle w:val="ListParagraph"/>
              <w:numPr>
                <w:ilvl w:val="0"/>
                <w:numId w:val="63"/>
              </w:numPr>
              <w:ind w:left="318"/>
              <w:jc w:val="left"/>
              <w:rPr>
                <w:rFonts w:cstheme="minorHAnsi"/>
                <w:sz w:val="24"/>
                <w:szCs w:val="24"/>
              </w:rPr>
            </w:pPr>
            <w:r w:rsidRPr="00AC4DDF">
              <w:rPr>
                <w:rFonts w:cstheme="minorHAnsi"/>
                <w:sz w:val="24"/>
                <w:szCs w:val="24"/>
              </w:rPr>
              <w:t>Konsep dasar dan tujuan pengarahan</w:t>
            </w:r>
          </w:p>
          <w:p w:rsidR="00BA1683" w:rsidRPr="00AC4DDF" w:rsidRDefault="00BA1683" w:rsidP="003607EE">
            <w:pPr>
              <w:pStyle w:val="ListParagraph"/>
              <w:numPr>
                <w:ilvl w:val="0"/>
                <w:numId w:val="63"/>
              </w:numPr>
              <w:ind w:left="318"/>
              <w:jc w:val="left"/>
              <w:rPr>
                <w:rFonts w:cstheme="minorHAnsi"/>
                <w:sz w:val="24"/>
                <w:szCs w:val="24"/>
              </w:rPr>
            </w:pPr>
            <w:r w:rsidRPr="00AC4DDF">
              <w:rPr>
                <w:rFonts w:cstheme="minorHAnsi"/>
                <w:sz w:val="24"/>
                <w:szCs w:val="24"/>
              </w:rPr>
              <w:t>Kegiatan manajer keperawatan pada fungsi pengarahan</w:t>
            </w:r>
          </w:p>
          <w:p w:rsidR="00BA1683" w:rsidRPr="00AC4DDF" w:rsidRDefault="00BA1683" w:rsidP="003607EE">
            <w:pPr>
              <w:pStyle w:val="ListParagraph"/>
              <w:numPr>
                <w:ilvl w:val="0"/>
                <w:numId w:val="63"/>
              </w:numPr>
              <w:ind w:left="318"/>
              <w:jc w:val="left"/>
              <w:rPr>
                <w:rFonts w:cstheme="minorHAnsi"/>
                <w:sz w:val="24"/>
                <w:szCs w:val="24"/>
              </w:rPr>
            </w:pPr>
            <w:r w:rsidRPr="00AC4DDF">
              <w:rPr>
                <w:rFonts w:cstheme="minorHAnsi"/>
                <w:sz w:val="24"/>
                <w:szCs w:val="24"/>
              </w:rPr>
              <w:lastRenderedPageBreak/>
              <w:t xml:space="preserve">Indikator pengarahan yang baik </w:t>
            </w:r>
          </w:p>
          <w:p w:rsidR="00BA1683" w:rsidRPr="00AC4DDF" w:rsidRDefault="00BA1683" w:rsidP="003607EE">
            <w:pPr>
              <w:pStyle w:val="ListParagraph"/>
              <w:numPr>
                <w:ilvl w:val="0"/>
                <w:numId w:val="63"/>
              </w:numPr>
              <w:ind w:left="318"/>
              <w:jc w:val="left"/>
              <w:rPr>
                <w:rFonts w:cstheme="minorHAnsi"/>
                <w:sz w:val="24"/>
                <w:szCs w:val="24"/>
              </w:rPr>
            </w:pPr>
            <w:r w:rsidRPr="00AC4DDF">
              <w:rPr>
                <w:rFonts w:cstheme="minorHAnsi"/>
                <w:sz w:val="24"/>
                <w:szCs w:val="24"/>
              </w:rPr>
              <w:t>Langkah supervisi ruang rawat</w:t>
            </w:r>
          </w:p>
          <w:p w:rsidR="00BA1683" w:rsidRPr="004A13F5" w:rsidRDefault="00BA1683" w:rsidP="003607EE">
            <w:pPr>
              <w:pStyle w:val="ListParagraph"/>
              <w:numPr>
                <w:ilvl w:val="0"/>
                <w:numId w:val="63"/>
              </w:numPr>
              <w:ind w:left="318"/>
              <w:jc w:val="left"/>
              <w:rPr>
                <w:rFonts w:cstheme="minorHAnsi"/>
                <w:sz w:val="24"/>
                <w:szCs w:val="24"/>
              </w:rPr>
            </w:pPr>
            <w:r w:rsidRPr="00AC4DDF">
              <w:rPr>
                <w:rFonts w:cstheme="minorHAnsi"/>
                <w:sz w:val="24"/>
                <w:szCs w:val="24"/>
              </w:rPr>
              <w:t>Praktik pengarahan kepala ruangan sesuai standar akreditasi</w:t>
            </w:r>
          </w:p>
          <w:p w:rsidR="00BA1683" w:rsidRPr="004A13F5" w:rsidRDefault="00BA1683" w:rsidP="00BA1683">
            <w:pPr>
              <w:rPr>
                <w:rFonts w:cstheme="minorHAnsi"/>
                <w:sz w:val="24"/>
                <w:szCs w:val="24"/>
              </w:rPr>
            </w:pPr>
          </w:p>
          <w:p w:rsidR="00BA1683" w:rsidRPr="004A13F5" w:rsidRDefault="00BA1683" w:rsidP="00BA1683">
            <w:pPr>
              <w:rPr>
                <w:rFonts w:cstheme="minorHAnsi"/>
                <w:b/>
                <w:color w:val="00B050"/>
                <w:sz w:val="24"/>
                <w:szCs w:val="24"/>
              </w:rPr>
            </w:pPr>
            <w:r w:rsidRPr="004A13F5">
              <w:rPr>
                <w:rFonts w:cstheme="minorHAnsi"/>
                <w:b/>
                <w:color w:val="00B050"/>
                <w:sz w:val="24"/>
                <w:szCs w:val="24"/>
              </w:rPr>
              <w:t xml:space="preserve">Referensi  buku : </w:t>
            </w:r>
            <w:r>
              <w:rPr>
                <w:rFonts w:cstheme="minorHAnsi"/>
                <w:b/>
                <w:color w:val="00B050"/>
                <w:sz w:val="24"/>
                <w:szCs w:val="24"/>
              </w:rPr>
              <w:t>5,7,9,11</w:t>
            </w:r>
          </w:p>
          <w:p w:rsidR="00BA1683" w:rsidRDefault="00BA1683" w:rsidP="00BA1683">
            <w:pPr>
              <w:rPr>
                <w:rFonts w:asciiTheme="minorHAnsi" w:hAnsiTheme="minorHAnsi"/>
              </w:rPr>
            </w:pPr>
          </w:p>
        </w:tc>
        <w:tc>
          <w:tcPr>
            <w:tcW w:w="1097" w:type="dxa"/>
          </w:tcPr>
          <w:p w:rsidR="00BA1683" w:rsidRDefault="00BA1683" w:rsidP="00BA1683">
            <w:pPr>
              <w:rPr>
                <w:rFonts w:asciiTheme="minorHAnsi" w:hAnsiTheme="minorHAnsi"/>
              </w:rPr>
            </w:pPr>
            <w:r>
              <w:rPr>
                <w:rFonts w:asciiTheme="minorHAnsi" w:hAnsiTheme="minorHAnsi"/>
              </w:rPr>
              <w:lastRenderedPageBreak/>
              <w:t>10%</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11</w:t>
            </w:r>
          </w:p>
        </w:tc>
        <w:tc>
          <w:tcPr>
            <w:tcW w:w="2284" w:type="dxa"/>
          </w:tcPr>
          <w:p w:rsidR="00BA1683" w:rsidRDefault="00BA1683" w:rsidP="00BA1683">
            <w:pPr>
              <w:rPr>
                <w:b/>
              </w:rPr>
            </w:pPr>
            <w:r w:rsidRPr="00AF6B36">
              <w:rPr>
                <w:b/>
              </w:rPr>
              <w:t>Sub-CPMK-</w:t>
            </w:r>
            <w:r>
              <w:rPr>
                <w:b/>
              </w:rPr>
              <w:t>14</w:t>
            </w:r>
          </w:p>
          <w:p w:rsidR="00BA1683" w:rsidRDefault="00BA1683" w:rsidP="00BA1683">
            <w:r w:rsidRPr="003F2A66">
              <w:t>Mahasiswa mampu mempraktikkan praktik pengarahan kepala ruangan sesuai standar akreditasi (C5, A5, P3)</w:t>
            </w:r>
          </w:p>
        </w:tc>
        <w:tc>
          <w:tcPr>
            <w:tcW w:w="3468" w:type="dxa"/>
          </w:tcPr>
          <w:p w:rsidR="00BA1683" w:rsidRPr="00AC4DDF" w:rsidRDefault="00BA1683" w:rsidP="003607EE">
            <w:pPr>
              <w:pStyle w:val="ListParagraph"/>
              <w:numPr>
                <w:ilvl w:val="0"/>
                <w:numId w:val="65"/>
              </w:numPr>
              <w:jc w:val="left"/>
              <w:rPr>
                <w:rFonts w:cstheme="minorHAnsi"/>
                <w:sz w:val="24"/>
                <w:szCs w:val="24"/>
              </w:rPr>
            </w:pPr>
            <w:r>
              <w:rPr>
                <w:rFonts w:cstheme="minorHAnsi"/>
                <w:sz w:val="24"/>
                <w:szCs w:val="24"/>
              </w:rPr>
              <w:t xml:space="preserve">Mampu menjelaskan </w:t>
            </w:r>
            <w:r w:rsidRPr="00AC4DDF">
              <w:rPr>
                <w:rFonts w:cstheme="minorHAnsi"/>
                <w:sz w:val="24"/>
                <w:szCs w:val="24"/>
              </w:rPr>
              <w:t>konsep dasar dan tujuan pengarahan</w:t>
            </w:r>
          </w:p>
          <w:p w:rsidR="00BA1683" w:rsidRPr="00AC4DDF" w:rsidRDefault="00BA1683" w:rsidP="003607EE">
            <w:pPr>
              <w:pStyle w:val="ListParagraph"/>
              <w:numPr>
                <w:ilvl w:val="0"/>
                <w:numId w:val="65"/>
              </w:numPr>
              <w:jc w:val="left"/>
              <w:rPr>
                <w:rFonts w:cstheme="minorHAnsi"/>
                <w:sz w:val="24"/>
                <w:szCs w:val="24"/>
              </w:rPr>
            </w:pPr>
            <w:r>
              <w:rPr>
                <w:rFonts w:cstheme="minorHAnsi"/>
                <w:sz w:val="24"/>
                <w:szCs w:val="24"/>
              </w:rPr>
              <w:t xml:space="preserve">Mampu melakukan </w:t>
            </w:r>
            <w:r w:rsidRPr="00AC4DDF">
              <w:rPr>
                <w:rFonts w:cstheme="minorHAnsi"/>
                <w:sz w:val="24"/>
                <w:szCs w:val="24"/>
              </w:rPr>
              <w:t>kegiatan manajer keperawatan pada fungsi pengarahan</w:t>
            </w:r>
          </w:p>
          <w:p w:rsidR="00BA1683" w:rsidRPr="00AC4DDF" w:rsidRDefault="00BA1683" w:rsidP="003607EE">
            <w:pPr>
              <w:pStyle w:val="ListParagraph"/>
              <w:numPr>
                <w:ilvl w:val="0"/>
                <w:numId w:val="65"/>
              </w:numPr>
              <w:jc w:val="left"/>
              <w:rPr>
                <w:rFonts w:cstheme="minorHAnsi"/>
                <w:sz w:val="24"/>
                <w:szCs w:val="24"/>
              </w:rPr>
            </w:pPr>
            <w:r>
              <w:rPr>
                <w:rFonts w:cstheme="minorHAnsi"/>
                <w:sz w:val="24"/>
                <w:szCs w:val="24"/>
              </w:rPr>
              <w:t xml:space="preserve">Mampu mengidentifikasi dan melakukan </w:t>
            </w:r>
            <w:r w:rsidRPr="00AC4DDF">
              <w:rPr>
                <w:rFonts w:cstheme="minorHAnsi"/>
                <w:sz w:val="24"/>
                <w:szCs w:val="24"/>
              </w:rPr>
              <w:t xml:space="preserve">indikator pengarahan yang baik </w:t>
            </w:r>
          </w:p>
          <w:p w:rsidR="00BA1683" w:rsidRDefault="00BA1683" w:rsidP="003607EE">
            <w:pPr>
              <w:pStyle w:val="ListParagraph"/>
              <w:numPr>
                <w:ilvl w:val="0"/>
                <w:numId w:val="65"/>
              </w:numPr>
              <w:jc w:val="left"/>
              <w:rPr>
                <w:rFonts w:cstheme="minorHAnsi"/>
                <w:sz w:val="24"/>
                <w:szCs w:val="24"/>
              </w:rPr>
            </w:pPr>
            <w:r w:rsidRPr="00AC4DDF">
              <w:rPr>
                <w:rFonts w:cstheme="minorHAnsi"/>
                <w:sz w:val="24"/>
                <w:szCs w:val="24"/>
              </w:rPr>
              <w:t>langkah supervisi ruang rawat</w:t>
            </w:r>
          </w:p>
          <w:p w:rsidR="00BA1683" w:rsidRPr="00BA1683" w:rsidRDefault="00BA1683" w:rsidP="003607EE">
            <w:pPr>
              <w:pStyle w:val="ListParagraph"/>
              <w:numPr>
                <w:ilvl w:val="0"/>
                <w:numId w:val="65"/>
              </w:numPr>
              <w:jc w:val="left"/>
              <w:rPr>
                <w:rFonts w:cstheme="minorHAnsi"/>
                <w:sz w:val="24"/>
                <w:szCs w:val="24"/>
              </w:rPr>
            </w:pPr>
            <w:r w:rsidRPr="00BA1683">
              <w:rPr>
                <w:rFonts w:cstheme="minorHAnsi"/>
                <w:sz w:val="24"/>
                <w:szCs w:val="24"/>
              </w:rPr>
              <w:t>praktik pengarahan kepala ruangan sesuai standar akreditasi</w:t>
            </w: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UTS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r w:rsidRPr="00BB2A12">
              <w:t xml:space="preserve"> </w:t>
            </w:r>
          </w:p>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lastRenderedPageBreak/>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Pengumpulan tugas resume melalui LMS Moodle</w:t>
            </w:r>
          </w:p>
        </w:tc>
        <w:tc>
          <w:tcPr>
            <w:tcW w:w="2470" w:type="dxa"/>
          </w:tcPr>
          <w:p w:rsidR="00BA1683" w:rsidRPr="00AC4DDF" w:rsidRDefault="00BA1683" w:rsidP="003607EE">
            <w:pPr>
              <w:pStyle w:val="ListParagraph"/>
              <w:numPr>
                <w:ilvl w:val="0"/>
                <w:numId w:val="66"/>
              </w:numPr>
              <w:jc w:val="left"/>
              <w:rPr>
                <w:rFonts w:cstheme="minorHAnsi"/>
                <w:sz w:val="24"/>
                <w:szCs w:val="24"/>
              </w:rPr>
            </w:pPr>
            <w:r w:rsidRPr="00AC4DDF">
              <w:rPr>
                <w:rFonts w:cstheme="minorHAnsi"/>
                <w:sz w:val="24"/>
                <w:szCs w:val="24"/>
              </w:rPr>
              <w:t>Konsep dasar dan tujuan pengarahan</w:t>
            </w:r>
          </w:p>
          <w:p w:rsidR="00BA1683" w:rsidRPr="00AC4DDF" w:rsidRDefault="00BA1683" w:rsidP="003607EE">
            <w:pPr>
              <w:pStyle w:val="ListParagraph"/>
              <w:numPr>
                <w:ilvl w:val="0"/>
                <w:numId w:val="66"/>
              </w:numPr>
              <w:ind w:left="318"/>
              <w:jc w:val="left"/>
              <w:rPr>
                <w:rFonts w:cstheme="minorHAnsi"/>
                <w:sz w:val="24"/>
                <w:szCs w:val="24"/>
              </w:rPr>
            </w:pPr>
            <w:r w:rsidRPr="00AC4DDF">
              <w:rPr>
                <w:rFonts w:cstheme="minorHAnsi"/>
                <w:sz w:val="24"/>
                <w:szCs w:val="24"/>
              </w:rPr>
              <w:t>Kegiatan manajer keperawatan pada fungsi pengarahan</w:t>
            </w:r>
          </w:p>
          <w:p w:rsidR="00BA1683" w:rsidRPr="00AC4DDF" w:rsidRDefault="00BA1683" w:rsidP="003607EE">
            <w:pPr>
              <w:pStyle w:val="ListParagraph"/>
              <w:numPr>
                <w:ilvl w:val="0"/>
                <w:numId w:val="66"/>
              </w:numPr>
              <w:ind w:left="318"/>
              <w:jc w:val="left"/>
              <w:rPr>
                <w:rFonts w:cstheme="minorHAnsi"/>
                <w:sz w:val="24"/>
                <w:szCs w:val="24"/>
              </w:rPr>
            </w:pPr>
            <w:r w:rsidRPr="00AC4DDF">
              <w:rPr>
                <w:rFonts w:cstheme="minorHAnsi"/>
                <w:sz w:val="24"/>
                <w:szCs w:val="24"/>
              </w:rPr>
              <w:t xml:space="preserve">Indikator pengarahan yang baik </w:t>
            </w:r>
          </w:p>
          <w:p w:rsidR="00BA1683" w:rsidRPr="00AC4DDF" w:rsidRDefault="00BA1683" w:rsidP="003607EE">
            <w:pPr>
              <w:pStyle w:val="ListParagraph"/>
              <w:numPr>
                <w:ilvl w:val="0"/>
                <w:numId w:val="66"/>
              </w:numPr>
              <w:ind w:left="318"/>
              <w:jc w:val="left"/>
              <w:rPr>
                <w:rFonts w:cstheme="minorHAnsi"/>
                <w:sz w:val="24"/>
                <w:szCs w:val="24"/>
              </w:rPr>
            </w:pPr>
            <w:r w:rsidRPr="00AC4DDF">
              <w:rPr>
                <w:rFonts w:cstheme="minorHAnsi"/>
                <w:sz w:val="24"/>
                <w:szCs w:val="24"/>
              </w:rPr>
              <w:t>Langkah supervisi ruang rawat</w:t>
            </w:r>
          </w:p>
          <w:p w:rsidR="00BA1683" w:rsidRPr="004A13F5" w:rsidRDefault="00BA1683" w:rsidP="003607EE">
            <w:pPr>
              <w:pStyle w:val="ListParagraph"/>
              <w:numPr>
                <w:ilvl w:val="0"/>
                <w:numId w:val="66"/>
              </w:numPr>
              <w:ind w:left="318"/>
              <w:jc w:val="left"/>
              <w:rPr>
                <w:rFonts w:cstheme="minorHAnsi"/>
                <w:sz w:val="24"/>
                <w:szCs w:val="24"/>
              </w:rPr>
            </w:pPr>
            <w:r w:rsidRPr="00AC4DDF">
              <w:rPr>
                <w:rFonts w:cstheme="minorHAnsi"/>
                <w:sz w:val="24"/>
                <w:szCs w:val="24"/>
              </w:rPr>
              <w:t xml:space="preserve">Praktik pengarahan </w:t>
            </w:r>
            <w:r w:rsidRPr="00AC4DDF">
              <w:rPr>
                <w:rFonts w:cstheme="minorHAnsi"/>
                <w:sz w:val="24"/>
                <w:szCs w:val="24"/>
              </w:rPr>
              <w:lastRenderedPageBreak/>
              <w:t>kepala ruangan sesuai standar akreditasi</w:t>
            </w:r>
          </w:p>
          <w:p w:rsidR="00BA1683" w:rsidRPr="004A13F5" w:rsidRDefault="00BA1683" w:rsidP="00BA1683">
            <w:pPr>
              <w:rPr>
                <w:rFonts w:cstheme="minorHAnsi"/>
                <w:sz w:val="24"/>
                <w:szCs w:val="24"/>
              </w:rPr>
            </w:pPr>
          </w:p>
          <w:p w:rsidR="00BA1683" w:rsidRPr="004A13F5" w:rsidRDefault="00BA1683" w:rsidP="00BA1683">
            <w:pPr>
              <w:rPr>
                <w:rFonts w:cstheme="minorHAnsi"/>
                <w:b/>
                <w:color w:val="00B050"/>
                <w:sz w:val="24"/>
                <w:szCs w:val="24"/>
              </w:rPr>
            </w:pPr>
            <w:r w:rsidRPr="004A13F5">
              <w:rPr>
                <w:rFonts w:cstheme="minorHAnsi"/>
                <w:b/>
                <w:color w:val="00B050"/>
                <w:sz w:val="24"/>
                <w:szCs w:val="24"/>
              </w:rPr>
              <w:t xml:space="preserve">Referensi  buku : </w:t>
            </w:r>
            <w:r>
              <w:rPr>
                <w:rFonts w:cstheme="minorHAnsi"/>
                <w:b/>
                <w:color w:val="00B050"/>
                <w:sz w:val="24"/>
                <w:szCs w:val="24"/>
              </w:rPr>
              <w:t>5,7,9,11</w:t>
            </w:r>
          </w:p>
          <w:p w:rsidR="00BA1683" w:rsidRDefault="00BA1683" w:rsidP="00BA1683">
            <w:pPr>
              <w:rPr>
                <w:rFonts w:asciiTheme="minorHAnsi" w:hAnsiTheme="minorHAnsi"/>
              </w:rPr>
            </w:pPr>
          </w:p>
        </w:tc>
        <w:tc>
          <w:tcPr>
            <w:tcW w:w="1097" w:type="dxa"/>
          </w:tcPr>
          <w:p w:rsidR="00BA1683" w:rsidRDefault="00BA1683" w:rsidP="00BA1683">
            <w:pPr>
              <w:rPr>
                <w:rFonts w:asciiTheme="minorHAnsi" w:hAnsiTheme="minorHAnsi"/>
              </w:rPr>
            </w:pPr>
            <w:r>
              <w:rPr>
                <w:rFonts w:asciiTheme="minorHAnsi" w:hAnsiTheme="minorHAnsi"/>
              </w:rPr>
              <w:lastRenderedPageBreak/>
              <w:t>10%</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12</w:t>
            </w:r>
          </w:p>
        </w:tc>
        <w:tc>
          <w:tcPr>
            <w:tcW w:w="2284" w:type="dxa"/>
          </w:tcPr>
          <w:p w:rsidR="00BA1683" w:rsidRDefault="00BA1683" w:rsidP="00BA1683">
            <w:pPr>
              <w:rPr>
                <w:b/>
              </w:rPr>
            </w:pPr>
            <w:r w:rsidRPr="00AF6B36">
              <w:rPr>
                <w:b/>
              </w:rPr>
              <w:t>Sub-CPMK-</w:t>
            </w:r>
            <w:r>
              <w:rPr>
                <w:b/>
              </w:rPr>
              <w:t>15</w:t>
            </w:r>
          </w:p>
          <w:p w:rsidR="00BA1683" w:rsidRDefault="00BA1683" w:rsidP="00BA1683">
            <w:r w:rsidRPr="00C43FEC">
              <w:t>Mahasiswa mampu menjelaskan konsep dasar dan tujuan pengendalian dan jenis pengendalian ruang rawat (C1, A1, P1)</w:t>
            </w:r>
          </w:p>
        </w:tc>
        <w:tc>
          <w:tcPr>
            <w:tcW w:w="3468" w:type="dxa"/>
          </w:tcPr>
          <w:p w:rsidR="00BA1683" w:rsidRPr="00777298" w:rsidRDefault="00777298" w:rsidP="003607EE">
            <w:pPr>
              <w:pStyle w:val="ListParagraph"/>
              <w:numPr>
                <w:ilvl w:val="0"/>
                <w:numId w:val="69"/>
              </w:numPr>
              <w:rPr>
                <w:rFonts w:asciiTheme="minorHAnsi" w:hAnsiTheme="minorHAnsi"/>
              </w:rPr>
            </w:pPr>
            <w:r w:rsidRPr="00C43FEC">
              <w:t>mampu menjelaskan konsep dasar dan tujuan pengendalian dan jenis pengendalian ruang rawat</w:t>
            </w: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w:t>
            </w:r>
            <w:r>
              <w:t>AS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r w:rsidRPr="00BB2A12">
              <w:t xml:space="preserve"> </w:t>
            </w:r>
          </w:p>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t>Pengumpulan tugas resume melalui LMS Moodle</w:t>
            </w:r>
          </w:p>
        </w:tc>
        <w:tc>
          <w:tcPr>
            <w:tcW w:w="2470" w:type="dxa"/>
          </w:tcPr>
          <w:p w:rsidR="00BA1683" w:rsidRDefault="00777298" w:rsidP="003607EE">
            <w:pPr>
              <w:pStyle w:val="ListParagraph"/>
              <w:numPr>
                <w:ilvl w:val="0"/>
                <w:numId w:val="71"/>
              </w:numPr>
              <w:rPr>
                <w:rFonts w:asciiTheme="minorHAnsi" w:hAnsiTheme="minorHAnsi"/>
              </w:rPr>
            </w:pPr>
            <w:r>
              <w:rPr>
                <w:rFonts w:asciiTheme="minorHAnsi" w:hAnsiTheme="minorHAnsi"/>
              </w:rPr>
              <w:t>Konsep Pengendalian</w:t>
            </w:r>
          </w:p>
          <w:p w:rsidR="00777298" w:rsidRDefault="00777298" w:rsidP="003607EE">
            <w:pPr>
              <w:pStyle w:val="ListParagraph"/>
              <w:numPr>
                <w:ilvl w:val="0"/>
                <w:numId w:val="71"/>
              </w:numPr>
              <w:rPr>
                <w:rFonts w:asciiTheme="minorHAnsi" w:hAnsiTheme="minorHAnsi"/>
              </w:rPr>
            </w:pPr>
            <w:r>
              <w:rPr>
                <w:rFonts w:asciiTheme="minorHAnsi" w:hAnsiTheme="minorHAnsi"/>
              </w:rPr>
              <w:t>Tujuan Pengendalian</w:t>
            </w:r>
          </w:p>
          <w:p w:rsidR="00777298" w:rsidRPr="00777298" w:rsidRDefault="00777298" w:rsidP="003607EE">
            <w:pPr>
              <w:pStyle w:val="ListParagraph"/>
              <w:numPr>
                <w:ilvl w:val="0"/>
                <w:numId w:val="71"/>
              </w:numPr>
              <w:rPr>
                <w:rFonts w:asciiTheme="minorHAnsi" w:hAnsiTheme="minorHAnsi"/>
              </w:rPr>
            </w:pPr>
            <w:r>
              <w:rPr>
                <w:rFonts w:asciiTheme="minorHAnsi" w:hAnsiTheme="minorHAnsi"/>
              </w:rPr>
              <w:t>Jenis Pengendalian di Ruang Rawat</w:t>
            </w:r>
          </w:p>
        </w:tc>
        <w:tc>
          <w:tcPr>
            <w:tcW w:w="1097" w:type="dxa"/>
          </w:tcPr>
          <w:p w:rsidR="00BA1683" w:rsidRDefault="00BA1683" w:rsidP="00BA1683">
            <w:pPr>
              <w:rPr>
                <w:rFonts w:asciiTheme="minorHAnsi" w:hAnsiTheme="minorHAnsi"/>
              </w:rPr>
            </w:pPr>
            <w:r>
              <w:rPr>
                <w:rFonts w:asciiTheme="minorHAnsi" w:hAnsiTheme="minorHAnsi"/>
              </w:rPr>
              <w:t>5%</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13</w:t>
            </w:r>
          </w:p>
        </w:tc>
        <w:tc>
          <w:tcPr>
            <w:tcW w:w="2284" w:type="dxa"/>
          </w:tcPr>
          <w:p w:rsidR="00BA1683" w:rsidRDefault="00BA1683" w:rsidP="00BA1683">
            <w:pPr>
              <w:rPr>
                <w:b/>
              </w:rPr>
            </w:pPr>
            <w:r w:rsidRPr="00AF6B36">
              <w:rPr>
                <w:b/>
              </w:rPr>
              <w:t>Sub-CPMK-</w:t>
            </w:r>
            <w:r>
              <w:rPr>
                <w:b/>
              </w:rPr>
              <w:t>16</w:t>
            </w:r>
          </w:p>
          <w:p w:rsidR="00BA1683" w:rsidRDefault="00BA1683" w:rsidP="00BA1683">
            <w:r w:rsidRPr="00C43FEC">
              <w:t xml:space="preserve">Mahasiswa </w:t>
            </w:r>
            <w:r w:rsidRPr="00777298">
              <w:t xml:space="preserve">mampu menetapkan </w:t>
            </w:r>
            <w:r w:rsidRPr="00777298">
              <w:lastRenderedPageBreak/>
              <w:t>indikator mutu asuhan keperawatan</w:t>
            </w:r>
            <w:r w:rsidRPr="00C43FEC">
              <w:t xml:space="preserve"> (C3,A2, P2)</w:t>
            </w:r>
          </w:p>
        </w:tc>
        <w:tc>
          <w:tcPr>
            <w:tcW w:w="3468" w:type="dxa"/>
          </w:tcPr>
          <w:p w:rsidR="00BA1683" w:rsidRPr="00777298" w:rsidRDefault="00777298" w:rsidP="003607EE">
            <w:pPr>
              <w:pStyle w:val="ListParagraph"/>
              <w:numPr>
                <w:ilvl w:val="0"/>
                <w:numId w:val="70"/>
              </w:numPr>
              <w:rPr>
                <w:rFonts w:asciiTheme="minorHAnsi" w:hAnsiTheme="minorHAnsi"/>
              </w:rPr>
            </w:pPr>
            <w:r>
              <w:lastRenderedPageBreak/>
              <w:t>M</w:t>
            </w:r>
            <w:r w:rsidRPr="00C43FEC">
              <w:t>ampu menetapkan indikator mutu asuhan keperawatan</w:t>
            </w: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w:t>
            </w:r>
            <w:r>
              <w:t>AS</w:t>
            </w:r>
          </w:p>
          <w:p w:rsidR="00BA1683" w:rsidRPr="007D0F6E" w:rsidRDefault="00BA1683" w:rsidP="003607EE">
            <w:pPr>
              <w:numPr>
                <w:ilvl w:val="0"/>
                <w:numId w:val="18"/>
              </w:numPr>
              <w:spacing w:line="276" w:lineRule="auto"/>
              <w:jc w:val="left"/>
            </w:pPr>
            <w:r w:rsidRPr="007D0F6E">
              <w:rPr>
                <w:lang w:val="id-ID"/>
              </w:rPr>
              <w:lastRenderedPageBreak/>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lastRenderedPageBreak/>
              <w:t>Kuliah Tatap Muka di kelas</w:t>
            </w:r>
          </w:p>
          <w:p w:rsidR="00BA1683" w:rsidRPr="00BB2A12" w:rsidRDefault="00BA1683" w:rsidP="00BA1683">
            <w:r w:rsidRPr="00BB2A12">
              <w:lastRenderedPageBreak/>
              <w:t xml:space="preserve"> </w:t>
            </w:r>
          </w:p>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Pr="00BB2A12" w:rsidRDefault="00BA1683" w:rsidP="00BA1683">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 xml:space="preserve">Pengumpulan tugas resume </w:t>
            </w:r>
            <w:r w:rsidRPr="00BB2A12">
              <w:lastRenderedPageBreak/>
              <w:t>melalui LMS Moodle</w:t>
            </w:r>
          </w:p>
        </w:tc>
        <w:tc>
          <w:tcPr>
            <w:tcW w:w="2470" w:type="dxa"/>
          </w:tcPr>
          <w:p w:rsidR="00BA1683" w:rsidRDefault="00777298" w:rsidP="00BA1683">
            <w:pPr>
              <w:rPr>
                <w:rFonts w:asciiTheme="minorHAnsi" w:hAnsiTheme="minorHAnsi"/>
              </w:rPr>
            </w:pPr>
            <w:r>
              <w:rPr>
                <w:rFonts w:asciiTheme="minorHAnsi" w:hAnsiTheme="minorHAnsi"/>
              </w:rPr>
              <w:lastRenderedPageBreak/>
              <w:t>Indikator mutu asuhan  Keperawatan</w:t>
            </w:r>
          </w:p>
        </w:tc>
        <w:tc>
          <w:tcPr>
            <w:tcW w:w="1097" w:type="dxa"/>
          </w:tcPr>
          <w:p w:rsidR="00BA1683" w:rsidRDefault="00BA1683" w:rsidP="00BA1683">
            <w:pPr>
              <w:rPr>
                <w:rFonts w:asciiTheme="minorHAnsi" w:hAnsiTheme="minorHAnsi"/>
              </w:rPr>
            </w:pPr>
            <w:r>
              <w:rPr>
                <w:rFonts w:asciiTheme="minorHAnsi" w:hAnsiTheme="minorHAnsi"/>
              </w:rPr>
              <w:t>5%</w:t>
            </w:r>
          </w:p>
        </w:tc>
      </w:tr>
      <w:tr w:rsidR="00BA1683" w:rsidTr="00777298">
        <w:tc>
          <w:tcPr>
            <w:tcW w:w="542" w:type="dxa"/>
          </w:tcPr>
          <w:p w:rsidR="00BA1683" w:rsidRDefault="003A7171" w:rsidP="00BA1683">
            <w:pPr>
              <w:rPr>
                <w:rFonts w:asciiTheme="minorHAnsi" w:hAnsiTheme="minorHAnsi"/>
              </w:rPr>
            </w:pPr>
            <w:r>
              <w:rPr>
                <w:rFonts w:asciiTheme="minorHAnsi" w:hAnsiTheme="minorHAnsi"/>
              </w:rPr>
              <w:t>13</w:t>
            </w:r>
          </w:p>
        </w:tc>
        <w:tc>
          <w:tcPr>
            <w:tcW w:w="2284" w:type="dxa"/>
          </w:tcPr>
          <w:p w:rsidR="00BA1683" w:rsidRDefault="00BA1683" w:rsidP="00BA1683">
            <w:pPr>
              <w:rPr>
                <w:b/>
              </w:rPr>
            </w:pPr>
            <w:r w:rsidRPr="00AF6B36">
              <w:rPr>
                <w:b/>
              </w:rPr>
              <w:t>Sub-CPMK-</w:t>
            </w:r>
            <w:r>
              <w:rPr>
                <w:b/>
              </w:rPr>
              <w:t>17</w:t>
            </w:r>
          </w:p>
          <w:p w:rsidR="00BA1683" w:rsidRDefault="00BA1683" w:rsidP="00BA1683">
            <w:r w:rsidRPr="00C43FEC">
              <w:t>Mahasiswa mampu menyusun strategi menjaga mutu asuhan keperawatan di ruang rawat (C3, A2, P3)</w:t>
            </w:r>
          </w:p>
        </w:tc>
        <w:tc>
          <w:tcPr>
            <w:tcW w:w="3468" w:type="dxa"/>
          </w:tcPr>
          <w:p w:rsidR="00BA1683" w:rsidRPr="00777298" w:rsidRDefault="00777298" w:rsidP="003607EE">
            <w:pPr>
              <w:pStyle w:val="ListParagraph"/>
              <w:numPr>
                <w:ilvl w:val="0"/>
                <w:numId w:val="72"/>
              </w:numPr>
              <w:rPr>
                <w:rFonts w:asciiTheme="minorHAnsi" w:hAnsiTheme="minorHAnsi"/>
              </w:rPr>
            </w:pPr>
            <w:r>
              <w:t>M</w:t>
            </w:r>
            <w:r w:rsidRPr="00C43FEC">
              <w:t>ampu menyusun strategi menjaga mutu asuhan keperawatan di ruang rawat</w:t>
            </w: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w:t>
            </w:r>
            <w:r>
              <w:t>AS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r w:rsidRPr="00BB2A12">
              <w:t xml:space="preserve"> </w:t>
            </w:r>
          </w:p>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Default="00BA1683" w:rsidP="00BA1683">
            <w:pPr>
              <w:rPr>
                <w:rFonts w:asciiTheme="minorHAnsi" w:hAnsiTheme="minorHAnsi"/>
              </w:rPr>
            </w:pPr>
            <w:r w:rsidRPr="00BB2A12">
              <w:rPr>
                <w:b/>
                <w:bCs/>
                <w:color w:val="0070C0"/>
              </w:rPr>
              <w:t>[2x60’]</w:t>
            </w:r>
          </w:p>
        </w:tc>
        <w:tc>
          <w:tcPr>
            <w:tcW w:w="1494" w:type="dxa"/>
          </w:tcPr>
          <w:p w:rsidR="00BA1683" w:rsidRDefault="00BA1683" w:rsidP="00BA1683">
            <w:pPr>
              <w:rPr>
                <w:rFonts w:asciiTheme="minorHAnsi" w:hAnsiTheme="minorHAnsi"/>
              </w:rPr>
            </w:pPr>
            <w:r w:rsidRPr="00BB2A12">
              <w:lastRenderedPageBreak/>
              <w:t>Pengumpulan tugas resume melalui LMS Moodle</w:t>
            </w:r>
          </w:p>
        </w:tc>
        <w:tc>
          <w:tcPr>
            <w:tcW w:w="2470" w:type="dxa"/>
          </w:tcPr>
          <w:p w:rsidR="00BA1683" w:rsidRDefault="00777298" w:rsidP="003607EE">
            <w:pPr>
              <w:pStyle w:val="ListParagraph"/>
              <w:numPr>
                <w:ilvl w:val="0"/>
                <w:numId w:val="73"/>
              </w:numPr>
              <w:rPr>
                <w:rFonts w:asciiTheme="minorHAnsi" w:hAnsiTheme="minorHAnsi"/>
              </w:rPr>
            </w:pPr>
            <w:r>
              <w:rPr>
                <w:rFonts w:asciiTheme="minorHAnsi" w:hAnsiTheme="minorHAnsi"/>
              </w:rPr>
              <w:t>Strategi mutu</w:t>
            </w:r>
          </w:p>
          <w:p w:rsidR="00777298" w:rsidRPr="00777298" w:rsidRDefault="00777298" w:rsidP="003607EE">
            <w:pPr>
              <w:pStyle w:val="ListParagraph"/>
              <w:numPr>
                <w:ilvl w:val="0"/>
                <w:numId w:val="73"/>
              </w:numPr>
              <w:rPr>
                <w:rFonts w:asciiTheme="minorHAnsi" w:hAnsiTheme="minorHAnsi"/>
              </w:rPr>
            </w:pPr>
            <w:r>
              <w:rPr>
                <w:rFonts w:asciiTheme="minorHAnsi" w:hAnsiTheme="minorHAnsi"/>
              </w:rPr>
              <w:t>Mutu asuhan keperawatan</w:t>
            </w:r>
          </w:p>
        </w:tc>
        <w:tc>
          <w:tcPr>
            <w:tcW w:w="1097" w:type="dxa"/>
          </w:tcPr>
          <w:p w:rsidR="00BA1683" w:rsidRDefault="00BA1683" w:rsidP="00BA1683">
            <w:pPr>
              <w:rPr>
                <w:rFonts w:asciiTheme="minorHAnsi" w:hAnsiTheme="minorHAnsi"/>
              </w:rPr>
            </w:pPr>
          </w:p>
        </w:tc>
      </w:tr>
      <w:tr w:rsidR="00BA1683" w:rsidTr="00777298">
        <w:tc>
          <w:tcPr>
            <w:tcW w:w="542" w:type="dxa"/>
          </w:tcPr>
          <w:p w:rsidR="00BA1683" w:rsidRDefault="003A7171" w:rsidP="00BA1683">
            <w:pPr>
              <w:rPr>
                <w:rFonts w:asciiTheme="minorHAnsi" w:hAnsiTheme="minorHAnsi"/>
              </w:rPr>
            </w:pPr>
            <w:r>
              <w:rPr>
                <w:rFonts w:asciiTheme="minorHAnsi" w:hAnsiTheme="minorHAnsi"/>
              </w:rPr>
              <w:t>13</w:t>
            </w:r>
          </w:p>
        </w:tc>
        <w:tc>
          <w:tcPr>
            <w:tcW w:w="2284" w:type="dxa"/>
          </w:tcPr>
          <w:p w:rsidR="00BA1683" w:rsidRDefault="00BA1683" w:rsidP="00BA1683">
            <w:pPr>
              <w:rPr>
                <w:b/>
              </w:rPr>
            </w:pPr>
            <w:r w:rsidRPr="00AF6B36">
              <w:rPr>
                <w:b/>
              </w:rPr>
              <w:t>Sub-CPMK-</w:t>
            </w:r>
            <w:r>
              <w:rPr>
                <w:b/>
              </w:rPr>
              <w:t>18</w:t>
            </w:r>
          </w:p>
          <w:p w:rsidR="00BA1683" w:rsidRDefault="00BA1683" w:rsidP="00BA1683">
            <w:r w:rsidRPr="00C43FEC">
              <w:t>Mahasiswa mampu memahami jenis-jenis konflik di ruang rawat, tahapan konflik dan teknik manajemen konflik dalam pengelolaan ruang rawat (C3, A2, P2)</w:t>
            </w:r>
          </w:p>
        </w:tc>
        <w:tc>
          <w:tcPr>
            <w:tcW w:w="3468" w:type="dxa"/>
          </w:tcPr>
          <w:p w:rsidR="00BA1683" w:rsidRPr="00C4680D" w:rsidRDefault="00BA1683" w:rsidP="003607EE">
            <w:pPr>
              <w:pStyle w:val="ListParagraph"/>
              <w:numPr>
                <w:ilvl w:val="0"/>
                <w:numId w:val="68"/>
              </w:numPr>
              <w:jc w:val="left"/>
              <w:rPr>
                <w:rFonts w:cstheme="minorHAnsi"/>
              </w:rPr>
            </w:pPr>
            <w:r>
              <w:rPr>
                <w:rFonts w:cstheme="minorHAnsi"/>
              </w:rPr>
              <w:t>Mampu menjelaskan j</w:t>
            </w:r>
            <w:r w:rsidRPr="00C4680D">
              <w:rPr>
                <w:rFonts w:cstheme="minorHAnsi"/>
              </w:rPr>
              <w:t>enis-jenis konflik di ruang rawat</w:t>
            </w:r>
          </w:p>
          <w:p w:rsidR="00BA1683" w:rsidRPr="00C4680D" w:rsidRDefault="00BA1683" w:rsidP="003607EE">
            <w:pPr>
              <w:pStyle w:val="ListParagraph"/>
              <w:numPr>
                <w:ilvl w:val="0"/>
                <w:numId w:val="68"/>
              </w:numPr>
              <w:jc w:val="left"/>
              <w:rPr>
                <w:rFonts w:cstheme="minorHAnsi"/>
              </w:rPr>
            </w:pPr>
            <w:r>
              <w:rPr>
                <w:rFonts w:cstheme="minorHAnsi"/>
              </w:rPr>
              <w:t>Mempu menjelaskan t</w:t>
            </w:r>
            <w:r w:rsidRPr="00C4680D">
              <w:rPr>
                <w:rFonts w:cstheme="minorHAnsi"/>
              </w:rPr>
              <w:t>ahapan konflik</w:t>
            </w:r>
          </w:p>
          <w:p w:rsidR="00BA1683" w:rsidRPr="00C4680D" w:rsidRDefault="00BA1683" w:rsidP="003607EE">
            <w:pPr>
              <w:pStyle w:val="ListParagraph"/>
              <w:numPr>
                <w:ilvl w:val="0"/>
                <w:numId w:val="68"/>
              </w:numPr>
              <w:jc w:val="left"/>
              <w:rPr>
                <w:rFonts w:cstheme="minorHAnsi"/>
              </w:rPr>
            </w:pPr>
            <w:r>
              <w:rPr>
                <w:rFonts w:cstheme="minorHAnsi"/>
              </w:rPr>
              <w:t>Mampu menjelaskan t</w:t>
            </w:r>
            <w:r w:rsidRPr="00C4680D">
              <w:rPr>
                <w:rFonts w:cstheme="minorHAnsi"/>
              </w:rPr>
              <w:t xml:space="preserve">eknik manajemen konflik dalam pengelolaan ruang rawat </w:t>
            </w:r>
          </w:p>
          <w:p w:rsidR="00BA1683" w:rsidRDefault="00BA1683" w:rsidP="00BA1683">
            <w:pPr>
              <w:rPr>
                <w:rFonts w:asciiTheme="minorHAnsi" w:hAnsiTheme="minorHAnsi"/>
              </w:rPr>
            </w:pPr>
          </w:p>
        </w:tc>
        <w:tc>
          <w:tcPr>
            <w:tcW w:w="2392" w:type="dxa"/>
          </w:tcPr>
          <w:p w:rsidR="00BA1683" w:rsidRPr="007D0F6E" w:rsidRDefault="00BA1683" w:rsidP="00BA1683">
            <w:pPr>
              <w:ind w:left="41"/>
            </w:pPr>
            <w:r w:rsidRPr="007D0F6E">
              <w:t>Kriteria:</w:t>
            </w:r>
          </w:p>
          <w:p w:rsidR="00BA1683" w:rsidRPr="007D0F6E" w:rsidRDefault="00BA1683" w:rsidP="003607EE">
            <w:pPr>
              <w:numPr>
                <w:ilvl w:val="0"/>
                <w:numId w:val="18"/>
              </w:numPr>
              <w:spacing w:line="276" w:lineRule="auto"/>
              <w:jc w:val="left"/>
            </w:pPr>
            <w:r w:rsidRPr="007D0F6E">
              <w:t>Rubrik penilaian</w:t>
            </w:r>
          </w:p>
          <w:p w:rsidR="00BA1683" w:rsidRPr="007D0F6E" w:rsidRDefault="00BA1683" w:rsidP="003607EE">
            <w:pPr>
              <w:numPr>
                <w:ilvl w:val="0"/>
                <w:numId w:val="18"/>
              </w:numPr>
              <w:spacing w:line="276" w:lineRule="auto"/>
              <w:jc w:val="left"/>
            </w:pPr>
            <w:r w:rsidRPr="007D0F6E">
              <w:t>U</w:t>
            </w:r>
            <w:r>
              <w:t>AS</w:t>
            </w:r>
          </w:p>
          <w:p w:rsidR="00BA1683" w:rsidRPr="007D0F6E" w:rsidRDefault="00BA1683" w:rsidP="003607EE">
            <w:pPr>
              <w:numPr>
                <w:ilvl w:val="0"/>
                <w:numId w:val="18"/>
              </w:numPr>
              <w:spacing w:line="276" w:lineRule="auto"/>
              <w:jc w:val="left"/>
            </w:pPr>
            <w:r w:rsidRPr="007D0F6E">
              <w:rPr>
                <w:lang w:val="id-ID"/>
              </w:rPr>
              <w:t xml:space="preserve">Tugas individu/kelompok: </w:t>
            </w:r>
          </w:p>
          <w:p w:rsidR="00BA1683" w:rsidRPr="007D0F6E" w:rsidRDefault="00BA1683" w:rsidP="00BA1683">
            <w:r w:rsidRPr="007D0F6E">
              <w:t>Non test:</w:t>
            </w:r>
          </w:p>
          <w:p w:rsidR="00BA1683" w:rsidRPr="005256F5" w:rsidRDefault="00BA1683" w:rsidP="003607EE">
            <w:pPr>
              <w:numPr>
                <w:ilvl w:val="0"/>
                <w:numId w:val="18"/>
              </w:numPr>
              <w:spacing w:line="276" w:lineRule="auto"/>
              <w:jc w:val="left"/>
            </w:pPr>
            <w:r w:rsidRPr="007D0F6E">
              <w:rPr>
                <w:lang w:val="id-ID"/>
              </w:rPr>
              <w:t>Resume</w:t>
            </w:r>
          </w:p>
          <w:p w:rsidR="00BA1683" w:rsidRPr="005256F5" w:rsidRDefault="00BA1683" w:rsidP="003607EE">
            <w:pPr>
              <w:numPr>
                <w:ilvl w:val="0"/>
                <w:numId w:val="18"/>
              </w:numPr>
              <w:spacing w:line="276" w:lineRule="auto"/>
              <w:jc w:val="left"/>
            </w:pPr>
            <w:r w:rsidRPr="007D0F6E">
              <w:t>Keaktifan</w:t>
            </w:r>
          </w:p>
        </w:tc>
        <w:tc>
          <w:tcPr>
            <w:tcW w:w="1436" w:type="dxa"/>
          </w:tcPr>
          <w:p w:rsidR="00BA1683" w:rsidRPr="00BB2A12" w:rsidRDefault="00BA1683" w:rsidP="00BA1683">
            <w:r w:rsidRPr="00BB2A12">
              <w:t>Kuliah Tatap Muka di kelas</w:t>
            </w:r>
          </w:p>
          <w:p w:rsidR="00BA1683" w:rsidRPr="00BB2A12" w:rsidRDefault="00BA1683" w:rsidP="00BA1683">
            <w:r w:rsidRPr="00BB2A12">
              <w:t xml:space="preserve"> </w:t>
            </w:r>
          </w:p>
          <w:p w:rsidR="00BA1683" w:rsidRPr="00BB2A12" w:rsidRDefault="00BA1683" w:rsidP="00BA1683">
            <w:r w:rsidRPr="00BB2A12">
              <w:t>Metode Pembelajaran :</w:t>
            </w:r>
          </w:p>
          <w:p w:rsidR="00BA1683" w:rsidRPr="00BB2A12" w:rsidRDefault="00BA1683" w:rsidP="00BA1683">
            <w:r w:rsidRPr="00BB2A12">
              <w:t xml:space="preserve">ceramah, diskusi </w:t>
            </w:r>
          </w:p>
          <w:p w:rsidR="00BA1683" w:rsidRPr="00BB2A12" w:rsidRDefault="00BA1683" w:rsidP="00BA1683">
            <w:pPr>
              <w:rPr>
                <w:b/>
                <w:bCs/>
                <w:color w:val="0070C0"/>
              </w:rPr>
            </w:pPr>
            <w:r w:rsidRPr="00BB2A12">
              <w:rPr>
                <w:b/>
                <w:bCs/>
                <w:color w:val="0070C0"/>
              </w:rPr>
              <w:t>[TM =2x50’]</w:t>
            </w:r>
          </w:p>
          <w:p w:rsidR="00BA1683" w:rsidRPr="00BB2A12" w:rsidRDefault="00BA1683" w:rsidP="00BA1683"/>
          <w:p w:rsidR="00BA1683" w:rsidRPr="00BB2A12" w:rsidRDefault="00BA1683" w:rsidP="00BA1683">
            <w:r w:rsidRPr="00BB2A12">
              <w:t>Tugas:</w:t>
            </w:r>
          </w:p>
          <w:p w:rsidR="00BA1683" w:rsidRPr="00BB2A12" w:rsidRDefault="00BA1683" w:rsidP="00BA1683">
            <w:r w:rsidRPr="00BB2A12">
              <w:t>Membuat resume</w:t>
            </w:r>
          </w:p>
          <w:p w:rsidR="00BA1683" w:rsidRPr="00BB2A12" w:rsidRDefault="00BA1683" w:rsidP="00BA1683"/>
          <w:p w:rsidR="00BA1683" w:rsidRPr="00BB2A12" w:rsidRDefault="00BA1683" w:rsidP="00BA1683">
            <w:r w:rsidRPr="00BB2A12">
              <w:t>Belajar Terstruktur</w:t>
            </w:r>
          </w:p>
          <w:p w:rsidR="00BA1683" w:rsidRPr="00BB2A12" w:rsidRDefault="00BA1683" w:rsidP="00BA1683">
            <w:pPr>
              <w:rPr>
                <w:b/>
                <w:bCs/>
                <w:color w:val="0070C0"/>
              </w:rPr>
            </w:pPr>
            <w:r w:rsidRPr="00BB2A12">
              <w:rPr>
                <w:b/>
                <w:bCs/>
                <w:color w:val="0070C0"/>
              </w:rPr>
              <w:t>[2x60’]</w:t>
            </w:r>
          </w:p>
          <w:p w:rsidR="00BA1683" w:rsidRPr="00BB2A12" w:rsidRDefault="00BA1683" w:rsidP="00BA1683"/>
          <w:p w:rsidR="00BA1683" w:rsidRPr="00BB2A12" w:rsidRDefault="00BA1683" w:rsidP="00BA1683">
            <w:r w:rsidRPr="00BB2A12">
              <w:t xml:space="preserve">Belajar Mandiri </w:t>
            </w:r>
          </w:p>
          <w:p w:rsidR="00BA1683" w:rsidRDefault="00BA1683" w:rsidP="00BA1683">
            <w:pPr>
              <w:rPr>
                <w:rFonts w:asciiTheme="minorHAnsi" w:hAnsiTheme="minorHAnsi"/>
              </w:rPr>
            </w:pPr>
            <w:r w:rsidRPr="00BB2A12">
              <w:rPr>
                <w:b/>
                <w:bCs/>
                <w:color w:val="0070C0"/>
              </w:rPr>
              <w:t>[2x60’]</w:t>
            </w:r>
          </w:p>
        </w:tc>
        <w:tc>
          <w:tcPr>
            <w:tcW w:w="1494" w:type="dxa"/>
          </w:tcPr>
          <w:p w:rsidR="00BA1683" w:rsidRDefault="00BA1683" w:rsidP="00BA1683">
            <w:pPr>
              <w:rPr>
                <w:rFonts w:asciiTheme="minorHAnsi" w:hAnsiTheme="minorHAnsi"/>
              </w:rPr>
            </w:pPr>
            <w:r w:rsidRPr="00BB2A12">
              <w:t>Pengumpulan tugas resume melalui LMS Moodle</w:t>
            </w:r>
          </w:p>
        </w:tc>
        <w:tc>
          <w:tcPr>
            <w:tcW w:w="2470" w:type="dxa"/>
          </w:tcPr>
          <w:p w:rsidR="00BA1683" w:rsidRPr="00402B1B" w:rsidRDefault="00BA1683" w:rsidP="003607EE">
            <w:pPr>
              <w:numPr>
                <w:ilvl w:val="0"/>
                <w:numId w:val="67"/>
              </w:numPr>
              <w:jc w:val="left"/>
              <w:rPr>
                <w:rFonts w:cstheme="minorHAnsi"/>
              </w:rPr>
            </w:pPr>
            <w:r w:rsidRPr="00402B1B">
              <w:rPr>
                <w:rFonts w:cstheme="minorHAnsi"/>
              </w:rPr>
              <w:t>Jenis-jenis konflik di ruang rawat</w:t>
            </w:r>
          </w:p>
          <w:p w:rsidR="00BA1683" w:rsidRPr="00402B1B" w:rsidRDefault="00BA1683" w:rsidP="003607EE">
            <w:pPr>
              <w:numPr>
                <w:ilvl w:val="0"/>
                <w:numId w:val="67"/>
              </w:numPr>
              <w:ind w:left="318"/>
              <w:jc w:val="left"/>
              <w:rPr>
                <w:rFonts w:cstheme="minorHAnsi"/>
              </w:rPr>
            </w:pPr>
            <w:r w:rsidRPr="00402B1B">
              <w:rPr>
                <w:rFonts w:cstheme="minorHAnsi"/>
              </w:rPr>
              <w:t>Tahapan konflik</w:t>
            </w:r>
          </w:p>
          <w:p w:rsidR="00BA1683" w:rsidRPr="004A13F5" w:rsidRDefault="00BA1683" w:rsidP="003607EE">
            <w:pPr>
              <w:numPr>
                <w:ilvl w:val="0"/>
                <w:numId w:val="67"/>
              </w:numPr>
              <w:ind w:left="318"/>
              <w:jc w:val="left"/>
              <w:rPr>
                <w:rFonts w:cstheme="minorHAnsi"/>
              </w:rPr>
            </w:pPr>
            <w:r w:rsidRPr="00402B1B">
              <w:rPr>
                <w:rFonts w:cstheme="minorHAnsi"/>
              </w:rPr>
              <w:t xml:space="preserve">Teknik manajemen konflik dalam pengelolaan ruang rawat </w:t>
            </w:r>
          </w:p>
          <w:p w:rsidR="00BA1683" w:rsidRPr="004A13F5" w:rsidRDefault="00BA1683" w:rsidP="00BA1683">
            <w:pPr>
              <w:rPr>
                <w:rFonts w:cstheme="minorHAnsi"/>
              </w:rPr>
            </w:pPr>
          </w:p>
          <w:p w:rsidR="00BA1683" w:rsidRDefault="00BA1683" w:rsidP="00BA1683">
            <w:pPr>
              <w:rPr>
                <w:rFonts w:asciiTheme="minorHAnsi" w:hAnsiTheme="minorHAnsi"/>
              </w:rPr>
            </w:pPr>
            <w:r w:rsidRPr="004A13F5">
              <w:rPr>
                <w:rFonts w:cstheme="minorHAnsi"/>
                <w:b/>
                <w:color w:val="00B050"/>
              </w:rPr>
              <w:t xml:space="preserve">Referensi  buku : </w:t>
            </w:r>
            <w:r>
              <w:rPr>
                <w:rFonts w:cstheme="minorHAnsi"/>
                <w:b/>
                <w:color w:val="00B050"/>
              </w:rPr>
              <w:t>2,12,13,14</w:t>
            </w:r>
          </w:p>
        </w:tc>
        <w:tc>
          <w:tcPr>
            <w:tcW w:w="1097" w:type="dxa"/>
          </w:tcPr>
          <w:p w:rsidR="00BA1683" w:rsidRDefault="00BA1683" w:rsidP="00BA1683">
            <w:pPr>
              <w:rPr>
                <w:rFonts w:asciiTheme="minorHAnsi" w:hAnsiTheme="minorHAnsi"/>
              </w:rPr>
            </w:pPr>
          </w:p>
        </w:tc>
      </w:tr>
      <w:tr w:rsidR="00777298" w:rsidTr="00777298">
        <w:tc>
          <w:tcPr>
            <w:tcW w:w="542" w:type="dxa"/>
          </w:tcPr>
          <w:p w:rsidR="00777298" w:rsidRDefault="003A7171" w:rsidP="00777298">
            <w:pPr>
              <w:rPr>
                <w:rFonts w:asciiTheme="minorHAnsi" w:hAnsiTheme="minorHAnsi"/>
              </w:rPr>
            </w:pPr>
            <w:r>
              <w:rPr>
                <w:rFonts w:asciiTheme="minorHAnsi" w:hAnsiTheme="minorHAnsi"/>
              </w:rPr>
              <w:t>14</w:t>
            </w:r>
          </w:p>
        </w:tc>
        <w:tc>
          <w:tcPr>
            <w:tcW w:w="2284" w:type="dxa"/>
          </w:tcPr>
          <w:p w:rsidR="00777298" w:rsidRDefault="00777298" w:rsidP="00777298">
            <w:pPr>
              <w:rPr>
                <w:b/>
              </w:rPr>
            </w:pPr>
            <w:r w:rsidRPr="00AF6B36">
              <w:rPr>
                <w:b/>
              </w:rPr>
              <w:t>Sub-CPMK-</w:t>
            </w:r>
            <w:r>
              <w:rPr>
                <w:b/>
              </w:rPr>
              <w:t>19</w:t>
            </w:r>
          </w:p>
          <w:p w:rsidR="00777298" w:rsidRDefault="00777298" w:rsidP="00777298">
            <w:r w:rsidRPr="00C43FEC">
              <w:t xml:space="preserve">Mahasiswa mampu memahami konsep </w:t>
            </w:r>
            <w:r w:rsidRPr="00C43FEC">
              <w:lastRenderedPageBreak/>
              <w:t>tentang konferensi keperawatan, timbang terima, ronde keperawatan dan diskusi refleksi kasus (C3, A2, P2)</w:t>
            </w:r>
          </w:p>
        </w:tc>
        <w:tc>
          <w:tcPr>
            <w:tcW w:w="3468" w:type="dxa"/>
          </w:tcPr>
          <w:p w:rsidR="00777298" w:rsidRPr="00777298" w:rsidRDefault="00777298" w:rsidP="003607EE">
            <w:pPr>
              <w:pStyle w:val="ListParagraph"/>
              <w:numPr>
                <w:ilvl w:val="0"/>
                <w:numId w:val="75"/>
              </w:numPr>
              <w:rPr>
                <w:rFonts w:asciiTheme="minorHAnsi" w:hAnsiTheme="minorHAnsi"/>
              </w:rPr>
            </w:pPr>
            <w:r>
              <w:lastRenderedPageBreak/>
              <w:t>M</w:t>
            </w:r>
            <w:r w:rsidRPr="00C43FEC">
              <w:t>ampu memahami konsep tentang konferensi keperawatan,</w:t>
            </w:r>
          </w:p>
          <w:p w:rsidR="00777298" w:rsidRPr="00777298" w:rsidRDefault="00777298" w:rsidP="003607EE">
            <w:pPr>
              <w:pStyle w:val="ListParagraph"/>
              <w:numPr>
                <w:ilvl w:val="0"/>
                <w:numId w:val="75"/>
              </w:numPr>
              <w:rPr>
                <w:rFonts w:asciiTheme="minorHAnsi" w:hAnsiTheme="minorHAnsi"/>
              </w:rPr>
            </w:pPr>
            <w:r w:rsidRPr="00C43FEC">
              <w:lastRenderedPageBreak/>
              <w:t xml:space="preserve"> </w:t>
            </w:r>
            <w:r>
              <w:t>T</w:t>
            </w:r>
            <w:r w:rsidRPr="00C43FEC">
              <w:t xml:space="preserve">imbang terima, </w:t>
            </w:r>
          </w:p>
          <w:p w:rsidR="00777298" w:rsidRPr="00777298" w:rsidRDefault="00777298" w:rsidP="003607EE">
            <w:pPr>
              <w:pStyle w:val="ListParagraph"/>
              <w:numPr>
                <w:ilvl w:val="0"/>
                <w:numId w:val="75"/>
              </w:numPr>
              <w:rPr>
                <w:rFonts w:asciiTheme="minorHAnsi" w:hAnsiTheme="minorHAnsi"/>
              </w:rPr>
            </w:pPr>
            <w:r>
              <w:t>R</w:t>
            </w:r>
            <w:r w:rsidRPr="00C43FEC">
              <w:t>onde keperawatan dan diskusi refleksi kasus</w:t>
            </w:r>
          </w:p>
        </w:tc>
        <w:tc>
          <w:tcPr>
            <w:tcW w:w="2392" w:type="dxa"/>
          </w:tcPr>
          <w:p w:rsidR="00777298" w:rsidRPr="007D0F6E" w:rsidRDefault="00777298" w:rsidP="00777298">
            <w:pPr>
              <w:ind w:left="41"/>
            </w:pPr>
            <w:r w:rsidRPr="007D0F6E">
              <w:lastRenderedPageBreak/>
              <w:t>Kriteria:</w:t>
            </w:r>
          </w:p>
          <w:p w:rsidR="00777298" w:rsidRPr="007D0F6E" w:rsidRDefault="00777298" w:rsidP="003607EE">
            <w:pPr>
              <w:numPr>
                <w:ilvl w:val="0"/>
                <w:numId w:val="18"/>
              </w:numPr>
              <w:spacing w:line="276" w:lineRule="auto"/>
              <w:jc w:val="left"/>
            </w:pPr>
            <w:r w:rsidRPr="007D0F6E">
              <w:t>Rubrik penilaian</w:t>
            </w:r>
          </w:p>
          <w:p w:rsidR="00777298" w:rsidRPr="007D0F6E" w:rsidRDefault="00777298" w:rsidP="003607EE">
            <w:pPr>
              <w:numPr>
                <w:ilvl w:val="0"/>
                <w:numId w:val="18"/>
              </w:numPr>
              <w:spacing w:line="276" w:lineRule="auto"/>
              <w:jc w:val="left"/>
            </w:pPr>
            <w:r w:rsidRPr="007D0F6E">
              <w:lastRenderedPageBreak/>
              <w:t>U</w:t>
            </w:r>
            <w:r>
              <w:t>AS</w:t>
            </w:r>
          </w:p>
          <w:p w:rsidR="00777298" w:rsidRPr="007D0F6E" w:rsidRDefault="00777298" w:rsidP="003607EE">
            <w:pPr>
              <w:numPr>
                <w:ilvl w:val="0"/>
                <w:numId w:val="18"/>
              </w:numPr>
              <w:spacing w:line="276" w:lineRule="auto"/>
              <w:jc w:val="left"/>
            </w:pPr>
            <w:r w:rsidRPr="007D0F6E">
              <w:rPr>
                <w:lang w:val="id-ID"/>
              </w:rPr>
              <w:t xml:space="preserve">Tugas individu/kelompok: </w:t>
            </w:r>
          </w:p>
          <w:p w:rsidR="00777298" w:rsidRPr="007D0F6E" w:rsidRDefault="00777298" w:rsidP="00777298">
            <w:r w:rsidRPr="007D0F6E">
              <w:t>Non test:</w:t>
            </w:r>
          </w:p>
          <w:p w:rsidR="00777298" w:rsidRPr="005256F5" w:rsidRDefault="00777298" w:rsidP="003607EE">
            <w:pPr>
              <w:numPr>
                <w:ilvl w:val="0"/>
                <w:numId w:val="18"/>
              </w:numPr>
              <w:spacing w:line="276" w:lineRule="auto"/>
              <w:jc w:val="left"/>
            </w:pPr>
            <w:r w:rsidRPr="007D0F6E">
              <w:rPr>
                <w:lang w:val="id-ID"/>
              </w:rPr>
              <w:t>Resume</w:t>
            </w:r>
          </w:p>
          <w:p w:rsidR="00777298" w:rsidRPr="005256F5" w:rsidRDefault="00777298" w:rsidP="003607EE">
            <w:pPr>
              <w:numPr>
                <w:ilvl w:val="0"/>
                <w:numId w:val="18"/>
              </w:numPr>
              <w:spacing w:line="276" w:lineRule="auto"/>
              <w:jc w:val="left"/>
            </w:pPr>
            <w:r w:rsidRPr="007D0F6E">
              <w:t>Keaktifan</w:t>
            </w:r>
          </w:p>
        </w:tc>
        <w:tc>
          <w:tcPr>
            <w:tcW w:w="1436" w:type="dxa"/>
          </w:tcPr>
          <w:p w:rsidR="00777298" w:rsidRPr="00BB2A12" w:rsidRDefault="00777298" w:rsidP="00777298">
            <w:r w:rsidRPr="00BB2A12">
              <w:lastRenderedPageBreak/>
              <w:t>Kuliah Tatap Muka di kelas</w:t>
            </w:r>
          </w:p>
          <w:p w:rsidR="00777298" w:rsidRPr="00BB2A12" w:rsidRDefault="00777298" w:rsidP="00777298">
            <w:r w:rsidRPr="00BB2A12">
              <w:lastRenderedPageBreak/>
              <w:t xml:space="preserve"> </w:t>
            </w:r>
          </w:p>
          <w:p w:rsidR="00777298" w:rsidRPr="00BB2A12" w:rsidRDefault="00777298" w:rsidP="00777298">
            <w:r w:rsidRPr="00BB2A12">
              <w:t>Metode Pembelajaran :</w:t>
            </w:r>
          </w:p>
          <w:p w:rsidR="00777298" w:rsidRPr="00BB2A12" w:rsidRDefault="00777298" w:rsidP="00777298">
            <w:r w:rsidRPr="00BB2A12">
              <w:t xml:space="preserve">ceramah, diskusi </w:t>
            </w:r>
          </w:p>
          <w:p w:rsidR="00777298" w:rsidRPr="00BB2A12" w:rsidRDefault="00777298" w:rsidP="00777298">
            <w:pPr>
              <w:rPr>
                <w:b/>
                <w:bCs/>
                <w:color w:val="0070C0"/>
              </w:rPr>
            </w:pPr>
            <w:r w:rsidRPr="00BB2A12">
              <w:rPr>
                <w:b/>
                <w:bCs/>
                <w:color w:val="0070C0"/>
              </w:rPr>
              <w:t>[TM =2x50’]</w:t>
            </w:r>
          </w:p>
          <w:p w:rsidR="00777298" w:rsidRPr="00BB2A12" w:rsidRDefault="00777298" w:rsidP="00777298"/>
          <w:p w:rsidR="00777298" w:rsidRPr="00BB2A12" w:rsidRDefault="00777298" w:rsidP="00777298">
            <w:r w:rsidRPr="00BB2A12">
              <w:t>Tugas:</w:t>
            </w:r>
          </w:p>
          <w:p w:rsidR="00777298" w:rsidRPr="00BB2A12" w:rsidRDefault="00777298" w:rsidP="00777298">
            <w:r w:rsidRPr="00BB2A12">
              <w:t>Membuat resume</w:t>
            </w:r>
          </w:p>
          <w:p w:rsidR="00777298" w:rsidRPr="00BB2A12" w:rsidRDefault="00777298" w:rsidP="00777298"/>
          <w:p w:rsidR="00777298" w:rsidRPr="00BB2A12" w:rsidRDefault="00777298" w:rsidP="00777298">
            <w:r w:rsidRPr="00BB2A12">
              <w:t>Belajar Terstruktur</w:t>
            </w:r>
          </w:p>
          <w:p w:rsidR="00777298" w:rsidRPr="00BB2A12" w:rsidRDefault="00777298" w:rsidP="00777298">
            <w:pPr>
              <w:rPr>
                <w:b/>
                <w:bCs/>
                <w:color w:val="0070C0"/>
              </w:rPr>
            </w:pPr>
            <w:r w:rsidRPr="00BB2A12">
              <w:rPr>
                <w:b/>
                <w:bCs/>
                <w:color w:val="0070C0"/>
              </w:rPr>
              <w:t>[2x60’]</w:t>
            </w:r>
          </w:p>
          <w:p w:rsidR="00777298" w:rsidRPr="00BB2A12" w:rsidRDefault="00777298" w:rsidP="00777298"/>
          <w:p w:rsidR="00777298" w:rsidRPr="00BB2A12" w:rsidRDefault="00777298" w:rsidP="00777298">
            <w:r w:rsidRPr="00BB2A12">
              <w:t xml:space="preserve">Belajar Mandiri </w:t>
            </w:r>
          </w:p>
          <w:p w:rsidR="00777298" w:rsidRDefault="00777298" w:rsidP="00777298">
            <w:pPr>
              <w:rPr>
                <w:rFonts w:asciiTheme="minorHAnsi" w:hAnsiTheme="minorHAnsi"/>
              </w:rPr>
            </w:pPr>
            <w:r w:rsidRPr="00BB2A12">
              <w:rPr>
                <w:b/>
                <w:bCs/>
                <w:color w:val="0070C0"/>
              </w:rPr>
              <w:t>[2x60’]</w:t>
            </w:r>
          </w:p>
        </w:tc>
        <w:tc>
          <w:tcPr>
            <w:tcW w:w="1494" w:type="dxa"/>
          </w:tcPr>
          <w:p w:rsidR="00777298" w:rsidRDefault="00777298" w:rsidP="00777298">
            <w:pPr>
              <w:rPr>
                <w:rFonts w:asciiTheme="minorHAnsi" w:hAnsiTheme="minorHAnsi"/>
              </w:rPr>
            </w:pPr>
            <w:r w:rsidRPr="00BB2A12">
              <w:lastRenderedPageBreak/>
              <w:t xml:space="preserve">Pengumpulan tugas resume </w:t>
            </w:r>
            <w:r w:rsidRPr="00BB2A12">
              <w:lastRenderedPageBreak/>
              <w:t>melalui LMS Moodle</w:t>
            </w:r>
          </w:p>
        </w:tc>
        <w:tc>
          <w:tcPr>
            <w:tcW w:w="2470" w:type="dxa"/>
          </w:tcPr>
          <w:p w:rsidR="00777298" w:rsidRPr="00C4680D" w:rsidRDefault="00777298" w:rsidP="003607EE">
            <w:pPr>
              <w:pStyle w:val="ListParagraph"/>
              <w:numPr>
                <w:ilvl w:val="0"/>
                <w:numId w:val="74"/>
              </w:numPr>
              <w:jc w:val="left"/>
              <w:rPr>
                <w:rFonts w:cstheme="minorHAnsi"/>
              </w:rPr>
            </w:pPr>
            <w:r w:rsidRPr="00C4680D">
              <w:rPr>
                <w:rFonts w:cstheme="minorHAnsi"/>
              </w:rPr>
              <w:lastRenderedPageBreak/>
              <w:t>Konferensi keperawatan</w:t>
            </w:r>
          </w:p>
          <w:p w:rsidR="00777298" w:rsidRPr="00C4680D" w:rsidRDefault="00777298" w:rsidP="003607EE">
            <w:pPr>
              <w:pStyle w:val="ListParagraph"/>
              <w:numPr>
                <w:ilvl w:val="0"/>
                <w:numId w:val="74"/>
              </w:numPr>
              <w:jc w:val="left"/>
              <w:rPr>
                <w:rFonts w:cstheme="minorHAnsi"/>
              </w:rPr>
            </w:pPr>
            <w:r w:rsidRPr="00C4680D">
              <w:rPr>
                <w:rFonts w:cstheme="minorHAnsi"/>
              </w:rPr>
              <w:t>Timbang terima</w:t>
            </w:r>
          </w:p>
          <w:p w:rsidR="00777298" w:rsidRPr="004A13F5" w:rsidRDefault="00777298" w:rsidP="003607EE">
            <w:pPr>
              <w:numPr>
                <w:ilvl w:val="0"/>
                <w:numId w:val="74"/>
              </w:numPr>
              <w:jc w:val="left"/>
              <w:rPr>
                <w:rFonts w:cstheme="minorHAnsi"/>
              </w:rPr>
            </w:pPr>
            <w:r w:rsidRPr="00C4680D">
              <w:rPr>
                <w:rFonts w:cstheme="minorHAnsi"/>
              </w:rPr>
              <w:lastRenderedPageBreak/>
              <w:t xml:space="preserve">Ronde keperawatan </w:t>
            </w:r>
          </w:p>
          <w:p w:rsidR="00777298" w:rsidRPr="004A13F5" w:rsidRDefault="00777298" w:rsidP="00777298">
            <w:pPr>
              <w:rPr>
                <w:rFonts w:cstheme="minorHAnsi"/>
              </w:rPr>
            </w:pPr>
          </w:p>
          <w:p w:rsidR="00777298" w:rsidRPr="004A13F5" w:rsidRDefault="00777298" w:rsidP="00777298">
            <w:pPr>
              <w:rPr>
                <w:rFonts w:cstheme="minorHAnsi"/>
                <w:b/>
              </w:rPr>
            </w:pPr>
            <w:r w:rsidRPr="004A13F5">
              <w:rPr>
                <w:rFonts w:cstheme="minorHAnsi"/>
                <w:b/>
                <w:color w:val="00B050"/>
              </w:rPr>
              <w:t>Referensi  b</w:t>
            </w:r>
            <w:r>
              <w:rPr>
                <w:rFonts w:cstheme="minorHAnsi"/>
                <w:b/>
                <w:color w:val="00B050"/>
              </w:rPr>
              <w:t>uku : 4,5,6,7,8</w:t>
            </w:r>
          </w:p>
          <w:p w:rsidR="00777298" w:rsidRDefault="00777298" w:rsidP="00777298">
            <w:pPr>
              <w:rPr>
                <w:rFonts w:asciiTheme="minorHAnsi" w:hAnsiTheme="minorHAnsi"/>
              </w:rPr>
            </w:pPr>
          </w:p>
        </w:tc>
        <w:tc>
          <w:tcPr>
            <w:tcW w:w="1097" w:type="dxa"/>
          </w:tcPr>
          <w:p w:rsidR="00777298" w:rsidRDefault="00777298" w:rsidP="00777298">
            <w:pPr>
              <w:rPr>
                <w:rFonts w:asciiTheme="minorHAnsi" w:hAnsiTheme="minorHAnsi"/>
              </w:rPr>
            </w:pPr>
            <w:r>
              <w:rPr>
                <w:rFonts w:asciiTheme="minorHAnsi" w:hAnsiTheme="minorHAnsi"/>
              </w:rPr>
              <w:lastRenderedPageBreak/>
              <w:t>10%</w:t>
            </w:r>
          </w:p>
        </w:tc>
      </w:tr>
      <w:tr w:rsidR="00777298" w:rsidTr="00777298">
        <w:tc>
          <w:tcPr>
            <w:tcW w:w="542" w:type="dxa"/>
          </w:tcPr>
          <w:p w:rsidR="00777298" w:rsidRDefault="00777298" w:rsidP="00777298">
            <w:pPr>
              <w:rPr>
                <w:rFonts w:asciiTheme="minorHAnsi" w:hAnsiTheme="minorHAnsi"/>
              </w:rPr>
            </w:pPr>
            <w:r>
              <w:rPr>
                <w:rFonts w:asciiTheme="minorHAnsi" w:hAnsiTheme="minorHAnsi"/>
              </w:rPr>
              <w:t>1</w:t>
            </w:r>
            <w:r w:rsidR="003A7171">
              <w:rPr>
                <w:rFonts w:asciiTheme="minorHAnsi" w:hAnsiTheme="minorHAnsi"/>
              </w:rPr>
              <w:t>5</w:t>
            </w:r>
          </w:p>
        </w:tc>
        <w:tc>
          <w:tcPr>
            <w:tcW w:w="2284" w:type="dxa"/>
          </w:tcPr>
          <w:p w:rsidR="00777298" w:rsidRDefault="00777298" w:rsidP="00777298">
            <w:pPr>
              <w:rPr>
                <w:b/>
              </w:rPr>
            </w:pPr>
            <w:r w:rsidRPr="00AF6B36">
              <w:rPr>
                <w:b/>
              </w:rPr>
              <w:t>Sub-CPMK-</w:t>
            </w:r>
            <w:r>
              <w:rPr>
                <w:b/>
              </w:rPr>
              <w:t>20</w:t>
            </w:r>
          </w:p>
          <w:p w:rsidR="00777298" w:rsidRDefault="00777298" w:rsidP="00777298">
            <w:r w:rsidRPr="00C43FEC">
              <w:t>Mahasiswa mampu melakukan konferensi keperawatan, timbang terima, ronde keperawatan dan diskusi refleksi kasus (C5, A3, P3)</w:t>
            </w:r>
          </w:p>
        </w:tc>
        <w:tc>
          <w:tcPr>
            <w:tcW w:w="3468" w:type="dxa"/>
          </w:tcPr>
          <w:p w:rsidR="00777298" w:rsidRPr="00777298" w:rsidRDefault="00777298" w:rsidP="003607EE">
            <w:pPr>
              <w:pStyle w:val="ListParagraph"/>
              <w:numPr>
                <w:ilvl w:val="0"/>
                <w:numId w:val="76"/>
              </w:numPr>
              <w:rPr>
                <w:rFonts w:asciiTheme="minorHAnsi" w:hAnsiTheme="minorHAnsi"/>
              </w:rPr>
            </w:pPr>
            <w:r w:rsidRPr="00C43FEC">
              <w:t xml:space="preserve">Mampu melakukan konferensi keperawatan, </w:t>
            </w:r>
          </w:p>
          <w:p w:rsidR="00777298" w:rsidRPr="00777298" w:rsidRDefault="00777298" w:rsidP="003607EE">
            <w:pPr>
              <w:pStyle w:val="ListParagraph"/>
              <w:numPr>
                <w:ilvl w:val="0"/>
                <w:numId w:val="76"/>
              </w:numPr>
              <w:rPr>
                <w:rFonts w:asciiTheme="minorHAnsi" w:hAnsiTheme="minorHAnsi"/>
              </w:rPr>
            </w:pPr>
            <w:r>
              <w:t>T</w:t>
            </w:r>
            <w:r w:rsidRPr="00C43FEC">
              <w:t xml:space="preserve">imbang terima, </w:t>
            </w:r>
          </w:p>
          <w:p w:rsidR="00777298" w:rsidRPr="00777298" w:rsidRDefault="00777298" w:rsidP="003607EE">
            <w:pPr>
              <w:pStyle w:val="ListParagraph"/>
              <w:numPr>
                <w:ilvl w:val="0"/>
                <w:numId w:val="76"/>
              </w:numPr>
              <w:rPr>
                <w:rFonts w:asciiTheme="minorHAnsi" w:hAnsiTheme="minorHAnsi"/>
              </w:rPr>
            </w:pPr>
            <w:r>
              <w:t>R</w:t>
            </w:r>
            <w:r w:rsidRPr="00C43FEC">
              <w:t>onde keperawatan dan diskusi refleksi kasus</w:t>
            </w:r>
          </w:p>
        </w:tc>
        <w:tc>
          <w:tcPr>
            <w:tcW w:w="2392" w:type="dxa"/>
          </w:tcPr>
          <w:p w:rsidR="00777298" w:rsidRPr="007D0F6E" w:rsidRDefault="00777298" w:rsidP="00777298">
            <w:pPr>
              <w:ind w:left="41"/>
            </w:pPr>
            <w:r w:rsidRPr="007D0F6E">
              <w:t>Kriteria:</w:t>
            </w:r>
          </w:p>
          <w:p w:rsidR="00777298" w:rsidRPr="007D0F6E" w:rsidRDefault="00777298" w:rsidP="003607EE">
            <w:pPr>
              <w:numPr>
                <w:ilvl w:val="0"/>
                <w:numId w:val="18"/>
              </w:numPr>
              <w:spacing w:line="276" w:lineRule="auto"/>
              <w:jc w:val="left"/>
            </w:pPr>
            <w:r w:rsidRPr="007D0F6E">
              <w:t>Rubrik penilaian</w:t>
            </w:r>
          </w:p>
          <w:p w:rsidR="00777298" w:rsidRPr="007D0F6E" w:rsidRDefault="00777298" w:rsidP="003607EE">
            <w:pPr>
              <w:numPr>
                <w:ilvl w:val="0"/>
                <w:numId w:val="18"/>
              </w:numPr>
              <w:spacing w:line="276" w:lineRule="auto"/>
              <w:jc w:val="left"/>
            </w:pPr>
            <w:r w:rsidRPr="007D0F6E">
              <w:t>U</w:t>
            </w:r>
            <w:r>
              <w:t>AS</w:t>
            </w:r>
          </w:p>
          <w:p w:rsidR="00777298" w:rsidRPr="007D0F6E" w:rsidRDefault="00777298" w:rsidP="003607EE">
            <w:pPr>
              <w:numPr>
                <w:ilvl w:val="0"/>
                <w:numId w:val="18"/>
              </w:numPr>
              <w:spacing w:line="276" w:lineRule="auto"/>
              <w:jc w:val="left"/>
            </w:pPr>
            <w:r w:rsidRPr="007D0F6E">
              <w:rPr>
                <w:lang w:val="id-ID"/>
              </w:rPr>
              <w:t xml:space="preserve">Tugas individu/kelompok: </w:t>
            </w:r>
          </w:p>
          <w:p w:rsidR="00777298" w:rsidRPr="007D0F6E" w:rsidRDefault="00777298" w:rsidP="00777298">
            <w:r w:rsidRPr="007D0F6E">
              <w:t>Non test:</w:t>
            </w:r>
          </w:p>
          <w:p w:rsidR="00777298" w:rsidRPr="005256F5" w:rsidRDefault="00777298" w:rsidP="003607EE">
            <w:pPr>
              <w:numPr>
                <w:ilvl w:val="0"/>
                <w:numId w:val="18"/>
              </w:numPr>
              <w:spacing w:line="276" w:lineRule="auto"/>
              <w:jc w:val="left"/>
            </w:pPr>
            <w:r w:rsidRPr="007D0F6E">
              <w:t>Keaktifan</w:t>
            </w:r>
          </w:p>
        </w:tc>
        <w:tc>
          <w:tcPr>
            <w:tcW w:w="1436" w:type="dxa"/>
          </w:tcPr>
          <w:p w:rsidR="00777298" w:rsidRDefault="00777298" w:rsidP="00777298">
            <w:pPr>
              <w:rPr>
                <w:rFonts w:asciiTheme="minorHAnsi" w:hAnsiTheme="minorHAnsi"/>
              </w:rPr>
            </w:pPr>
            <w:r>
              <w:rPr>
                <w:rFonts w:asciiTheme="minorHAnsi" w:hAnsiTheme="minorHAnsi"/>
              </w:rPr>
              <w:t>Kuliah Tatap Muka di Laboratorium</w:t>
            </w:r>
          </w:p>
          <w:p w:rsidR="00777298" w:rsidRDefault="00777298" w:rsidP="00777298">
            <w:pPr>
              <w:rPr>
                <w:rFonts w:asciiTheme="minorHAnsi" w:hAnsiTheme="minorHAnsi"/>
              </w:rPr>
            </w:pPr>
          </w:p>
          <w:p w:rsidR="00777298" w:rsidRPr="003A2CD1" w:rsidRDefault="00777298" w:rsidP="00777298">
            <w:pPr>
              <w:rPr>
                <w:rFonts w:asciiTheme="minorHAnsi" w:hAnsiTheme="minorHAnsi"/>
              </w:rPr>
            </w:pPr>
            <w:r>
              <w:rPr>
                <w:rFonts w:asciiTheme="minorHAnsi" w:hAnsiTheme="minorHAnsi"/>
              </w:rPr>
              <w:t>M</w:t>
            </w:r>
            <w:r w:rsidRPr="003A2CD1">
              <w:rPr>
                <w:rFonts w:asciiTheme="minorHAnsi" w:hAnsiTheme="minorHAnsi"/>
              </w:rPr>
              <w:t xml:space="preserve">etode </w:t>
            </w:r>
            <w:r>
              <w:rPr>
                <w:rFonts w:asciiTheme="minorHAnsi" w:hAnsiTheme="minorHAnsi"/>
              </w:rPr>
              <w:t>P</w:t>
            </w:r>
            <w:r w:rsidRPr="003A2CD1">
              <w:rPr>
                <w:rFonts w:asciiTheme="minorHAnsi" w:hAnsiTheme="minorHAnsi"/>
              </w:rPr>
              <w:t>embelajaran :</w:t>
            </w:r>
          </w:p>
          <w:p w:rsidR="00777298" w:rsidRPr="00C40A7D" w:rsidRDefault="00777298" w:rsidP="00777298">
            <w:pPr>
              <w:rPr>
                <w:rFonts w:asciiTheme="minorHAnsi" w:hAnsiTheme="minorHAnsi"/>
                <w:b/>
              </w:rPr>
            </w:pPr>
            <w:r w:rsidRPr="00C40A7D">
              <w:rPr>
                <w:rFonts w:asciiTheme="minorHAnsi" w:hAnsiTheme="minorHAnsi"/>
                <w:b/>
              </w:rPr>
              <w:t>Simulasi</w:t>
            </w:r>
          </w:p>
          <w:p w:rsidR="00777298" w:rsidRPr="003A2CD1" w:rsidRDefault="00777298" w:rsidP="00777298">
            <w:pPr>
              <w:rPr>
                <w:b/>
                <w:bCs/>
                <w:color w:val="0070C0"/>
              </w:rPr>
            </w:pPr>
            <w:r w:rsidRPr="003A2CD1">
              <w:rPr>
                <w:b/>
                <w:bCs/>
                <w:color w:val="0070C0"/>
              </w:rPr>
              <w:t>[TM =2x50’]</w:t>
            </w:r>
          </w:p>
          <w:p w:rsidR="00777298" w:rsidRDefault="00777298" w:rsidP="00777298">
            <w:pPr>
              <w:rPr>
                <w:rFonts w:asciiTheme="minorHAnsi" w:hAnsiTheme="minorHAnsi"/>
              </w:rPr>
            </w:pPr>
          </w:p>
          <w:p w:rsidR="00777298" w:rsidRPr="003A2CD1" w:rsidRDefault="00777298" w:rsidP="00777298">
            <w:pPr>
              <w:rPr>
                <w:rFonts w:asciiTheme="minorHAnsi" w:hAnsiTheme="minorHAnsi"/>
              </w:rPr>
            </w:pPr>
            <w:r w:rsidRPr="003A2CD1">
              <w:rPr>
                <w:rFonts w:asciiTheme="minorHAnsi" w:hAnsiTheme="minorHAnsi"/>
              </w:rPr>
              <w:t>Tugas:</w:t>
            </w:r>
          </w:p>
          <w:p w:rsidR="00777298" w:rsidRPr="003A2CD1" w:rsidRDefault="00777298" w:rsidP="00777298">
            <w:pPr>
              <w:rPr>
                <w:rFonts w:asciiTheme="minorHAnsi" w:hAnsiTheme="minorHAnsi"/>
              </w:rPr>
            </w:pPr>
            <w:r w:rsidRPr="003A2CD1">
              <w:rPr>
                <w:rFonts w:asciiTheme="minorHAnsi" w:hAnsiTheme="minorHAnsi"/>
              </w:rPr>
              <w:t xml:space="preserve">Membuat </w:t>
            </w:r>
            <w:r>
              <w:rPr>
                <w:rFonts w:asciiTheme="minorHAnsi" w:hAnsiTheme="minorHAnsi"/>
              </w:rPr>
              <w:t xml:space="preserve">skenario </w:t>
            </w:r>
            <w:r w:rsidRPr="00C40A7D">
              <w:rPr>
                <w:rFonts w:asciiTheme="minorHAnsi" w:hAnsiTheme="minorHAnsi"/>
                <w:i/>
              </w:rPr>
              <w:t>role play</w:t>
            </w:r>
          </w:p>
          <w:p w:rsidR="00777298" w:rsidRDefault="00777298" w:rsidP="00777298">
            <w:pPr>
              <w:rPr>
                <w:rFonts w:asciiTheme="minorHAnsi" w:hAnsiTheme="minorHAnsi"/>
              </w:rPr>
            </w:pPr>
          </w:p>
          <w:p w:rsidR="00777298" w:rsidRPr="003A2CD1" w:rsidRDefault="00777298" w:rsidP="00777298">
            <w:pPr>
              <w:rPr>
                <w:rFonts w:asciiTheme="minorHAnsi" w:hAnsiTheme="minorHAnsi"/>
              </w:rPr>
            </w:pPr>
            <w:r w:rsidRPr="003A2CD1">
              <w:rPr>
                <w:rFonts w:asciiTheme="minorHAnsi" w:hAnsiTheme="minorHAnsi"/>
              </w:rPr>
              <w:lastRenderedPageBreak/>
              <w:t>Belajar Terstruktur</w:t>
            </w:r>
          </w:p>
          <w:p w:rsidR="00777298" w:rsidRPr="003A2CD1" w:rsidRDefault="00777298" w:rsidP="00777298">
            <w:pPr>
              <w:rPr>
                <w:b/>
                <w:bCs/>
                <w:color w:val="0070C0"/>
              </w:rPr>
            </w:pPr>
            <w:r w:rsidRPr="003A2CD1">
              <w:rPr>
                <w:b/>
                <w:bCs/>
                <w:color w:val="0070C0"/>
              </w:rPr>
              <w:t>[2x60’]</w:t>
            </w:r>
          </w:p>
          <w:p w:rsidR="00777298" w:rsidRDefault="00777298" w:rsidP="00777298">
            <w:pPr>
              <w:rPr>
                <w:rFonts w:asciiTheme="minorHAnsi" w:hAnsiTheme="minorHAnsi"/>
              </w:rPr>
            </w:pPr>
          </w:p>
          <w:p w:rsidR="00777298" w:rsidRDefault="00777298" w:rsidP="00777298">
            <w:pPr>
              <w:rPr>
                <w:rFonts w:asciiTheme="minorHAnsi" w:hAnsiTheme="minorHAnsi"/>
              </w:rPr>
            </w:pPr>
            <w:r w:rsidRPr="003A2CD1">
              <w:rPr>
                <w:rFonts w:asciiTheme="minorHAnsi" w:hAnsiTheme="minorHAnsi"/>
              </w:rPr>
              <w:t xml:space="preserve">Belajar Mandiri </w:t>
            </w:r>
          </w:p>
          <w:p w:rsidR="00777298" w:rsidRDefault="00777298" w:rsidP="00777298">
            <w:pPr>
              <w:rPr>
                <w:rFonts w:asciiTheme="minorHAnsi" w:hAnsiTheme="minorHAnsi"/>
              </w:rPr>
            </w:pPr>
            <w:r w:rsidRPr="003A2CD1">
              <w:rPr>
                <w:b/>
                <w:bCs/>
                <w:color w:val="0070C0"/>
              </w:rPr>
              <w:t>[2x60’]</w:t>
            </w:r>
          </w:p>
        </w:tc>
        <w:tc>
          <w:tcPr>
            <w:tcW w:w="1494" w:type="dxa"/>
          </w:tcPr>
          <w:p w:rsidR="00777298" w:rsidRDefault="00777298" w:rsidP="00777298">
            <w:pPr>
              <w:rPr>
                <w:rFonts w:asciiTheme="minorHAnsi" w:hAnsiTheme="minorHAnsi"/>
              </w:rPr>
            </w:pPr>
          </w:p>
        </w:tc>
        <w:tc>
          <w:tcPr>
            <w:tcW w:w="2470" w:type="dxa"/>
          </w:tcPr>
          <w:p w:rsidR="00777298" w:rsidRPr="00C4680D" w:rsidRDefault="00777298" w:rsidP="003607EE">
            <w:pPr>
              <w:pStyle w:val="ListParagraph"/>
              <w:numPr>
                <w:ilvl w:val="0"/>
                <w:numId w:val="77"/>
              </w:numPr>
              <w:jc w:val="left"/>
              <w:rPr>
                <w:rFonts w:cstheme="minorHAnsi"/>
              </w:rPr>
            </w:pPr>
            <w:r w:rsidRPr="00C4680D">
              <w:rPr>
                <w:rFonts w:cstheme="minorHAnsi"/>
              </w:rPr>
              <w:t>Konferensi keperawatan</w:t>
            </w:r>
          </w:p>
          <w:p w:rsidR="00777298" w:rsidRPr="00C4680D" w:rsidRDefault="00777298" w:rsidP="003607EE">
            <w:pPr>
              <w:pStyle w:val="ListParagraph"/>
              <w:numPr>
                <w:ilvl w:val="0"/>
                <w:numId w:val="77"/>
              </w:numPr>
              <w:jc w:val="left"/>
              <w:rPr>
                <w:rFonts w:cstheme="minorHAnsi"/>
              </w:rPr>
            </w:pPr>
            <w:r w:rsidRPr="00C4680D">
              <w:rPr>
                <w:rFonts w:cstheme="minorHAnsi"/>
              </w:rPr>
              <w:t>Timbang terima</w:t>
            </w:r>
          </w:p>
          <w:p w:rsidR="00777298" w:rsidRPr="004A13F5" w:rsidRDefault="00777298" w:rsidP="003607EE">
            <w:pPr>
              <w:numPr>
                <w:ilvl w:val="0"/>
                <w:numId w:val="77"/>
              </w:numPr>
              <w:jc w:val="left"/>
              <w:rPr>
                <w:rFonts w:cstheme="minorHAnsi"/>
              </w:rPr>
            </w:pPr>
            <w:r w:rsidRPr="00C4680D">
              <w:rPr>
                <w:rFonts w:cstheme="minorHAnsi"/>
              </w:rPr>
              <w:t xml:space="preserve">Ronde keperawatan </w:t>
            </w:r>
          </w:p>
          <w:p w:rsidR="00777298" w:rsidRPr="004A13F5" w:rsidRDefault="00777298" w:rsidP="00777298">
            <w:pPr>
              <w:rPr>
                <w:rFonts w:cstheme="minorHAnsi"/>
              </w:rPr>
            </w:pPr>
          </w:p>
          <w:p w:rsidR="00777298" w:rsidRPr="004A13F5" w:rsidRDefault="00777298" w:rsidP="00777298">
            <w:pPr>
              <w:rPr>
                <w:rFonts w:cstheme="minorHAnsi"/>
                <w:b/>
              </w:rPr>
            </w:pPr>
            <w:r w:rsidRPr="004A13F5">
              <w:rPr>
                <w:rFonts w:cstheme="minorHAnsi"/>
                <w:b/>
                <w:color w:val="00B050"/>
              </w:rPr>
              <w:t>Referensi  b</w:t>
            </w:r>
            <w:r>
              <w:rPr>
                <w:rFonts w:cstheme="minorHAnsi"/>
                <w:b/>
                <w:color w:val="00B050"/>
              </w:rPr>
              <w:t>uku : 4,5,6,7,8</w:t>
            </w:r>
          </w:p>
          <w:p w:rsidR="00777298" w:rsidRDefault="00777298" w:rsidP="00777298">
            <w:pPr>
              <w:rPr>
                <w:rFonts w:asciiTheme="minorHAnsi" w:hAnsiTheme="minorHAnsi"/>
              </w:rPr>
            </w:pPr>
          </w:p>
        </w:tc>
        <w:tc>
          <w:tcPr>
            <w:tcW w:w="1097" w:type="dxa"/>
          </w:tcPr>
          <w:p w:rsidR="00777298" w:rsidRDefault="00777298" w:rsidP="00777298">
            <w:pPr>
              <w:rPr>
                <w:rFonts w:asciiTheme="minorHAnsi" w:hAnsiTheme="minorHAnsi"/>
              </w:rPr>
            </w:pPr>
            <w:r>
              <w:rPr>
                <w:rFonts w:asciiTheme="minorHAnsi" w:hAnsiTheme="minorHAnsi"/>
              </w:rPr>
              <w:t>15%</w:t>
            </w:r>
          </w:p>
        </w:tc>
      </w:tr>
    </w:tbl>
    <w:p w:rsidR="00A9115A" w:rsidRPr="009333FF" w:rsidRDefault="00DF2CA2" w:rsidP="00A9115A">
      <w:pPr>
        <w:tabs>
          <w:tab w:val="left" w:pos="900"/>
          <w:tab w:val="left" w:pos="5040"/>
          <w:tab w:val="left" w:pos="5400"/>
        </w:tabs>
        <w:rPr>
          <w:rFonts w:ascii="Calibri" w:hAnsi="Calibri"/>
          <w:noProof/>
          <w:sz w:val="24"/>
          <w:szCs w:val="24"/>
          <w:lang w:val="id-ID"/>
        </w:rPr>
      </w:pPr>
      <w:r>
        <w:br w:type="textWrapping" w:clear="all"/>
      </w:r>
      <w:r w:rsidR="00A9115A" w:rsidRPr="009333FF">
        <w:rPr>
          <w:rFonts w:ascii="Calibri" w:hAnsi="Calibri"/>
          <w:b/>
          <w:sz w:val="24"/>
          <w:szCs w:val="24"/>
          <w:u w:val="single"/>
          <w:lang w:val="id-ID"/>
        </w:rPr>
        <w:t>Catatan</w:t>
      </w:r>
      <w:r w:rsidR="00A9115A" w:rsidRPr="009333FF">
        <w:rPr>
          <w:rFonts w:ascii="Calibri" w:hAnsi="Calibri"/>
          <w:b/>
          <w:sz w:val="24"/>
          <w:szCs w:val="24"/>
          <w:lang w:val="id-ID"/>
        </w:rPr>
        <w:t xml:space="preserve"> :</w:t>
      </w:r>
      <w:r w:rsidR="00A9115A" w:rsidRPr="009333FF">
        <w:rPr>
          <w:rFonts w:ascii="Calibri" w:hAnsi="Calibri"/>
          <w:sz w:val="24"/>
          <w:szCs w:val="24"/>
          <w:lang w:val="id-ID"/>
        </w:rPr>
        <w:t xml:space="preserve"> </w:t>
      </w:r>
      <w:r w:rsidR="00A9115A" w:rsidRPr="009333FF">
        <w:rPr>
          <w:rFonts w:ascii="Calibri" w:hAnsi="Calibri"/>
          <w:noProof/>
          <w:sz w:val="24"/>
          <w:szCs w:val="24"/>
          <w:lang w:val="id-ID"/>
        </w:rPr>
        <w:t xml:space="preserve">  </w:t>
      </w:r>
    </w:p>
    <w:p w:rsidR="00A9115A" w:rsidRPr="0071505C"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C</w:t>
      </w:r>
      <w:r w:rsidRPr="00C31DE3">
        <w:rPr>
          <w:rFonts w:asciiTheme="minorHAnsi" w:hAnsiTheme="minorHAnsi"/>
          <w:b/>
          <w:iCs/>
          <w:kern w:val="28"/>
          <w:lang w:eastAsia="x-none"/>
        </w:rPr>
        <w:t xml:space="preserve">apaian </w:t>
      </w:r>
      <w:r w:rsidRPr="00C31DE3">
        <w:rPr>
          <w:rFonts w:asciiTheme="minorHAnsi" w:hAnsiTheme="minorHAnsi"/>
          <w:b/>
          <w:iCs/>
          <w:kern w:val="28"/>
          <w:lang w:val="id-ID" w:eastAsia="x-none"/>
        </w:rPr>
        <w:t>P</w:t>
      </w:r>
      <w:r w:rsidRPr="00C31DE3">
        <w:rPr>
          <w:rFonts w:asciiTheme="minorHAnsi" w:hAnsiTheme="minorHAnsi"/>
          <w:b/>
          <w:iCs/>
          <w:kern w:val="28"/>
          <w:lang w:eastAsia="x-none"/>
        </w:rPr>
        <w:t>embelajaran</w:t>
      </w:r>
      <w:r w:rsidRPr="00C31DE3">
        <w:rPr>
          <w:rFonts w:asciiTheme="minorHAnsi" w:hAnsiTheme="minorHAnsi"/>
          <w:b/>
          <w:iCs/>
          <w:kern w:val="28"/>
          <w:lang w:val="id-ID" w:eastAsia="x-none"/>
        </w:rPr>
        <w:t xml:space="preserve"> Lulusan PRODI (CPL-PRODI)</w:t>
      </w:r>
      <w:r w:rsidRPr="0071505C">
        <w:rPr>
          <w:rFonts w:asciiTheme="minorHAnsi" w:hAnsiTheme="minorHAnsi"/>
          <w:bCs/>
          <w:iCs/>
          <w:kern w:val="28"/>
          <w:lang w:val="id-ID" w:eastAsia="x-none"/>
        </w:rPr>
        <w:t xml:space="preserve"> adalah kemampuan yang </w:t>
      </w:r>
      <w:r>
        <w:rPr>
          <w:rFonts w:asciiTheme="minorHAnsi" w:hAnsiTheme="minorHAnsi"/>
          <w:bCs/>
          <w:iCs/>
          <w:kern w:val="28"/>
          <w:lang w:val="id-ID" w:eastAsia="x-none"/>
        </w:rPr>
        <w:t>dimiliki oleh setiap lulusan P</w:t>
      </w:r>
      <w:r>
        <w:rPr>
          <w:rFonts w:asciiTheme="minorHAnsi" w:hAnsiTheme="minorHAnsi"/>
          <w:bCs/>
          <w:iCs/>
          <w:kern w:val="28"/>
          <w:lang w:eastAsia="x-none"/>
        </w:rPr>
        <w:t>RODI</w:t>
      </w:r>
      <w:r w:rsidRPr="0071505C">
        <w:rPr>
          <w:rFonts w:asciiTheme="minorHAnsi" w:hAnsiTheme="minorHAnsi"/>
          <w:bCs/>
          <w:iCs/>
          <w:kern w:val="28"/>
          <w:lang w:val="id-ID" w:eastAsia="x-none"/>
        </w:rPr>
        <w:t xml:space="preserve"> yang merupakan internalisasi dari sikap, penguasaan pengetahuan dan ketrampilan sesuai dengan jenjang prodinya yang diperoleh melalui proses pembelajaran.</w:t>
      </w:r>
    </w:p>
    <w:p w:rsidR="00A9115A" w:rsidRPr="0071505C"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CP</w:t>
      </w:r>
      <w:r w:rsidRPr="00C31DE3">
        <w:rPr>
          <w:rFonts w:asciiTheme="minorHAnsi" w:hAnsiTheme="minorHAnsi"/>
          <w:b/>
          <w:iCs/>
          <w:kern w:val="28"/>
          <w:lang w:eastAsia="x-none"/>
        </w:rPr>
        <w:t>L</w:t>
      </w:r>
      <w:r w:rsidRPr="00C31DE3">
        <w:rPr>
          <w:rFonts w:asciiTheme="minorHAnsi" w:hAnsiTheme="minorHAnsi"/>
          <w:b/>
          <w:iCs/>
          <w:kern w:val="28"/>
          <w:lang w:val="id-ID" w:eastAsia="x-none"/>
        </w:rPr>
        <w:t xml:space="preserve"> yang dibebankan pada mata kuliah</w:t>
      </w:r>
      <w:r w:rsidRPr="0071505C">
        <w:rPr>
          <w:rFonts w:asciiTheme="minorHAnsi" w:hAnsiTheme="minorHAnsi"/>
          <w:bCs/>
          <w:iCs/>
          <w:kern w:val="28"/>
          <w:lang w:val="id-ID" w:eastAsia="x-none"/>
        </w:rPr>
        <w:t xml:space="preserve"> adalah beberapa capaian pembela</w:t>
      </w:r>
      <w:r>
        <w:rPr>
          <w:rFonts w:asciiTheme="minorHAnsi" w:hAnsiTheme="minorHAnsi"/>
          <w:bCs/>
          <w:iCs/>
          <w:kern w:val="28"/>
          <w:lang w:val="id-ID" w:eastAsia="x-none"/>
        </w:rPr>
        <w:t>jaran lulusan program studi (CP</w:t>
      </w:r>
      <w:r w:rsidRPr="0071505C">
        <w:rPr>
          <w:rFonts w:asciiTheme="minorHAnsi" w:hAnsiTheme="minorHAnsi"/>
          <w:bCs/>
          <w:iCs/>
          <w:kern w:val="28"/>
          <w:lang w:val="id-ID" w:eastAsia="x-none"/>
        </w:rPr>
        <w:t>L-PRODI) yang digunakan untuk pembentukan/pengembangan sebuah mata kuliah</w:t>
      </w:r>
      <w:r>
        <w:rPr>
          <w:rFonts w:asciiTheme="minorHAnsi" w:hAnsiTheme="minorHAnsi"/>
          <w:bCs/>
          <w:iCs/>
          <w:kern w:val="28"/>
          <w:lang w:eastAsia="x-none"/>
        </w:rPr>
        <w:t xml:space="preserve"> yang terdiri dari aspek sikap, ketrampulan umum, ketrampilan khusus dan pengetahuan.</w:t>
      </w:r>
    </w:p>
    <w:p w:rsidR="00A9115A" w:rsidRPr="0071505C"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CP Mata kuliah (CPMK)</w:t>
      </w:r>
      <w:r w:rsidRPr="0071505C">
        <w:rPr>
          <w:rFonts w:asciiTheme="minorHAnsi" w:hAnsiTheme="minorHAnsi"/>
          <w:bCs/>
          <w:iCs/>
          <w:kern w:val="28"/>
          <w:lang w:val="id-ID" w:eastAsia="x-none"/>
        </w:rPr>
        <w:t xml:space="preserve"> adalah kemampuan yang dijabarkan</w:t>
      </w:r>
      <w:r>
        <w:rPr>
          <w:rFonts w:asciiTheme="minorHAnsi" w:hAnsiTheme="minorHAnsi"/>
          <w:bCs/>
          <w:iCs/>
          <w:kern w:val="28"/>
          <w:lang w:val="id-ID" w:eastAsia="x-none"/>
        </w:rPr>
        <w:t xml:space="preserve"> secara spesifik dari CPL</w:t>
      </w:r>
      <w:r w:rsidRPr="0071505C">
        <w:rPr>
          <w:rFonts w:asciiTheme="minorHAnsi" w:hAnsiTheme="minorHAnsi"/>
          <w:bCs/>
          <w:iCs/>
          <w:kern w:val="28"/>
          <w:lang w:val="id-ID" w:eastAsia="x-none"/>
        </w:rPr>
        <w:t xml:space="preserve"> yang dibebankan pada mata kuliah</w:t>
      </w:r>
      <w:r>
        <w:rPr>
          <w:rFonts w:asciiTheme="minorHAnsi" w:hAnsiTheme="minorHAnsi"/>
          <w:bCs/>
          <w:iCs/>
          <w:kern w:val="28"/>
          <w:lang w:eastAsia="x-none"/>
        </w:rPr>
        <w:t>, dan bersifat spesifik terhadap bahan kajian atau materi pembelajaran mata kuliah tersebut.</w:t>
      </w:r>
    </w:p>
    <w:p w:rsidR="00A9115A" w:rsidRPr="00C31DE3"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Sub-CP Mata kuliah (Sub-CPMK)</w:t>
      </w:r>
      <w:r w:rsidRPr="0071505C">
        <w:rPr>
          <w:rFonts w:asciiTheme="minorHAnsi" w:hAnsiTheme="minorHAnsi"/>
          <w:bCs/>
          <w:iCs/>
          <w:kern w:val="28"/>
          <w:lang w:val="id-ID" w:eastAsia="x-none"/>
        </w:rPr>
        <w:t xml:space="preserve"> adalah kemampuan yang di</w:t>
      </w:r>
      <w:r>
        <w:rPr>
          <w:rFonts w:asciiTheme="minorHAnsi" w:hAnsiTheme="minorHAnsi"/>
          <w:bCs/>
          <w:iCs/>
          <w:kern w:val="28"/>
          <w:lang w:val="id-ID" w:eastAsia="x-none"/>
        </w:rPr>
        <w:t>jabarkan secara spesifik dari CPMK</w:t>
      </w:r>
      <w:r w:rsidRPr="0071505C">
        <w:rPr>
          <w:rFonts w:asciiTheme="minorHAnsi" w:hAnsiTheme="minorHAnsi"/>
          <w:bCs/>
          <w:iCs/>
          <w:kern w:val="28"/>
          <w:lang w:val="id-ID" w:eastAsia="x-none"/>
        </w:rPr>
        <w:t xml:space="preserve"> yang dapat diukur atau diamati dan merupakan kemampuan akhir yang direncanak</w:t>
      </w:r>
      <w:r>
        <w:rPr>
          <w:rFonts w:asciiTheme="minorHAnsi" w:hAnsiTheme="minorHAnsi"/>
          <w:bCs/>
          <w:iCs/>
          <w:kern w:val="28"/>
          <w:lang w:val="id-ID" w:eastAsia="x-none"/>
        </w:rPr>
        <w:t xml:space="preserve">an pada tiap tahap pembelajaran, </w:t>
      </w:r>
      <w:r>
        <w:rPr>
          <w:rFonts w:asciiTheme="minorHAnsi" w:hAnsiTheme="minorHAnsi"/>
          <w:bCs/>
          <w:iCs/>
          <w:kern w:val="28"/>
          <w:lang w:eastAsia="x-none"/>
        </w:rPr>
        <w:t>dan bersifat spesifik terhadap materi pembelajaran mata kuliah tersebut.</w:t>
      </w:r>
    </w:p>
    <w:p w:rsidR="00A9115A" w:rsidRPr="00C31DE3"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Indikator penilaian</w:t>
      </w:r>
      <w:r w:rsidRPr="00C31DE3">
        <w:rPr>
          <w:rFonts w:asciiTheme="minorHAnsi" w:hAnsiTheme="minorHAnsi"/>
          <w:bCs/>
          <w:iCs/>
          <w:kern w:val="28"/>
          <w:lang w:val="id-ID" w:eastAsia="x-none"/>
        </w:rPr>
        <w:t xml:space="preserve"> kemampuan dalam proses maupun hasil belajar mahasiswa adalah pernyataan spesifik dan terukur yang mengidentifikasi kemampuan atau kinerja hasil belajar mahasiswa yang disertai bukti-bukti.</w:t>
      </w:r>
    </w:p>
    <w:p w:rsidR="00A9115A"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sidRPr="00C31DE3">
        <w:rPr>
          <w:rFonts w:asciiTheme="minorHAnsi" w:hAnsiTheme="minorHAnsi"/>
          <w:b/>
          <w:iCs/>
          <w:kern w:val="28"/>
          <w:lang w:val="id-ID" w:eastAsia="x-none"/>
        </w:rPr>
        <w:t>Kreteria Penilaian</w:t>
      </w:r>
      <w:r w:rsidRPr="00F55158">
        <w:rPr>
          <w:rFonts w:asciiTheme="minorHAnsi" w:hAnsiTheme="minorHAnsi"/>
          <w:bCs/>
          <w:iCs/>
          <w:kern w:val="28"/>
          <w:lang w:val="id-ID" w:eastAsia="x-none"/>
        </w:rPr>
        <w:t xml:space="preserve"> adalah patokan yang digunakan sebagai ukuran atau tolok ukur ketercapaian pembelajaran dalam penilaian berd</w:t>
      </w:r>
      <w:r>
        <w:rPr>
          <w:rFonts w:asciiTheme="minorHAnsi" w:hAnsiTheme="minorHAnsi"/>
          <w:bCs/>
          <w:iCs/>
          <w:kern w:val="28"/>
          <w:lang w:val="id-ID" w:eastAsia="x-none"/>
        </w:rPr>
        <w:t>asarkan indik</w:t>
      </w:r>
      <w:r w:rsidRPr="00F55158">
        <w:rPr>
          <w:rFonts w:asciiTheme="minorHAnsi" w:hAnsiTheme="minorHAnsi"/>
          <w:bCs/>
          <w:iCs/>
          <w:kern w:val="28"/>
          <w:lang w:val="id-ID" w:eastAsia="x-none"/>
        </w:rPr>
        <w:t>ator-indikator yang telah ditetapkan. Kreteria</w:t>
      </w:r>
      <w:r>
        <w:rPr>
          <w:rFonts w:asciiTheme="minorHAnsi" w:hAnsiTheme="minorHAnsi"/>
          <w:bCs/>
          <w:iCs/>
          <w:kern w:val="28"/>
          <w:lang w:eastAsia="x-none"/>
        </w:rPr>
        <w:t xml:space="preserve"> penilaian</w:t>
      </w:r>
      <w:r w:rsidRPr="00F55158">
        <w:rPr>
          <w:rFonts w:asciiTheme="minorHAnsi" w:hAnsiTheme="minorHAnsi"/>
          <w:bCs/>
          <w:iCs/>
          <w:kern w:val="28"/>
          <w:lang w:val="id-ID" w:eastAsia="x-none"/>
        </w:rPr>
        <w:t xml:space="preserve"> merupakan pedoman bagi penilai agar penilaian konsisten dan tidak bias. Kreteria dapat berupa kuantitatif ataupun kualitatif.</w:t>
      </w:r>
    </w:p>
    <w:p w:rsidR="00A9115A" w:rsidRPr="00C31DE3"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Pr>
          <w:rFonts w:asciiTheme="minorHAnsi" w:hAnsiTheme="minorHAnsi"/>
          <w:b/>
          <w:iCs/>
          <w:kern w:val="28"/>
          <w:lang w:eastAsia="x-none"/>
        </w:rPr>
        <w:t xml:space="preserve">Bentuk penilaian: </w:t>
      </w:r>
      <w:r w:rsidRPr="00C31DE3">
        <w:rPr>
          <w:rFonts w:asciiTheme="minorHAnsi" w:hAnsiTheme="minorHAnsi"/>
          <w:bCs/>
          <w:iCs/>
          <w:kern w:val="28"/>
          <w:lang w:eastAsia="x-none"/>
        </w:rPr>
        <w:t>tes dan non-tes.</w:t>
      </w:r>
    </w:p>
    <w:p w:rsidR="00A9115A" w:rsidRPr="009333FF"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Pr>
          <w:rFonts w:asciiTheme="minorHAnsi" w:hAnsiTheme="minorHAnsi"/>
          <w:b/>
          <w:iCs/>
          <w:kern w:val="28"/>
          <w:lang w:eastAsia="x-none"/>
        </w:rPr>
        <w:t>Bentuk pembelajaran:</w:t>
      </w:r>
      <w:r>
        <w:rPr>
          <w:rFonts w:asciiTheme="minorHAnsi" w:hAnsiTheme="minorHAnsi"/>
          <w:bCs/>
          <w:iCs/>
          <w:kern w:val="28"/>
          <w:lang w:eastAsia="x-none"/>
        </w:rPr>
        <w:t xml:space="preserve"> </w:t>
      </w:r>
      <w:r w:rsidRPr="00C31DE3">
        <w:rPr>
          <w:rFonts w:asciiTheme="minorHAnsi" w:hAnsiTheme="minorHAnsi"/>
          <w:bCs/>
          <w:iCs/>
          <w:kern w:val="28"/>
          <w:lang w:eastAsia="x-none"/>
        </w:rPr>
        <w:t>Kuliah, Responsi, Tutorial</w:t>
      </w:r>
      <w:r>
        <w:rPr>
          <w:rFonts w:asciiTheme="minorHAnsi" w:hAnsiTheme="minorHAnsi"/>
          <w:bCs/>
          <w:iCs/>
          <w:kern w:val="28"/>
          <w:lang w:eastAsia="x-none"/>
        </w:rPr>
        <w:t xml:space="preserve">, </w:t>
      </w:r>
      <w:r w:rsidRPr="00C31DE3">
        <w:rPr>
          <w:rFonts w:asciiTheme="minorHAnsi" w:hAnsiTheme="minorHAnsi"/>
          <w:bCs/>
          <w:iCs/>
          <w:kern w:val="28"/>
          <w:lang w:eastAsia="x-none"/>
        </w:rPr>
        <w:t>Seminar atau yang setara</w:t>
      </w:r>
      <w:r>
        <w:rPr>
          <w:rFonts w:asciiTheme="minorHAnsi" w:hAnsiTheme="minorHAnsi"/>
          <w:bCs/>
          <w:iCs/>
          <w:kern w:val="28"/>
          <w:lang w:eastAsia="x-none"/>
        </w:rPr>
        <w:t xml:space="preserve">, </w:t>
      </w:r>
      <w:r w:rsidRPr="00C31DE3">
        <w:rPr>
          <w:rFonts w:asciiTheme="minorHAnsi" w:hAnsiTheme="minorHAnsi"/>
          <w:bCs/>
          <w:iCs/>
          <w:kern w:val="28"/>
          <w:lang w:eastAsia="x-none"/>
        </w:rPr>
        <w:t>Praktikum, Praktik Studio, Praktik Bengkel, Praktik Lapangan, Penelitian, Pengabdian Kepada Masyarakat dan/atau bentuk pembelajaran lain yang setara</w:t>
      </w:r>
      <w:r>
        <w:rPr>
          <w:rFonts w:asciiTheme="minorHAnsi" w:hAnsiTheme="minorHAnsi"/>
          <w:bCs/>
          <w:iCs/>
          <w:kern w:val="28"/>
          <w:lang w:eastAsia="x-none"/>
        </w:rPr>
        <w:t>.</w:t>
      </w:r>
    </w:p>
    <w:p w:rsidR="00A9115A" w:rsidRPr="000740EE"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Pr>
          <w:rFonts w:asciiTheme="minorHAnsi" w:hAnsiTheme="minorHAnsi"/>
          <w:b/>
          <w:iCs/>
          <w:kern w:val="28"/>
          <w:lang w:eastAsia="x-none"/>
        </w:rPr>
        <w:t>Metode Pembelajaran:</w:t>
      </w:r>
      <w:r>
        <w:rPr>
          <w:rFonts w:asciiTheme="minorHAnsi" w:hAnsiTheme="minorHAnsi"/>
          <w:bCs/>
          <w:iCs/>
          <w:kern w:val="28"/>
          <w:lang w:eastAsia="x-none"/>
        </w:rPr>
        <w:t xml:space="preserve"> </w:t>
      </w:r>
      <w:r w:rsidRPr="00BA7C48">
        <w:rPr>
          <w:rFonts w:asciiTheme="minorHAnsi" w:hAnsiTheme="minorHAnsi"/>
          <w:bCs/>
          <w:iCs/>
          <w:kern w:val="28"/>
          <w:lang w:eastAsia="x-none"/>
        </w:rPr>
        <w:t>Small Group Discussion</w:t>
      </w:r>
      <w:r>
        <w:rPr>
          <w:rFonts w:asciiTheme="minorHAnsi" w:hAnsiTheme="minorHAnsi"/>
          <w:bCs/>
          <w:iCs/>
          <w:kern w:val="28"/>
          <w:lang w:eastAsia="x-none"/>
        </w:rPr>
        <w:t xml:space="preserve">, </w:t>
      </w:r>
      <w:r w:rsidRPr="00BA7C48">
        <w:rPr>
          <w:rFonts w:asciiTheme="minorHAnsi" w:hAnsiTheme="minorHAnsi"/>
          <w:bCs/>
          <w:iCs/>
          <w:kern w:val="28"/>
          <w:lang w:eastAsia="x-none"/>
        </w:rPr>
        <w:t>Role-Play &amp; Simulation</w:t>
      </w:r>
      <w:r>
        <w:rPr>
          <w:rFonts w:asciiTheme="minorHAnsi" w:hAnsiTheme="minorHAnsi"/>
          <w:bCs/>
          <w:iCs/>
          <w:kern w:val="28"/>
          <w:lang w:eastAsia="x-none"/>
        </w:rPr>
        <w:t xml:space="preserve">, </w:t>
      </w:r>
      <w:r w:rsidRPr="00BA7C48">
        <w:rPr>
          <w:rFonts w:asciiTheme="minorHAnsi" w:hAnsiTheme="minorHAnsi"/>
          <w:bCs/>
          <w:iCs/>
          <w:kern w:val="28"/>
          <w:lang w:eastAsia="x-none"/>
        </w:rPr>
        <w:t>Discovery Learning</w:t>
      </w:r>
      <w:r>
        <w:rPr>
          <w:rFonts w:asciiTheme="minorHAnsi" w:hAnsiTheme="minorHAnsi"/>
          <w:bCs/>
          <w:iCs/>
          <w:kern w:val="28"/>
          <w:lang w:eastAsia="x-none"/>
        </w:rPr>
        <w:t xml:space="preserve">, </w:t>
      </w:r>
      <w:r w:rsidRPr="00BA7C48">
        <w:rPr>
          <w:rFonts w:asciiTheme="minorHAnsi" w:hAnsiTheme="minorHAnsi"/>
          <w:bCs/>
          <w:iCs/>
          <w:kern w:val="28"/>
          <w:lang w:eastAsia="x-none"/>
        </w:rPr>
        <w:t>Self-Directed Learning</w:t>
      </w:r>
      <w:r>
        <w:rPr>
          <w:rFonts w:asciiTheme="minorHAnsi" w:hAnsiTheme="minorHAnsi"/>
          <w:bCs/>
          <w:iCs/>
          <w:kern w:val="28"/>
          <w:lang w:eastAsia="x-none"/>
        </w:rPr>
        <w:t xml:space="preserve">, </w:t>
      </w:r>
      <w:r w:rsidRPr="00BA7C48">
        <w:rPr>
          <w:rFonts w:asciiTheme="minorHAnsi" w:hAnsiTheme="minorHAnsi"/>
          <w:bCs/>
          <w:iCs/>
          <w:kern w:val="28"/>
          <w:lang w:eastAsia="x-none"/>
        </w:rPr>
        <w:t>Cooperative Learning</w:t>
      </w:r>
      <w:r>
        <w:rPr>
          <w:rFonts w:asciiTheme="minorHAnsi" w:hAnsiTheme="minorHAnsi"/>
          <w:bCs/>
          <w:iCs/>
          <w:kern w:val="28"/>
          <w:lang w:eastAsia="x-none"/>
        </w:rPr>
        <w:t xml:space="preserve">, </w:t>
      </w:r>
      <w:r w:rsidRPr="00BA7C48">
        <w:rPr>
          <w:rFonts w:asciiTheme="minorHAnsi" w:hAnsiTheme="minorHAnsi"/>
          <w:bCs/>
          <w:iCs/>
          <w:kern w:val="28"/>
          <w:lang w:eastAsia="x-none"/>
        </w:rPr>
        <w:t>Collaborative Learning</w:t>
      </w:r>
      <w:r>
        <w:rPr>
          <w:rFonts w:asciiTheme="minorHAnsi" w:hAnsiTheme="minorHAnsi"/>
          <w:bCs/>
          <w:iCs/>
          <w:kern w:val="28"/>
          <w:lang w:eastAsia="x-none"/>
        </w:rPr>
        <w:t xml:space="preserve">, </w:t>
      </w:r>
      <w:r w:rsidRPr="00BA7C48">
        <w:rPr>
          <w:rFonts w:asciiTheme="minorHAnsi" w:hAnsiTheme="minorHAnsi"/>
          <w:bCs/>
          <w:iCs/>
          <w:kern w:val="28"/>
          <w:lang w:eastAsia="x-none"/>
        </w:rPr>
        <w:t>Contextual Learning</w:t>
      </w:r>
      <w:r>
        <w:rPr>
          <w:rFonts w:asciiTheme="minorHAnsi" w:hAnsiTheme="minorHAnsi"/>
          <w:bCs/>
          <w:iCs/>
          <w:kern w:val="28"/>
          <w:lang w:eastAsia="x-none"/>
        </w:rPr>
        <w:t xml:space="preserve">, </w:t>
      </w:r>
      <w:r w:rsidRPr="00BA7C48">
        <w:rPr>
          <w:rFonts w:asciiTheme="minorHAnsi" w:hAnsiTheme="minorHAnsi"/>
          <w:bCs/>
          <w:iCs/>
          <w:kern w:val="28"/>
          <w:lang w:eastAsia="x-none"/>
        </w:rPr>
        <w:t>Project Based Learning</w:t>
      </w:r>
      <w:r>
        <w:rPr>
          <w:rFonts w:asciiTheme="minorHAnsi" w:hAnsiTheme="minorHAnsi"/>
          <w:bCs/>
          <w:iCs/>
          <w:kern w:val="28"/>
          <w:lang w:eastAsia="x-none"/>
        </w:rPr>
        <w:t xml:space="preserve">, </w:t>
      </w:r>
      <w:r w:rsidRPr="00BA7C48">
        <w:rPr>
          <w:rFonts w:asciiTheme="minorHAnsi" w:hAnsiTheme="minorHAnsi"/>
          <w:bCs/>
          <w:iCs/>
          <w:kern w:val="28"/>
          <w:lang w:eastAsia="x-none"/>
        </w:rPr>
        <w:t>dan metode lainnya yg setara</w:t>
      </w:r>
      <w:r>
        <w:rPr>
          <w:rFonts w:asciiTheme="minorHAnsi" w:hAnsiTheme="minorHAnsi"/>
          <w:bCs/>
          <w:iCs/>
          <w:kern w:val="28"/>
          <w:lang w:eastAsia="x-none"/>
        </w:rPr>
        <w:t>.</w:t>
      </w:r>
    </w:p>
    <w:p w:rsidR="00A9115A" w:rsidRPr="009333FF" w:rsidRDefault="00A9115A" w:rsidP="003607EE">
      <w:pPr>
        <w:pStyle w:val="ListParagraph"/>
        <w:numPr>
          <w:ilvl w:val="0"/>
          <w:numId w:val="17"/>
        </w:numPr>
        <w:autoSpaceDE w:val="0"/>
        <w:autoSpaceDN w:val="0"/>
        <w:spacing w:after="0" w:line="240" w:lineRule="auto"/>
        <w:ind w:left="709" w:hanging="425"/>
        <w:contextualSpacing w:val="0"/>
        <w:jc w:val="left"/>
        <w:rPr>
          <w:rFonts w:asciiTheme="minorHAnsi" w:hAnsiTheme="minorHAnsi"/>
          <w:bCs/>
          <w:iCs/>
          <w:kern w:val="28"/>
          <w:lang w:val="id-ID" w:eastAsia="x-none"/>
        </w:rPr>
      </w:pPr>
      <w:r>
        <w:rPr>
          <w:rFonts w:asciiTheme="minorHAnsi" w:hAnsiTheme="minorHAnsi"/>
          <w:b/>
          <w:iCs/>
          <w:kern w:val="28"/>
          <w:lang w:eastAsia="x-none"/>
        </w:rPr>
        <w:t xml:space="preserve">Materi Pembelajaran </w:t>
      </w:r>
      <w:r w:rsidRPr="000740EE">
        <w:rPr>
          <w:rFonts w:asciiTheme="minorHAnsi" w:hAnsiTheme="minorHAnsi"/>
          <w:bCs/>
          <w:iCs/>
          <w:kern w:val="28"/>
          <w:lang w:eastAsia="x-none"/>
        </w:rPr>
        <w:t xml:space="preserve">adalah rincian atau uraian dari bahan kajian yg dapat disajikan dalam bentuk </w:t>
      </w:r>
      <w:r>
        <w:rPr>
          <w:rFonts w:asciiTheme="minorHAnsi" w:hAnsiTheme="minorHAnsi"/>
          <w:bCs/>
          <w:iCs/>
          <w:kern w:val="28"/>
          <w:lang w:eastAsia="x-none"/>
        </w:rPr>
        <w:t xml:space="preserve">beberapa </w:t>
      </w:r>
      <w:r w:rsidRPr="000740EE">
        <w:rPr>
          <w:rFonts w:asciiTheme="minorHAnsi" w:hAnsiTheme="minorHAnsi"/>
          <w:bCs/>
          <w:iCs/>
          <w:kern w:val="28"/>
          <w:lang w:eastAsia="x-none"/>
        </w:rPr>
        <w:t>pokok dan sub-pokok bahasan.</w:t>
      </w:r>
    </w:p>
    <w:p w:rsidR="00DF2CA2" w:rsidRDefault="00DF2CA2" w:rsidP="00DF2CA2">
      <w:pPr>
        <w:rPr>
          <w:rFonts w:asciiTheme="minorHAnsi" w:hAnsiTheme="minorHAnsi"/>
        </w:rPr>
      </w:pPr>
    </w:p>
    <w:p w:rsidR="00381085" w:rsidRDefault="00381085">
      <w:pPr>
        <w:jc w:val="left"/>
        <w:rPr>
          <w:rFonts w:asciiTheme="minorHAnsi" w:hAnsiTheme="minorHAnsi"/>
        </w:rPr>
      </w:pPr>
      <w:r>
        <w:rPr>
          <w:rFonts w:asciiTheme="minorHAnsi" w:hAnsiTheme="minorHAnsi"/>
        </w:rPr>
        <w:br w:type="page"/>
      </w:r>
    </w:p>
    <w:p w:rsidR="00C73278" w:rsidRDefault="00C73278" w:rsidP="00DF2CA2">
      <w:pPr>
        <w:rPr>
          <w:rFonts w:asciiTheme="minorHAnsi" w:hAnsiTheme="minorHAnsi"/>
        </w:rPr>
      </w:pPr>
    </w:p>
    <w:p w:rsidR="00C73278" w:rsidRPr="00016123" w:rsidRDefault="00016123" w:rsidP="00016123">
      <w:pPr>
        <w:jc w:val="center"/>
        <w:rPr>
          <w:b/>
          <w:bCs/>
        </w:rPr>
      </w:pPr>
      <w:r w:rsidRPr="00016123">
        <w:rPr>
          <w:rFonts w:eastAsia="Times New Roman" w:cs="Calibri"/>
          <w:b/>
          <w:bCs/>
          <w:color w:val="000000"/>
        </w:rPr>
        <w:t>Penilaian dan Ketercapaian CPL</w:t>
      </w:r>
    </w:p>
    <w:p w:rsidR="004E6451" w:rsidRDefault="004E6451" w:rsidP="00DF2CA2">
      <w:pPr>
        <w:rPr>
          <w:rFonts w:asciiTheme="minorHAnsi" w:hAnsiTheme="minorHAnsi"/>
        </w:rPr>
      </w:pPr>
    </w:p>
    <w:tbl>
      <w:tblPr>
        <w:tblpPr w:leftFromText="180" w:rightFromText="180" w:vertAnchor="text" w:tblpX="421" w:tblpY="1"/>
        <w:tblOverlap w:val="neve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023"/>
        <w:gridCol w:w="821"/>
        <w:gridCol w:w="1203"/>
        <w:gridCol w:w="1600"/>
        <w:gridCol w:w="3606"/>
        <w:gridCol w:w="1843"/>
        <w:gridCol w:w="1207"/>
        <w:gridCol w:w="850"/>
        <w:gridCol w:w="2017"/>
      </w:tblGrid>
      <w:tr w:rsidR="00F522BF" w:rsidRPr="00894F41" w:rsidTr="002D0193">
        <w:trPr>
          <w:trHeight w:val="300"/>
        </w:trPr>
        <w:tc>
          <w:tcPr>
            <w:tcW w:w="10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center"/>
            <w:hideMark/>
          </w:tcPr>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Minggu</w:t>
            </w:r>
          </w:p>
          <w:p w:rsidR="00F522BF" w:rsidRPr="00894F41" w:rsidRDefault="00F522BF" w:rsidP="002D0193">
            <w:pPr>
              <w:spacing w:after="0" w:line="240" w:lineRule="auto"/>
              <w:jc w:val="center"/>
              <w:rPr>
                <w:rFonts w:eastAsia="Times New Roman" w:cs="Calibri"/>
                <w:b/>
                <w:bCs/>
                <w:color w:val="000000"/>
              </w:rPr>
            </w:pPr>
          </w:p>
        </w:tc>
        <w:tc>
          <w:tcPr>
            <w:tcW w:w="82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center"/>
            <w:hideMark/>
          </w:tcPr>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CPL</w:t>
            </w:r>
          </w:p>
          <w:p w:rsidR="00F522BF" w:rsidRPr="00894F41" w:rsidRDefault="00F522BF" w:rsidP="002D0193">
            <w:pPr>
              <w:spacing w:after="0" w:line="240" w:lineRule="auto"/>
              <w:jc w:val="center"/>
              <w:rPr>
                <w:rFonts w:eastAsia="Times New Roman" w:cs="Calibri"/>
                <w:b/>
                <w:bCs/>
                <w:color w:val="000000"/>
              </w:rPr>
            </w:pPr>
          </w:p>
        </w:tc>
        <w:tc>
          <w:tcPr>
            <w:tcW w:w="120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center"/>
            <w:hideMark/>
          </w:tcPr>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CPMK</w:t>
            </w:r>
          </w:p>
          <w:p w:rsidR="00F522BF" w:rsidRPr="00894F41" w:rsidRDefault="00F522BF" w:rsidP="002D0193">
            <w:pPr>
              <w:spacing w:after="0" w:line="240" w:lineRule="auto"/>
              <w:jc w:val="center"/>
              <w:rPr>
                <w:rFonts w:eastAsia="Times New Roman" w:cs="Calibri"/>
                <w:b/>
                <w:bCs/>
                <w:color w:val="000000"/>
              </w:rPr>
            </w:pPr>
          </w:p>
        </w:tc>
        <w:tc>
          <w:tcPr>
            <w:tcW w:w="160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center"/>
            <w:hideMark/>
          </w:tcPr>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Sub-CPMK</w:t>
            </w:r>
          </w:p>
          <w:p w:rsidR="00F522BF" w:rsidRPr="00894F41" w:rsidRDefault="00F522BF" w:rsidP="002D0193">
            <w:pPr>
              <w:spacing w:after="0" w:line="240" w:lineRule="auto"/>
              <w:jc w:val="center"/>
              <w:rPr>
                <w:rFonts w:eastAsia="Times New Roman" w:cs="Calibri"/>
                <w:b/>
                <w:bCs/>
                <w:color w:val="000000"/>
              </w:rPr>
            </w:pPr>
          </w:p>
        </w:tc>
        <w:tc>
          <w:tcPr>
            <w:tcW w:w="360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vAlign w:val="center"/>
          </w:tcPr>
          <w:p w:rsidR="00F522BF" w:rsidRPr="00894F41" w:rsidRDefault="00F522BF" w:rsidP="002D0193">
            <w:pPr>
              <w:spacing w:after="0" w:line="240" w:lineRule="auto"/>
              <w:jc w:val="center"/>
              <w:rPr>
                <w:rFonts w:eastAsia="Times New Roman" w:cs="Calibri"/>
                <w:b/>
                <w:bCs/>
                <w:color w:val="000000"/>
              </w:rPr>
            </w:pPr>
          </w:p>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Indikator</w:t>
            </w:r>
          </w:p>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tcPr>
          <w:p w:rsidR="00F522BF" w:rsidRDefault="00F522BF" w:rsidP="002D0193">
            <w:pPr>
              <w:spacing w:after="0" w:line="240" w:lineRule="auto"/>
              <w:jc w:val="center"/>
              <w:rPr>
                <w:rFonts w:eastAsia="Times New Roman" w:cs="Calibri"/>
                <w:b/>
                <w:bCs/>
                <w:color w:val="000000"/>
              </w:rPr>
            </w:pPr>
          </w:p>
          <w:p w:rsidR="00F522BF" w:rsidRDefault="00F522BF" w:rsidP="002D0193">
            <w:pPr>
              <w:spacing w:after="0" w:line="240" w:lineRule="auto"/>
              <w:jc w:val="center"/>
              <w:rPr>
                <w:rFonts w:eastAsia="Times New Roman" w:cs="Calibri"/>
                <w:b/>
                <w:bCs/>
                <w:color w:val="000000"/>
              </w:rPr>
            </w:pPr>
          </w:p>
          <w:p w:rsidR="00F522BF" w:rsidRDefault="00F522BF" w:rsidP="002D0193">
            <w:pPr>
              <w:spacing w:after="0" w:line="240" w:lineRule="auto"/>
              <w:jc w:val="center"/>
              <w:rPr>
                <w:rFonts w:eastAsia="Times New Roman" w:cs="Calibri"/>
                <w:b/>
                <w:bCs/>
                <w:color w:val="000000"/>
              </w:rPr>
            </w:pPr>
          </w:p>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Soal (Bobot %)</w:t>
            </w:r>
          </w:p>
          <w:p w:rsidR="00F522BF" w:rsidRPr="00894F41" w:rsidRDefault="00F522BF" w:rsidP="002D0193">
            <w:pPr>
              <w:spacing w:after="0" w:line="240" w:lineRule="auto"/>
              <w:jc w:val="center"/>
              <w:rPr>
                <w:rFonts w:eastAsia="Times New Roman" w:cs="Calibri"/>
                <w:b/>
                <w:bCs/>
                <w:color w:val="000000"/>
              </w:rPr>
            </w:pPr>
          </w:p>
        </w:tc>
        <w:tc>
          <w:tcPr>
            <w:tcW w:w="2057"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center"/>
            <w:hideMark/>
          </w:tcPr>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 xml:space="preserve">Bobot </w:t>
            </w:r>
            <w:r>
              <w:rPr>
                <w:rFonts w:eastAsia="Times New Roman" w:cs="Calibri"/>
                <w:b/>
                <w:bCs/>
                <w:color w:val="000000"/>
              </w:rPr>
              <w:t>(</w:t>
            </w:r>
            <w:r w:rsidRPr="00894F41">
              <w:rPr>
                <w:rFonts w:eastAsia="Times New Roman" w:cs="Calibri"/>
                <w:b/>
                <w:bCs/>
                <w:color w:val="000000"/>
              </w:rPr>
              <w:t>%)</w:t>
            </w:r>
          </w:p>
          <w:p w:rsidR="00F522BF" w:rsidRPr="00894F41" w:rsidRDefault="00F522BF" w:rsidP="002D0193">
            <w:pPr>
              <w:spacing w:after="0" w:line="240" w:lineRule="auto"/>
              <w:jc w:val="center"/>
              <w:rPr>
                <w:rFonts w:eastAsia="Times New Roman" w:cs="Calibri"/>
                <w:b/>
                <w:bCs/>
                <w:color w:val="000000"/>
              </w:rPr>
            </w:pPr>
          </w:p>
        </w:tc>
        <w:tc>
          <w:tcPr>
            <w:tcW w:w="201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vAlign w:val="center"/>
          </w:tcPr>
          <w:p w:rsidR="00F522BF" w:rsidRPr="00894F41" w:rsidRDefault="00F522BF" w:rsidP="002D0193">
            <w:pPr>
              <w:spacing w:after="0" w:line="240" w:lineRule="auto"/>
              <w:jc w:val="center"/>
              <w:rPr>
                <w:rFonts w:eastAsia="Times New Roman" w:cs="Calibri"/>
                <w:b/>
                <w:bCs/>
                <w:color w:val="000000"/>
              </w:rPr>
            </w:pPr>
            <w:r>
              <w:rPr>
                <w:rFonts w:eastAsia="Times New Roman" w:cs="Calibri"/>
                <w:b/>
                <w:bCs/>
                <w:color w:val="000000"/>
              </w:rPr>
              <w:t xml:space="preserve">Total </w:t>
            </w:r>
            <w:r w:rsidRPr="00894F41">
              <w:rPr>
                <w:rFonts w:eastAsia="Times New Roman" w:cs="Calibri"/>
                <w:b/>
                <w:bCs/>
                <w:color w:val="000000"/>
              </w:rPr>
              <w:t>Bobot</w:t>
            </w:r>
          </w:p>
          <w:p w:rsidR="00F522BF" w:rsidRPr="00894F41" w:rsidRDefault="00F522BF" w:rsidP="002D0193">
            <w:pPr>
              <w:spacing w:after="0" w:line="240" w:lineRule="auto"/>
              <w:jc w:val="center"/>
              <w:rPr>
                <w:rFonts w:eastAsia="Times New Roman" w:cs="Calibri"/>
                <w:b/>
                <w:bCs/>
                <w:color w:val="000000"/>
              </w:rPr>
            </w:pPr>
            <w:r w:rsidRPr="00894F41">
              <w:rPr>
                <w:rFonts w:eastAsia="Times New Roman" w:cs="Calibri"/>
                <w:b/>
                <w:bCs/>
                <w:color w:val="000000"/>
              </w:rPr>
              <w:t>(%)</w:t>
            </w:r>
          </w:p>
        </w:tc>
      </w:tr>
      <w:tr w:rsidR="00F522BF" w:rsidRPr="00894F41" w:rsidTr="00F522BF">
        <w:trPr>
          <w:trHeight w:val="3307"/>
        </w:trPr>
        <w:tc>
          <w:tcPr>
            <w:tcW w:w="1023"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Default="00F522BF" w:rsidP="002D0193">
            <w:pPr>
              <w:spacing w:after="0" w:line="240" w:lineRule="auto"/>
              <w:jc w:val="center"/>
              <w:rPr>
                <w:rFonts w:eastAsia="Times New Roman" w:cs="Calibri"/>
                <w:color w:val="000000"/>
              </w:rPr>
            </w:pPr>
            <w:r w:rsidRPr="00894F41">
              <w:rPr>
                <w:rFonts w:eastAsia="Times New Roman" w:cs="Calibri"/>
                <w:color w:val="000000"/>
              </w:rPr>
              <w:t>I</w:t>
            </w:r>
            <w:r>
              <w:rPr>
                <w:rFonts w:eastAsia="Times New Roman" w:cs="Calibri"/>
                <w:color w:val="000000"/>
              </w:rPr>
              <w:t xml:space="preserve">, </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II</w:t>
            </w:r>
          </w:p>
        </w:tc>
        <w:tc>
          <w:tcPr>
            <w:tcW w:w="821"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1,4</w:t>
            </w:r>
          </w:p>
        </w:tc>
        <w:tc>
          <w:tcPr>
            <w:tcW w:w="1203"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Pr="00894F41" w:rsidRDefault="00F522BF" w:rsidP="002D0193">
            <w:pPr>
              <w:spacing w:after="0" w:line="240" w:lineRule="auto"/>
              <w:jc w:val="center"/>
              <w:rPr>
                <w:rFonts w:eastAsia="Times New Roman" w:cs="Calibri"/>
                <w:color w:val="000000"/>
                <w:lang w:val="id-ID"/>
              </w:rPr>
            </w:pPr>
            <w:r w:rsidRPr="00894F41">
              <w:rPr>
                <w:rFonts w:eastAsia="Times New Roman" w:cs="Calibri"/>
                <w:color w:val="000000"/>
              </w:rPr>
              <w:t>CPMK 1</w:t>
            </w:r>
          </w:p>
        </w:tc>
        <w:tc>
          <w:tcPr>
            <w:tcW w:w="1600"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Pr="00894F41" w:rsidRDefault="00F522BF" w:rsidP="002D0193">
            <w:pPr>
              <w:spacing w:after="0" w:line="240" w:lineRule="auto"/>
              <w:jc w:val="center"/>
              <w:rPr>
                <w:rFonts w:eastAsia="Times New Roman" w:cs="Calibri"/>
                <w:color w:val="000000"/>
              </w:rPr>
            </w:pPr>
            <w:r w:rsidRPr="00894F41">
              <w:rPr>
                <w:rFonts w:eastAsia="Times New Roman" w:cs="Calibri"/>
                <w:color w:val="000000"/>
              </w:rPr>
              <w:t>Sub-CPMK 1</w:t>
            </w:r>
          </w:p>
        </w:tc>
        <w:tc>
          <w:tcPr>
            <w:tcW w:w="3606" w:type="dxa"/>
            <w:tcBorders>
              <w:top w:val="single" w:sz="4" w:space="0" w:color="538135" w:themeColor="accent6" w:themeShade="BF"/>
              <w:left w:val="single" w:sz="4" w:space="0" w:color="538135" w:themeColor="accent6" w:themeShade="BF"/>
              <w:right w:val="single" w:sz="4" w:space="0" w:color="538135" w:themeColor="accent6" w:themeShade="BF"/>
            </w:tcBorders>
          </w:tcPr>
          <w:p w:rsidR="00F522BF" w:rsidRDefault="00F522BF" w:rsidP="00F522BF">
            <w:pPr>
              <w:pStyle w:val="ListParagraph"/>
              <w:numPr>
                <w:ilvl w:val="0"/>
                <w:numId w:val="78"/>
              </w:numPr>
              <w:spacing w:after="200" w:line="276" w:lineRule="auto"/>
              <w:ind w:left="278" w:hanging="231"/>
              <w:jc w:val="left"/>
              <w:rPr>
                <w:rFonts w:cstheme="minorHAnsi"/>
              </w:rPr>
            </w:pPr>
            <w:r w:rsidRPr="001D4247">
              <w:rPr>
                <w:rFonts w:cstheme="minorHAnsi"/>
              </w:rPr>
              <w:t xml:space="preserve">Ketepatan menjelaskan prinsip dan konsep </w:t>
            </w:r>
            <w:r>
              <w:rPr>
                <w:rFonts w:cstheme="minorHAnsi"/>
              </w:rPr>
              <w:t>manajemen keperawatan</w:t>
            </w:r>
          </w:p>
          <w:p w:rsidR="00F522BF" w:rsidRPr="001D4247" w:rsidRDefault="00F522BF" w:rsidP="00F522BF">
            <w:pPr>
              <w:pStyle w:val="ListParagraph"/>
              <w:numPr>
                <w:ilvl w:val="0"/>
                <w:numId w:val="78"/>
              </w:numPr>
              <w:spacing w:after="200" w:line="276" w:lineRule="auto"/>
              <w:ind w:left="278" w:hanging="231"/>
              <w:jc w:val="left"/>
              <w:rPr>
                <w:rFonts w:cstheme="minorHAnsi"/>
              </w:rPr>
            </w:pPr>
            <w:r>
              <w:t>Ketepatan menjelaskan gaya kepemimpinan</w:t>
            </w:r>
          </w:p>
          <w:p w:rsidR="00F522BF" w:rsidRPr="00092ADF" w:rsidRDefault="00F522BF" w:rsidP="00F522BF">
            <w:pPr>
              <w:pStyle w:val="ListParagraph"/>
              <w:numPr>
                <w:ilvl w:val="0"/>
                <w:numId w:val="78"/>
              </w:numPr>
              <w:spacing w:after="200" w:line="276" w:lineRule="auto"/>
              <w:ind w:left="278" w:hanging="231"/>
              <w:jc w:val="left"/>
              <w:rPr>
                <w:rFonts w:cstheme="minorHAnsi"/>
              </w:rPr>
            </w:pPr>
            <w:r>
              <w:t>Ketepatan menjelaskan perencanaan ruang rawat</w:t>
            </w:r>
          </w:p>
          <w:p w:rsidR="00F522BF" w:rsidRPr="00092ADF" w:rsidRDefault="00F522BF" w:rsidP="00F522BF">
            <w:pPr>
              <w:pStyle w:val="ListParagraph"/>
              <w:spacing w:after="200" w:line="276" w:lineRule="auto"/>
              <w:ind w:left="278"/>
              <w:jc w:val="left"/>
              <w:rPr>
                <w:rFonts w:cstheme="minorHAnsi"/>
              </w:rPr>
            </w:pPr>
          </w:p>
        </w:tc>
        <w:tc>
          <w:tcPr>
            <w:tcW w:w="1843" w:type="dxa"/>
            <w:tcBorders>
              <w:top w:val="single" w:sz="4" w:space="0" w:color="538135" w:themeColor="accent6" w:themeShade="BF"/>
              <w:left w:val="single" w:sz="4" w:space="0" w:color="538135" w:themeColor="accent6" w:themeShade="BF"/>
              <w:right w:val="single" w:sz="4" w:space="0" w:color="538135" w:themeColor="accent6" w:themeShade="BF"/>
            </w:tcBorders>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Tugas</w:t>
            </w:r>
          </w:p>
          <w:p w:rsidR="00F522BF" w:rsidRDefault="00F522BF" w:rsidP="002D0193">
            <w:pPr>
              <w:spacing w:after="0" w:line="240" w:lineRule="auto"/>
              <w:jc w:val="center"/>
              <w:rPr>
                <w:rFonts w:eastAsia="Times New Roman" w:cs="Calibri"/>
                <w:color w:val="000000"/>
              </w:rPr>
            </w:pPr>
            <w:r>
              <w:rPr>
                <w:rFonts w:eastAsia="Times New Roman" w:cs="Calibri"/>
                <w:color w:val="000000"/>
              </w:rPr>
              <w:t>Resume</w:t>
            </w:r>
          </w:p>
          <w:p w:rsidR="00F522BF" w:rsidRDefault="00F522BF" w:rsidP="002D0193">
            <w:pPr>
              <w:spacing w:after="0" w:line="240" w:lineRule="auto"/>
              <w:jc w:val="center"/>
              <w:rPr>
                <w:rFonts w:eastAsia="Times New Roman" w:cs="Calibri"/>
                <w:color w:val="000000"/>
              </w:rPr>
            </w:pPr>
            <w:r w:rsidRPr="00486863">
              <w:rPr>
                <w:rFonts w:eastAsia="Times New Roman" w:cs="Calibri"/>
                <w:color w:val="000000"/>
              </w:rPr>
              <w:t>ETS</w:t>
            </w:r>
          </w:p>
          <w:p w:rsidR="00F522BF" w:rsidRDefault="00F522BF" w:rsidP="002D0193">
            <w:pPr>
              <w:spacing w:after="0" w:line="240" w:lineRule="auto"/>
              <w:jc w:val="center"/>
              <w:rPr>
                <w:rFonts w:eastAsia="Times New Roman" w:cs="Calibri"/>
                <w:color w:val="000000"/>
              </w:rPr>
            </w:pPr>
            <w:r w:rsidRPr="00486863">
              <w:rPr>
                <w:rFonts w:eastAsia="Times New Roman" w:cs="Calibri"/>
                <w:color w:val="000000"/>
              </w:rPr>
              <w:t>Softskill</w:t>
            </w:r>
          </w:p>
        </w:tc>
        <w:tc>
          <w:tcPr>
            <w:tcW w:w="1207"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2</w:t>
            </w:r>
          </w:p>
          <w:p w:rsidR="00F522BF" w:rsidRPr="00486863"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1</w:t>
            </w:r>
          </w:p>
        </w:tc>
        <w:tc>
          <w:tcPr>
            <w:tcW w:w="850" w:type="dxa"/>
            <w:tcBorders>
              <w:top w:val="single" w:sz="4" w:space="0" w:color="538135" w:themeColor="accent6" w:themeShade="BF"/>
              <w:left w:val="single" w:sz="4" w:space="0" w:color="538135" w:themeColor="accent6" w:themeShade="BF"/>
              <w:right w:val="single" w:sz="4" w:space="0" w:color="538135" w:themeColor="accent6" w:themeShade="BF"/>
            </w:tcBorders>
            <w:noWrap/>
            <w:vAlign w:val="center"/>
            <w:hideMark/>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13</w:t>
            </w:r>
          </w:p>
        </w:tc>
        <w:tc>
          <w:tcPr>
            <w:tcW w:w="2017"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CPMK 1</w:t>
            </w:r>
          </w:p>
          <w:p w:rsidR="00F522BF" w:rsidRDefault="00F522BF" w:rsidP="002D0193">
            <w:pPr>
              <w:spacing w:after="0" w:line="240" w:lineRule="auto"/>
              <w:jc w:val="center"/>
              <w:rPr>
                <w:rFonts w:eastAsia="Times New Roman" w:cs="Calibri"/>
                <w:color w:val="000000"/>
              </w:rPr>
            </w:pPr>
            <w:r>
              <w:rPr>
                <w:rFonts w:eastAsia="Times New Roman" w:cs="Calibri"/>
                <w:color w:val="000000"/>
              </w:rPr>
              <w:t>Sub CPMK 1 : 13%</w:t>
            </w:r>
          </w:p>
          <w:p w:rsidR="00F522BF" w:rsidRDefault="00F522BF" w:rsidP="002D0193">
            <w:pPr>
              <w:spacing w:after="0" w:line="240" w:lineRule="auto"/>
              <w:jc w:val="center"/>
              <w:rPr>
                <w:rFonts w:eastAsia="Times New Roman" w:cs="Calibri"/>
                <w:color w:val="000000"/>
              </w:rPr>
            </w:pPr>
            <w:r>
              <w:rPr>
                <w:rFonts w:eastAsia="Times New Roman" w:cs="Calibri"/>
                <w:color w:val="000000"/>
              </w:rPr>
              <w:t>Sub CPMK 2 : 12%</w:t>
            </w:r>
          </w:p>
          <w:p w:rsidR="00F522BF" w:rsidRDefault="00F522BF" w:rsidP="002D0193">
            <w:pPr>
              <w:spacing w:after="0" w:line="240" w:lineRule="auto"/>
              <w:jc w:val="center"/>
              <w:rPr>
                <w:rFonts w:eastAsia="Times New Roman" w:cs="Calibri"/>
                <w:color w:val="000000"/>
              </w:rPr>
            </w:pPr>
            <w:r>
              <w:rPr>
                <w:rFonts w:eastAsia="Times New Roman" w:cs="Calibri"/>
                <w:color w:val="000000"/>
              </w:rPr>
              <w:t>Sub CPMK 3 :30%</w:t>
            </w:r>
          </w:p>
          <w:p w:rsidR="00F522BF" w:rsidRDefault="00F522BF" w:rsidP="002D0193">
            <w:pPr>
              <w:spacing w:after="0" w:line="240" w:lineRule="auto"/>
              <w:jc w:val="center"/>
              <w:rPr>
                <w:rFonts w:eastAsia="Times New Roman" w:cs="Calibri"/>
                <w:color w:val="000000"/>
              </w:rPr>
            </w:pPr>
            <w:r>
              <w:rPr>
                <w:rFonts w:eastAsia="Times New Roman" w:cs="Calibri"/>
                <w:color w:val="000000"/>
              </w:rPr>
              <w:t>Sub CPMK 4 : 11%</w:t>
            </w:r>
          </w:p>
          <w:p w:rsidR="00F522BF" w:rsidRDefault="00F522BF" w:rsidP="002D0193">
            <w:pPr>
              <w:spacing w:after="0" w:line="240" w:lineRule="auto"/>
              <w:jc w:val="center"/>
              <w:rPr>
                <w:rFonts w:eastAsia="Times New Roman" w:cs="Calibri"/>
                <w:color w:val="000000"/>
              </w:rPr>
            </w:pPr>
            <w:r>
              <w:rPr>
                <w:rFonts w:eastAsia="Times New Roman" w:cs="Calibri"/>
                <w:color w:val="000000"/>
              </w:rPr>
              <w:t>Sub CPMK 5 :12%</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 CPMK 6 :22%</w:t>
            </w: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III,</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IV</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2,4</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Sub-CPMK 2</w:t>
            </w:r>
          </w:p>
        </w:tc>
        <w:tc>
          <w:tcPr>
            <w:tcW w:w="3606" w:type="dxa"/>
            <w:tcBorders>
              <w:left w:val="single" w:sz="4" w:space="0" w:color="538135" w:themeColor="accent6" w:themeShade="BF"/>
              <w:right w:val="single" w:sz="4" w:space="0" w:color="538135" w:themeColor="accent6" w:themeShade="BF"/>
            </w:tcBorders>
          </w:tcPr>
          <w:p w:rsidR="00F522BF" w:rsidRPr="00040F06" w:rsidRDefault="00F522BF" w:rsidP="00F522BF">
            <w:pPr>
              <w:pStyle w:val="ListParagraph"/>
              <w:numPr>
                <w:ilvl w:val="0"/>
                <w:numId w:val="79"/>
              </w:numPr>
              <w:ind w:left="132" w:hanging="219"/>
              <w:jc w:val="left"/>
            </w:pPr>
            <w:r>
              <w:t>Ketepatan menjelaskan konsep akreditasi RS dan Puskesmas</w:t>
            </w:r>
          </w:p>
          <w:p w:rsidR="00F522BF" w:rsidRPr="00092ADF" w:rsidRDefault="00F522BF" w:rsidP="00F522BF">
            <w:pPr>
              <w:pStyle w:val="ListParagraph"/>
              <w:numPr>
                <w:ilvl w:val="0"/>
                <w:numId w:val="79"/>
              </w:numPr>
              <w:ind w:left="132" w:hanging="219"/>
              <w:jc w:val="left"/>
            </w:pPr>
            <w:r>
              <w:t>Ketepatan dalam mengidentifikasi k</w:t>
            </w:r>
            <w:r w:rsidRPr="00040F06">
              <w:rPr>
                <w:lang w:val="id-ID"/>
              </w:rPr>
              <w:t>ebijakan</w:t>
            </w:r>
            <w:r>
              <w:t xml:space="preserve"> Akreditasi</w:t>
            </w:r>
            <w:r w:rsidRPr="00040F06">
              <w:rPr>
                <w:lang w:val="id-ID"/>
              </w:rPr>
              <w:t xml:space="preserve"> </w:t>
            </w:r>
            <w:r>
              <w:t>SNARS</w:t>
            </w:r>
          </w:p>
          <w:p w:rsidR="00F522BF" w:rsidRPr="00E84BA6" w:rsidRDefault="00F522BF" w:rsidP="00F522BF">
            <w:pPr>
              <w:pStyle w:val="ListParagraph"/>
              <w:numPr>
                <w:ilvl w:val="0"/>
                <w:numId w:val="79"/>
              </w:numPr>
              <w:ind w:left="132" w:hanging="219"/>
              <w:jc w:val="left"/>
            </w:pPr>
            <w:r>
              <w:t xml:space="preserve">Ketepatan dalam menjelaskan </w:t>
            </w:r>
            <w:r>
              <w:rPr>
                <w:rFonts w:cstheme="minorHAnsi"/>
                <w:lang w:val="en-GB"/>
              </w:rPr>
              <w:t xml:space="preserve"> P</w:t>
            </w:r>
            <w:r w:rsidRPr="00A31643">
              <w:rPr>
                <w:rFonts w:cstheme="minorHAnsi"/>
                <w:lang w:val="en-GB"/>
              </w:rPr>
              <w:t>engorganisasian keperawatan di ruang rawat dan puskesmas serta kewenangan klinik perawat</w:t>
            </w:r>
          </w:p>
        </w:tc>
        <w:tc>
          <w:tcPr>
            <w:tcW w:w="1843" w:type="dxa"/>
            <w:tcBorders>
              <w:left w:val="single" w:sz="4" w:space="0" w:color="538135" w:themeColor="accent6" w:themeShade="BF"/>
              <w:right w:val="single" w:sz="4" w:space="0" w:color="538135" w:themeColor="accent6" w:themeShade="BF"/>
            </w:tcBorders>
          </w:tcPr>
          <w:p w:rsidR="00F522BF" w:rsidRPr="00092ADF" w:rsidRDefault="00F522BF" w:rsidP="002D0193">
            <w:pPr>
              <w:spacing w:after="0" w:line="240" w:lineRule="auto"/>
              <w:jc w:val="center"/>
              <w:rPr>
                <w:rFonts w:eastAsia="Times New Roman" w:cs="Calibri"/>
                <w:color w:val="000000"/>
              </w:rPr>
            </w:pPr>
            <w:r w:rsidRPr="00092ADF">
              <w:rPr>
                <w:rFonts w:eastAsia="Times New Roman" w:cs="Calibri"/>
                <w:color w:val="000000"/>
              </w:rPr>
              <w:t>Tugas</w:t>
            </w:r>
          </w:p>
          <w:p w:rsidR="00F522BF" w:rsidRPr="00092ADF" w:rsidRDefault="00F522BF" w:rsidP="002D0193">
            <w:pPr>
              <w:spacing w:after="0" w:line="240" w:lineRule="auto"/>
              <w:jc w:val="center"/>
              <w:rPr>
                <w:rFonts w:eastAsia="Times New Roman" w:cs="Calibri"/>
                <w:color w:val="000000"/>
              </w:rPr>
            </w:pPr>
            <w:r w:rsidRPr="00092ADF">
              <w:rPr>
                <w:rFonts w:eastAsia="Times New Roman" w:cs="Calibri"/>
                <w:color w:val="000000"/>
              </w:rPr>
              <w:t>ETS</w:t>
            </w:r>
          </w:p>
          <w:p w:rsidR="00F522BF" w:rsidRPr="00092ADF" w:rsidRDefault="00F522BF" w:rsidP="002D0193">
            <w:pPr>
              <w:spacing w:after="0" w:line="240" w:lineRule="auto"/>
              <w:jc w:val="center"/>
              <w:rPr>
                <w:rFonts w:eastAsia="Times New Roman" w:cs="Calibri"/>
                <w:color w:val="000000"/>
              </w:rPr>
            </w:pPr>
            <w:r w:rsidRPr="00092ADF">
              <w:rPr>
                <w:rFonts w:eastAsia="Times New Roman" w:cs="Calibri"/>
                <w:color w:val="000000"/>
              </w:rPr>
              <w:t>softskill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Pr="00340FDD" w:rsidRDefault="00F522BF" w:rsidP="002D0193">
            <w:pPr>
              <w:spacing w:after="0" w:line="240" w:lineRule="auto"/>
              <w:jc w:val="center"/>
              <w:rPr>
                <w:rFonts w:eastAsia="Times New Roman" w:cs="Calibri"/>
                <w:color w:val="000000"/>
                <w:highlight w:val="cyan"/>
              </w:rPr>
            </w:pPr>
            <w:r>
              <w:rPr>
                <w:rFonts w:eastAsia="Times New Roman" w:cs="Calibri"/>
                <w:color w:val="000000"/>
              </w:rPr>
              <w:t>2</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12</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bottom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V,</w:t>
            </w:r>
          </w:p>
          <w:p w:rsidR="00F522BF" w:rsidRDefault="00F522BF" w:rsidP="002D0193">
            <w:pPr>
              <w:spacing w:after="0" w:line="240" w:lineRule="auto"/>
              <w:jc w:val="center"/>
              <w:rPr>
                <w:rFonts w:eastAsia="Times New Roman" w:cs="Calibri"/>
                <w:color w:val="000000"/>
              </w:rPr>
            </w:pPr>
            <w:r>
              <w:rPr>
                <w:rFonts w:eastAsia="Times New Roman" w:cs="Calibri"/>
                <w:color w:val="000000"/>
              </w:rPr>
              <w:t>VI,</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lastRenderedPageBreak/>
              <w:t>VII</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lastRenderedPageBreak/>
              <w:t>5,9</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Sub-CPMK 3</w:t>
            </w:r>
          </w:p>
        </w:tc>
        <w:tc>
          <w:tcPr>
            <w:tcW w:w="3606" w:type="dxa"/>
            <w:tcBorders>
              <w:left w:val="single" w:sz="4" w:space="0" w:color="538135" w:themeColor="accent6" w:themeShade="BF"/>
              <w:right w:val="single" w:sz="4" w:space="0" w:color="538135" w:themeColor="accent6" w:themeShade="BF"/>
            </w:tcBorders>
            <w:shd w:val="clear" w:color="auto" w:fill="auto"/>
          </w:tcPr>
          <w:p w:rsidR="00F522BF" w:rsidRPr="00E84BA6" w:rsidRDefault="00F522BF" w:rsidP="00F522BF">
            <w:pPr>
              <w:jc w:val="left"/>
            </w:pPr>
          </w:p>
        </w:tc>
        <w:tc>
          <w:tcPr>
            <w:tcW w:w="1843" w:type="dxa"/>
            <w:tcBorders>
              <w:left w:val="single" w:sz="4" w:space="0" w:color="538135" w:themeColor="accent6" w:themeShade="BF"/>
              <w:right w:val="single" w:sz="4" w:space="0" w:color="538135" w:themeColor="accent6" w:themeShade="BF"/>
            </w:tcBorders>
          </w:tcPr>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Quis</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ETS</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lastRenderedPageBreak/>
              <w:t>Softskill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lastRenderedPageBreak/>
              <w:t>5</w:t>
            </w:r>
          </w:p>
          <w:p w:rsidR="00F522BF" w:rsidRDefault="00F522BF" w:rsidP="002D0193">
            <w:pPr>
              <w:spacing w:after="0" w:line="240" w:lineRule="auto"/>
              <w:jc w:val="center"/>
              <w:rPr>
                <w:rFonts w:eastAsia="Times New Roman" w:cs="Calibri"/>
                <w:color w:val="000000"/>
              </w:rPr>
            </w:pPr>
            <w:r>
              <w:rPr>
                <w:rFonts w:eastAsia="Times New Roman" w:cs="Calibri"/>
                <w:color w:val="000000"/>
              </w:rPr>
              <w:t>10</w:t>
            </w:r>
          </w:p>
          <w:p w:rsidR="00F522BF" w:rsidRPr="00340FDD" w:rsidRDefault="00F522BF" w:rsidP="002D0193">
            <w:pPr>
              <w:spacing w:after="0" w:line="240" w:lineRule="auto"/>
              <w:jc w:val="center"/>
              <w:rPr>
                <w:rFonts w:eastAsia="Times New Roman" w:cs="Calibri"/>
                <w:color w:val="000000"/>
                <w:highlight w:val="cyan"/>
              </w:rPr>
            </w:pPr>
            <w:r>
              <w:rPr>
                <w:rFonts w:eastAsia="Times New Roman" w:cs="Calibri"/>
                <w:color w:val="000000"/>
              </w:rPr>
              <w:lastRenderedPageBreak/>
              <w:t>3</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18</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shd w:val="clear" w:color="auto" w:fill="FFC000" w:themeFill="accent4"/>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VIII</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p>
        </w:tc>
        <w:tc>
          <w:tcPr>
            <w:tcW w:w="9459" w:type="dxa"/>
            <w:gridSpan w:val="5"/>
            <w:tcBorders>
              <w:left w:val="single" w:sz="4" w:space="0" w:color="538135" w:themeColor="accent6" w:themeShade="BF"/>
              <w:right w:val="single" w:sz="4" w:space="0" w:color="538135" w:themeColor="accent6" w:themeShade="BF"/>
            </w:tcBorders>
            <w:shd w:val="clear" w:color="auto" w:fill="FFC000" w:themeFill="accent4"/>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EVALUASI TENGAH SEMESTER (ETS)</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IX,</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X</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2,4</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Sub-CPMK 3</w:t>
            </w:r>
          </w:p>
        </w:tc>
        <w:tc>
          <w:tcPr>
            <w:tcW w:w="3606" w:type="dxa"/>
            <w:tcBorders>
              <w:left w:val="single" w:sz="4" w:space="0" w:color="538135" w:themeColor="accent6" w:themeShade="BF"/>
              <w:right w:val="single" w:sz="4" w:space="0" w:color="538135" w:themeColor="accent6" w:themeShade="BF"/>
            </w:tcBorders>
            <w:vAlign w:val="center"/>
          </w:tcPr>
          <w:p w:rsidR="00F522BF" w:rsidRPr="00C17DD1" w:rsidRDefault="00F522BF" w:rsidP="00F522BF">
            <w:pPr>
              <w:pStyle w:val="ListParagraph"/>
              <w:numPr>
                <w:ilvl w:val="0"/>
                <w:numId w:val="80"/>
              </w:numPr>
              <w:ind w:left="170" w:hanging="219"/>
              <w:jc w:val="left"/>
            </w:pPr>
            <w:r>
              <w:t xml:space="preserve">Ketepatan dalam menjelaskan  </w:t>
            </w:r>
            <w:r w:rsidRPr="00F522BF">
              <w:t>pengendalian mutu asuhan dan pelayanan keperawatan</w:t>
            </w:r>
            <w:r>
              <w:t>.</w:t>
            </w:r>
          </w:p>
          <w:p w:rsidR="00F522BF" w:rsidRPr="008D76E1" w:rsidRDefault="00F522BF" w:rsidP="00F522BF">
            <w:pPr>
              <w:pStyle w:val="ListParagraph"/>
              <w:numPr>
                <w:ilvl w:val="0"/>
                <w:numId w:val="80"/>
              </w:numPr>
              <w:ind w:left="170" w:hanging="219"/>
              <w:jc w:val="left"/>
            </w:pPr>
            <w:r>
              <w:rPr>
                <w:iCs/>
              </w:rPr>
              <w:t xml:space="preserve">Ketepatan dalam menjelaskan </w:t>
            </w:r>
            <w:r>
              <w:rPr>
                <w:rFonts w:cstheme="minorHAnsi"/>
                <w:lang w:val="en-GB"/>
              </w:rPr>
              <w:t xml:space="preserve"> K</w:t>
            </w:r>
            <w:r w:rsidRPr="0027415A">
              <w:rPr>
                <w:rFonts w:cstheme="minorHAnsi"/>
                <w:lang w:val="en-GB"/>
              </w:rPr>
              <w:t>onsep dasar dan tujuan pengendalian dan jenis pengendalian ruang rawat</w:t>
            </w:r>
            <w:r>
              <w:rPr>
                <w:rFonts w:cstheme="minorHAnsi"/>
                <w:lang w:val="en-GB"/>
              </w:rPr>
              <w:t>.</w:t>
            </w:r>
          </w:p>
        </w:tc>
        <w:tc>
          <w:tcPr>
            <w:tcW w:w="1843" w:type="dxa"/>
            <w:tcBorders>
              <w:left w:val="single" w:sz="4" w:space="0" w:color="538135" w:themeColor="accent6" w:themeShade="BF"/>
              <w:right w:val="single" w:sz="4" w:space="0" w:color="538135" w:themeColor="accent6" w:themeShade="BF"/>
            </w:tcBorders>
          </w:tcPr>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Resume</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EAS</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Softskill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Default="00F522BF" w:rsidP="002D0193">
            <w:pPr>
              <w:spacing w:after="0" w:line="240" w:lineRule="auto"/>
              <w:jc w:val="center"/>
              <w:rPr>
                <w:rFonts w:eastAsia="Times New Roman" w:cs="Calibri"/>
                <w:color w:val="000000"/>
              </w:rPr>
            </w:pPr>
            <w:r>
              <w:rPr>
                <w:rFonts w:eastAsia="Times New Roman" w:cs="Calibri"/>
                <w:color w:val="000000"/>
              </w:rPr>
              <w:t>6</w:t>
            </w:r>
          </w:p>
          <w:p w:rsidR="00F522BF" w:rsidRPr="00340FDD" w:rsidRDefault="00F522BF" w:rsidP="002D0193">
            <w:pPr>
              <w:spacing w:after="0" w:line="240" w:lineRule="auto"/>
              <w:jc w:val="center"/>
              <w:rPr>
                <w:rFonts w:eastAsia="Times New Roman" w:cs="Calibri"/>
                <w:color w:val="000000"/>
                <w:highlight w:val="cyan"/>
              </w:rPr>
            </w:pPr>
            <w:r>
              <w:rPr>
                <w:rFonts w:eastAsia="Times New Roman" w:cs="Calibri"/>
                <w:color w:val="000000"/>
              </w:rPr>
              <w:t>1</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12</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 xml:space="preserve">XI, </w:t>
            </w:r>
          </w:p>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XII</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1,9</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Sub-CPMK 4</w:t>
            </w:r>
          </w:p>
        </w:tc>
        <w:tc>
          <w:tcPr>
            <w:tcW w:w="3606" w:type="dxa"/>
            <w:tcBorders>
              <w:left w:val="single" w:sz="4" w:space="0" w:color="538135" w:themeColor="accent6" w:themeShade="BF"/>
              <w:right w:val="single" w:sz="4" w:space="0" w:color="538135" w:themeColor="accent6" w:themeShade="BF"/>
            </w:tcBorders>
            <w:vAlign w:val="center"/>
          </w:tcPr>
          <w:p w:rsidR="00F522BF" w:rsidRPr="00532CF0" w:rsidRDefault="00F522BF" w:rsidP="00F522BF">
            <w:pPr>
              <w:pStyle w:val="ListParagraph"/>
              <w:numPr>
                <w:ilvl w:val="0"/>
                <w:numId w:val="81"/>
              </w:numPr>
              <w:spacing w:after="0" w:line="240" w:lineRule="auto"/>
              <w:ind w:left="170" w:hanging="221"/>
              <w:jc w:val="left"/>
            </w:pPr>
            <w:r>
              <w:t xml:space="preserve">Ketepatan dalam menjelaskan </w:t>
            </w:r>
            <w:r>
              <w:rPr>
                <w:rFonts w:cstheme="minorHAnsi"/>
                <w:lang w:val="en-GB"/>
              </w:rPr>
              <w:t xml:space="preserve"> P</w:t>
            </w:r>
            <w:r w:rsidRPr="0027415A">
              <w:rPr>
                <w:rFonts w:cstheme="minorHAnsi"/>
                <w:lang w:val="en-GB"/>
              </w:rPr>
              <w:t>enyelesaian konflik dalam pelaksanaan asuhan pelayanan keperawatan ruang rawat</w:t>
            </w:r>
          </w:p>
          <w:p w:rsidR="00F522BF" w:rsidRPr="00532CF0" w:rsidRDefault="00F522BF" w:rsidP="00F522BF">
            <w:pPr>
              <w:pStyle w:val="ListParagraph"/>
              <w:numPr>
                <w:ilvl w:val="0"/>
                <w:numId w:val="81"/>
              </w:numPr>
              <w:spacing w:after="0" w:line="240" w:lineRule="auto"/>
              <w:ind w:left="170" w:hanging="221"/>
              <w:jc w:val="left"/>
            </w:pPr>
            <w:r>
              <w:t xml:space="preserve">Ketepatan dalam menjelaskan </w:t>
            </w:r>
            <w:r>
              <w:rPr>
                <w:rFonts w:cstheme="minorHAnsi"/>
                <w:lang w:val="en-GB"/>
              </w:rPr>
              <w:t xml:space="preserve"> K</w:t>
            </w:r>
            <w:r w:rsidRPr="00DF74FD">
              <w:rPr>
                <w:rFonts w:cstheme="minorHAnsi"/>
                <w:lang w:val="en-GB"/>
              </w:rPr>
              <w:t>egiatan manajer ruang rawat pada fungsi pengarahan</w:t>
            </w:r>
          </w:p>
        </w:tc>
        <w:tc>
          <w:tcPr>
            <w:tcW w:w="1843" w:type="dxa"/>
            <w:tcBorders>
              <w:left w:val="single" w:sz="4" w:space="0" w:color="538135" w:themeColor="accent6" w:themeShade="BF"/>
              <w:right w:val="single" w:sz="4" w:space="0" w:color="538135" w:themeColor="accent6" w:themeShade="BF"/>
            </w:tcBorders>
          </w:tcPr>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Tugas</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EAS</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Softskill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Default="00F522BF" w:rsidP="002D0193">
            <w:pPr>
              <w:spacing w:after="0" w:line="240" w:lineRule="auto"/>
              <w:jc w:val="center"/>
              <w:rPr>
                <w:rFonts w:eastAsia="Times New Roman" w:cs="Calibri"/>
                <w:color w:val="000000"/>
              </w:rPr>
            </w:pPr>
            <w:r>
              <w:rPr>
                <w:rFonts w:eastAsia="Times New Roman" w:cs="Calibri"/>
                <w:color w:val="000000"/>
              </w:rPr>
              <w:t>5</w:t>
            </w:r>
          </w:p>
          <w:p w:rsidR="00F522BF" w:rsidRPr="00486863" w:rsidRDefault="00F522BF" w:rsidP="002D0193">
            <w:pPr>
              <w:spacing w:after="0" w:line="240" w:lineRule="auto"/>
              <w:jc w:val="center"/>
              <w:rPr>
                <w:rFonts w:eastAsia="Times New Roman" w:cs="Calibri"/>
                <w:color w:val="000000"/>
              </w:rPr>
            </w:pPr>
            <w:r>
              <w:rPr>
                <w:rFonts w:eastAsia="Times New Roman" w:cs="Calibri"/>
                <w:color w:val="000000"/>
              </w:rPr>
              <w:t>1</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11</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XIII</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5,9</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Sub-CPMK 5</w:t>
            </w:r>
          </w:p>
        </w:tc>
        <w:tc>
          <w:tcPr>
            <w:tcW w:w="3606" w:type="dxa"/>
            <w:tcBorders>
              <w:left w:val="single" w:sz="4" w:space="0" w:color="538135" w:themeColor="accent6" w:themeShade="BF"/>
              <w:right w:val="single" w:sz="4" w:space="0" w:color="538135" w:themeColor="accent6" w:themeShade="BF"/>
            </w:tcBorders>
            <w:vAlign w:val="center"/>
          </w:tcPr>
          <w:p w:rsidR="00F522BF" w:rsidRPr="00D732FE" w:rsidRDefault="00F522BF" w:rsidP="00F522BF">
            <w:pPr>
              <w:pStyle w:val="ListParagraph"/>
              <w:numPr>
                <w:ilvl w:val="0"/>
                <w:numId w:val="82"/>
              </w:numPr>
              <w:ind w:left="170" w:hanging="219"/>
              <w:jc w:val="left"/>
            </w:pPr>
            <w:r>
              <w:t>Ketepatan dalam menjelaskan</w:t>
            </w:r>
            <w:r>
              <w:rPr>
                <w:rFonts w:cstheme="minorHAnsi"/>
                <w:lang w:val="en-GB"/>
              </w:rPr>
              <w:t xml:space="preserve"> p</w:t>
            </w:r>
            <w:r w:rsidRPr="00C73379">
              <w:rPr>
                <w:rFonts w:cstheme="minorHAnsi"/>
                <w:lang w:val="en-GB"/>
              </w:rPr>
              <w:t>eran dalam proses konferens dan timbang terima sesuai konsep manajemen</w:t>
            </w:r>
            <w:r>
              <w:t xml:space="preserve"> Ketepatan dalam menjelaskan p</w:t>
            </w:r>
            <w:r w:rsidRPr="008D76E1">
              <w:rPr>
                <w:lang w:val="id-ID"/>
              </w:rPr>
              <w:t>enyakit atau cedera akibat</w:t>
            </w:r>
            <w:r>
              <w:t xml:space="preserve"> </w:t>
            </w:r>
            <w:r w:rsidRPr="00D732FE">
              <w:rPr>
                <w:lang w:val="id-ID"/>
              </w:rPr>
              <w:t>kecelakaan kerja pada perawat</w:t>
            </w:r>
          </w:p>
          <w:p w:rsidR="00F522BF" w:rsidRDefault="00F522BF" w:rsidP="00F522BF">
            <w:pPr>
              <w:pStyle w:val="ListParagraph"/>
              <w:numPr>
                <w:ilvl w:val="0"/>
                <w:numId w:val="82"/>
              </w:numPr>
              <w:ind w:left="345"/>
              <w:jc w:val="left"/>
            </w:pPr>
            <w:r>
              <w:t>Ketepatan dalam  menjelaskan Komunikasi dengan metode SBAR</w:t>
            </w:r>
          </w:p>
          <w:p w:rsidR="00F522BF" w:rsidRDefault="00F522BF" w:rsidP="00F522BF">
            <w:pPr>
              <w:pStyle w:val="ListParagraph"/>
              <w:numPr>
                <w:ilvl w:val="0"/>
                <w:numId w:val="82"/>
              </w:numPr>
              <w:ind w:left="345"/>
              <w:jc w:val="left"/>
            </w:pPr>
            <w:r>
              <w:t>Ketepatan dalam  menjelaskan Pre dan post conference</w:t>
            </w:r>
          </w:p>
          <w:p w:rsidR="00F522BF" w:rsidRDefault="00F522BF" w:rsidP="00F522BF">
            <w:pPr>
              <w:pStyle w:val="ListParagraph"/>
              <w:numPr>
                <w:ilvl w:val="0"/>
                <w:numId w:val="82"/>
              </w:numPr>
              <w:ind w:left="345"/>
              <w:jc w:val="left"/>
            </w:pPr>
            <w:r>
              <w:t>Ketepatan dalam  menjelaskan Ronde Keperawatan</w:t>
            </w:r>
          </w:p>
          <w:p w:rsidR="00F522BF" w:rsidRDefault="00F522BF" w:rsidP="00F522BF">
            <w:pPr>
              <w:pStyle w:val="ListParagraph"/>
              <w:numPr>
                <w:ilvl w:val="0"/>
                <w:numId w:val="82"/>
              </w:numPr>
              <w:ind w:left="345"/>
              <w:jc w:val="left"/>
            </w:pPr>
            <w:r>
              <w:lastRenderedPageBreak/>
              <w:t>Ketepatan dalam  menjelaskan Discarge planning</w:t>
            </w:r>
          </w:p>
          <w:p w:rsidR="00F522BF" w:rsidRPr="008D76E1" w:rsidRDefault="00F522BF" w:rsidP="00F522BF">
            <w:pPr>
              <w:jc w:val="left"/>
            </w:pPr>
          </w:p>
        </w:tc>
        <w:tc>
          <w:tcPr>
            <w:tcW w:w="1843" w:type="dxa"/>
            <w:tcBorders>
              <w:left w:val="single" w:sz="4" w:space="0" w:color="538135" w:themeColor="accent6" w:themeShade="BF"/>
              <w:right w:val="single" w:sz="4" w:space="0" w:color="538135" w:themeColor="accent6" w:themeShade="BF"/>
            </w:tcBorders>
          </w:tcPr>
          <w:p w:rsidR="00F522BF" w:rsidRPr="00486863" w:rsidRDefault="00F522BF" w:rsidP="002D0193">
            <w:pPr>
              <w:spacing w:after="0" w:line="240" w:lineRule="auto"/>
              <w:jc w:val="center"/>
              <w:rPr>
                <w:rFonts w:eastAsia="Times New Roman" w:cs="Calibri"/>
                <w:color w:val="000000"/>
              </w:rPr>
            </w:pPr>
            <w:r>
              <w:rPr>
                <w:rFonts w:eastAsia="Times New Roman" w:cs="Calibri"/>
                <w:color w:val="000000"/>
              </w:rPr>
              <w:lastRenderedPageBreak/>
              <w:t>Resume</w:t>
            </w:r>
          </w:p>
          <w:p w:rsidR="00F522BF" w:rsidRPr="00486863" w:rsidRDefault="00F522BF" w:rsidP="002D0193">
            <w:pPr>
              <w:spacing w:after="0" w:line="240" w:lineRule="auto"/>
              <w:jc w:val="center"/>
              <w:rPr>
                <w:rFonts w:eastAsia="Times New Roman" w:cs="Calibri"/>
                <w:color w:val="000000"/>
              </w:rPr>
            </w:pPr>
            <w:r w:rsidRPr="00486863">
              <w:rPr>
                <w:rFonts w:eastAsia="Times New Roman" w:cs="Calibri"/>
                <w:color w:val="000000"/>
              </w:rPr>
              <w:t>EAS</w:t>
            </w:r>
          </w:p>
          <w:p w:rsidR="00F522BF" w:rsidRDefault="00F522BF" w:rsidP="002D0193">
            <w:pPr>
              <w:spacing w:after="0" w:line="240" w:lineRule="auto"/>
              <w:jc w:val="center"/>
              <w:rPr>
                <w:rFonts w:eastAsia="Times New Roman" w:cs="Calibri"/>
                <w:color w:val="000000"/>
              </w:rPr>
            </w:pPr>
            <w:r w:rsidRPr="00486863">
              <w:rPr>
                <w:rFonts w:eastAsia="Times New Roman" w:cs="Calibri"/>
                <w:color w:val="000000"/>
              </w:rPr>
              <w:t>Soft 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3</w:t>
            </w:r>
          </w:p>
          <w:p w:rsidR="00F522BF" w:rsidRDefault="00F522BF" w:rsidP="002D0193">
            <w:pPr>
              <w:spacing w:after="0" w:line="240" w:lineRule="auto"/>
              <w:jc w:val="center"/>
              <w:rPr>
                <w:rFonts w:eastAsia="Times New Roman" w:cs="Calibri"/>
                <w:color w:val="000000"/>
              </w:rPr>
            </w:pPr>
            <w:r>
              <w:rPr>
                <w:rFonts w:eastAsia="Times New Roman" w:cs="Calibri"/>
                <w:color w:val="000000"/>
              </w:rPr>
              <w:t>8</w:t>
            </w:r>
          </w:p>
          <w:p w:rsidR="00F522BF" w:rsidRPr="00486863" w:rsidRDefault="00F522BF" w:rsidP="002D0193">
            <w:pPr>
              <w:spacing w:after="0" w:line="240" w:lineRule="auto"/>
              <w:jc w:val="center"/>
              <w:rPr>
                <w:rFonts w:eastAsia="Times New Roman" w:cs="Calibri"/>
                <w:color w:val="000000"/>
              </w:rPr>
            </w:pPr>
            <w:r>
              <w:rPr>
                <w:rFonts w:eastAsia="Times New Roman" w:cs="Calibri"/>
                <w:color w:val="000000"/>
              </w:rPr>
              <w:t>1</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12</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XIV,</w:t>
            </w:r>
          </w:p>
          <w:p w:rsidR="00F522BF" w:rsidRDefault="00F522BF" w:rsidP="002D0193">
            <w:pPr>
              <w:spacing w:after="0" w:line="240" w:lineRule="auto"/>
              <w:jc w:val="center"/>
              <w:rPr>
                <w:rFonts w:eastAsia="Times New Roman" w:cs="Calibri"/>
                <w:color w:val="000000"/>
              </w:rPr>
            </w:pPr>
            <w:r>
              <w:rPr>
                <w:rFonts w:eastAsia="Times New Roman" w:cs="Calibri"/>
                <w:color w:val="000000"/>
              </w:rPr>
              <w:t>XV</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2,4,9</w:t>
            </w: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r>
              <w:rPr>
                <w:rFonts w:eastAsia="Times New Roman" w:cs="Calibri"/>
                <w:color w:val="000000"/>
              </w:rPr>
              <w:t>CPMK1</w:t>
            </w:r>
          </w:p>
        </w:tc>
        <w:tc>
          <w:tcPr>
            <w:tcW w:w="1600"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Sub-CMPK 6</w:t>
            </w:r>
          </w:p>
        </w:tc>
        <w:tc>
          <w:tcPr>
            <w:tcW w:w="3606" w:type="dxa"/>
            <w:tcBorders>
              <w:left w:val="single" w:sz="4" w:space="0" w:color="538135" w:themeColor="accent6" w:themeShade="BF"/>
              <w:right w:val="single" w:sz="4" w:space="0" w:color="538135" w:themeColor="accent6" w:themeShade="BF"/>
            </w:tcBorders>
            <w:vAlign w:val="center"/>
          </w:tcPr>
          <w:p w:rsidR="00F522BF" w:rsidRPr="00D732FE" w:rsidRDefault="00F522BF" w:rsidP="00F522BF">
            <w:pPr>
              <w:pStyle w:val="ListParagraph"/>
              <w:numPr>
                <w:ilvl w:val="0"/>
                <w:numId w:val="82"/>
              </w:numPr>
              <w:ind w:left="170" w:hanging="219"/>
              <w:jc w:val="left"/>
            </w:pPr>
            <w:r>
              <w:t xml:space="preserve">Ketepatan dalam </w:t>
            </w:r>
            <w:r>
              <w:rPr>
                <w:rFonts w:cstheme="minorHAnsi"/>
                <w:lang w:val="en-GB"/>
              </w:rPr>
              <w:t>Bermain p</w:t>
            </w:r>
            <w:r w:rsidRPr="00C73379">
              <w:rPr>
                <w:rFonts w:cstheme="minorHAnsi"/>
                <w:lang w:val="en-GB"/>
              </w:rPr>
              <w:t>eran dalam proses konferens dan timbang terima sesuai konsep manajemen</w:t>
            </w:r>
            <w:r>
              <w:t xml:space="preserve"> Ketepatan dalam menjelaskan p</w:t>
            </w:r>
            <w:r w:rsidRPr="008D76E1">
              <w:rPr>
                <w:lang w:val="id-ID"/>
              </w:rPr>
              <w:t>enyakit atau cedera akibat</w:t>
            </w:r>
            <w:r>
              <w:t xml:space="preserve"> </w:t>
            </w:r>
            <w:r w:rsidRPr="00D732FE">
              <w:rPr>
                <w:lang w:val="id-ID"/>
              </w:rPr>
              <w:t>kecelakaan kerja pada perawat</w:t>
            </w:r>
          </w:p>
          <w:p w:rsidR="00F522BF" w:rsidRDefault="00F522BF" w:rsidP="00F522BF">
            <w:pPr>
              <w:pStyle w:val="ListParagraph"/>
              <w:numPr>
                <w:ilvl w:val="0"/>
                <w:numId w:val="82"/>
              </w:numPr>
              <w:ind w:left="345"/>
              <w:jc w:val="left"/>
            </w:pPr>
            <w:r>
              <w:t>Ketepatan dalam  bermain peran Komunikasi dengan metode SBAR</w:t>
            </w:r>
          </w:p>
          <w:p w:rsidR="00F522BF" w:rsidRDefault="00F522BF" w:rsidP="00F522BF">
            <w:pPr>
              <w:pStyle w:val="ListParagraph"/>
              <w:numPr>
                <w:ilvl w:val="0"/>
                <w:numId w:val="82"/>
              </w:numPr>
              <w:ind w:left="345"/>
              <w:jc w:val="left"/>
            </w:pPr>
            <w:r>
              <w:t>Ketepatan dalam  bermain peran Pre dan post conference</w:t>
            </w:r>
          </w:p>
          <w:p w:rsidR="00F522BF" w:rsidRDefault="00F522BF" w:rsidP="00F522BF">
            <w:pPr>
              <w:pStyle w:val="ListParagraph"/>
              <w:numPr>
                <w:ilvl w:val="0"/>
                <w:numId w:val="82"/>
              </w:numPr>
              <w:ind w:left="345"/>
              <w:jc w:val="left"/>
            </w:pPr>
            <w:r>
              <w:t>Ketepatan dalam  bermain peran Ronde Keperawatan</w:t>
            </w:r>
          </w:p>
          <w:p w:rsidR="00F522BF" w:rsidRDefault="00F522BF" w:rsidP="00F522BF">
            <w:pPr>
              <w:pStyle w:val="ListParagraph"/>
              <w:numPr>
                <w:ilvl w:val="0"/>
                <w:numId w:val="82"/>
              </w:numPr>
              <w:ind w:left="345"/>
              <w:jc w:val="left"/>
            </w:pPr>
            <w:r>
              <w:t>Ketepatan dalam  bermain peran Discarge planning</w:t>
            </w:r>
          </w:p>
          <w:p w:rsidR="00F522BF" w:rsidRPr="00D76650" w:rsidRDefault="00F522BF" w:rsidP="002D0193">
            <w:pPr>
              <w:pStyle w:val="ListParagraph"/>
              <w:ind w:left="278" w:hanging="142"/>
              <w:jc w:val="left"/>
              <w:rPr>
                <w:i/>
              </w:rPr>
            </w:pPr>
          </w:p>
        </w:tc>
        <w:tc>
          <w:tcPr>
            <w:tcW w:w="1843" w:type="dxa"/>
            <w:tcBorders>
              <w:left w:val="single" w:sz="4" w:space="0" w:color="538135" w:themeColor="accent6" w:themeShade="BF"/>
              <w:right w:val="single" w:sz="4" w:space="0" w:color="538135" w:themeColor="accent6" w:themeShade="BF"/>
            </w:tcBorders>
          </w:tcPr>
          <w:p w:rsidR="00F522BF" w:rsidRPr="008D76E1" w:rsidRDefault="00F522BF" w:rsidP="002D0193">
            <w:pPr>
              <w:spacing w:after="0" w:line="240" w:lineRule="auto"/>
              <w:jc w:val="center"/>
              <w:rPr>
                <w:rFonts w:eastAsia="Times New Roman" w:cs="Calibri"/>
                <w:color w:val="000000"/>
              </w:rPr>
            </w:pPr>
            <w:r w:rsidRPr="008D76E1">
              <w:rPr>
                <w:rFonts w:eastAsia="Times New Roman" w:cs="Calibri"/>
                <w:color w:val="000000"/>
              </w:rPr>
              <w:t>Tugas presentasi</w:t>
            </w:r>
          </w:p>
          <w:p w:rsidR="00F522BF" w:rsidRPr="008D76E1" w:rsidRDefault="00F522BF" w:rsidP="002D0193">
            <w:pPr>
              <w:spacing w:after="0" w:line="240" w:lineRule="auto"/>
              <w:jc w:val="center"/>
              <w:rPr>
                <w:rFonts w:eastAsia="Times New Roman" w:cs="Calibri"/>
                <w:color w:val="000000"/>
              </w:rPr>
            </w:pPr>
            <w:r w:rsidRPr="008D76E1">
              <w:rPr>
                <w:rFonts w:eastAsia="Times New Roman" w:cs="Calibri"/>
                <w:color w:val="000000"/>
              </w:rPr>
              <w:t>EAS</w:t>
            </w:r>
          </w:p>
          <w:p w:rsidR="00F522BF" w:rsidRPr="008D76E1" w:rsidRDefault="00F522BF" w:rsidP="002D0193">
            <w:pPr>
              <w:spacing w:after="0" w:line="240" w:lineRule="auto"/>
              <w:jc w:val="center"/>
              <w:rPr>
                <w:rFonts w:eastAsia="Times New Roman" w:cs="Calibri"/>
                <w:color w:val="000000"/>
              </w:rPr>
            </w:pPr>
            <w:r w:rsidRPr="008D76E1">
              <w:rPr>
                <w:rFonts w:eastAsia="Times New Roman" w:cs="Calibri"/>
                <w:color w:val="000000"/>
              </w:rPr>
              <w:t>Soft skill</w:t>
            </w: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20</w:t>
            </w:r>
          </w:p>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1</w:t>
            </w:r>
          </w:p>
          <w:p w:rsidR="00F522BF" w:rsidRPr="00340FDD" w:rsidRDefault="00F522BF" w:rsidP="002D0193">
            <w:pPr>
              <w:spacing w:after="0" w:line="240" w:lineRule="auto"/>
              <w:jc w:val="center"/>
              <w:rPr>
                <w:rFonts w:eastAsia="Times New Roman" w:cs="Calibri"/>
                <w:color w:val="000000"/>
                <w:highlight w:val="cyan"/>
              </w:rPr>
            </w:pPr>
            <w:r>
              <w:rPr>
                <w:rFonts w:eastAsia="Times New Roman" w:cs="Calibri"/>
                <w:color w:val="000000"/>
              </w:rPr>
              <w:t>1</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p w:rsidR="00F522BF" w:rsidRDefault="00F522BF" w:rsidP="002D0193">
            <w:pPr>
              <w:spacing w:after="0" w:line="240" w:lineRule="auto"/>
              <w:jc w:val="center"/>
              <w:rPr>
                <w:rFonts w:eastAsia="Times New Roman" w:cs="Calibri"/>
                <w:color w:val="000000"/>
              </w:rPr>
            </w:pPr>
            <w:r>
              <w:rPr>
                <w:rFonts w:eastAsia="Times New Roman" w:cs="Calibri"/>
                <w:color w:val="000000"/>
              </w:rPr>
              <w:t>22</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shd w:val="clear" w:color="auto" w:fill="FFC000" w:themeFill="accent4"/>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XVI</w:t>
            </w: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p>
        </w:tc>
        <w:tc>
          <w:tcPr>
            <w:tcW w:w="8256" w:type="dxa"/>
            <w:gridSpan w:val="4"/>
            <w:tcBorders>
              <w:left w:val="single" w:sz="4" w:space="0" w:color="538135" w:themeColor="accent6" w:themeShade="BF"/>
              <w:right w:val="single" w:sz="4" w:space="0" w:color="538135" w:themeColor="accent6" w:themeShade="BF"/>
            </w:tcBorders>
            <w:shd w:val="clear" w:color="auto" w:fill="FFC000" w:themeFill="accent4"/>
            <w:noWrap/>
            <w:vAlign w:val="center"/>
          </w:tcPr>
          <w:p w:rsidR="00F522BF" w:rsidRDefault="00F522BF" w:rsidP="002D0193">
            <w:pPr>
              <w:spacing w:after="0" w:line="240" w:lineRule="auto"/>
              <w:jc w:val="center"/>
              <w:rPr>
                <w:rFonts w:eastAsia="Times New Roman" w:cs="Calibri"/>
                <w:color w:val="000000"/>
              </w:rPr>
            </w:pPr>
            <w:r>
              <w:rPr>
                <w:rFonts w:eastAsia="Times New Roman" w:cs="Calibri"/>
                <w:color w:val="000000"/>
              </w:rPr>
              <w:t>EVALUASI AKHIR SEMESTER (EAS)</w:t>
            </w: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r w:rsidR="00F522BF" w:rsidRPr="00894F41" w:rsidTr="002D0193">
        <w:trPr>
          <w:trHeight w:val="300"/>
        </w:trPr>
        <w:tc>
          <w:tcPr>
            <w:tcW w:w="1023"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p>
        </w:tc>
        <w:tc>
          <w:tcPr>
            <w:tcW w:w="821"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p>
        </w:tc>
        <w:tc>
          <w:tcPr>
            <w:tcW w:w="1203" w:type="dxa"/>
            <w:tcBorders>
              <w:left w:val="single" w:sz="4" w:space="0" w:color="538135" w:themeColor="accent6" w:themeShade="BF"/>
              <w:right w:val="single" w:sz="4" w:space="0" w:color="538135" w:themeColor="accent6" w:themeShade="BF"/>
            </w:tcBorders>
            <w:noWrap/>
            <w:vAlign w:val="center"/>
          </w:tcPr>
          <w:p w:rsidR="00F522BF" w:rsidRPr="00894F41" w:rsidRDefault="00F522BF" w:rsidP="002D0193">
            <w:pPr>
              <w:spacing w:after="0" w:line="240" w:lineRule="auto"/>
              <w:jc w:val="center"/>
              <w:rPr>
                <w:rFonts w:eastAsia="Times New Roman" w:cs="Calibri"/>
                <w:color w:val="000000"/>
              </w:rPr>
            </w:pPr>
          </w:p>
        </w:tc>
        <w:tc>
          <w:tcPr>
            <w:tcW w:w="1600" w:type="dxa"/>
            <w:tcBorders>
              <w:left w:val="single" w:sz="4" w:space="0" w:color="538135" w:themeColor="accent6" w:themeShade="BF"/>
              <w:right w:val="single" w:sz="4" w:space="0" w:color="538135" w:themeColor="accent6" w:themeShade="BF"/>
            </w:tcBorders>
            <w:noWrap/>
            <w:vAlign w:val="center"/>
          </w:tcPr>
          <w:p w:rsidR="00F522BF" w:rsidRDefault="00F522BF" w:rsidP="002D0193">
            <w:pPr>
              <w:spacing w:after="0" w:line="240" w:lineRule="auto"/>
              <w:jc w:val="center"/>
              <w:rPr>
                <w:rFonts w:eastAsia="Times New Roman" w:cs="Calibri"/>
                <w:color w:val="000000"/>
              </w:rPr>
            </w:pPr>
          </w:p>
        </w:tc>
        <w:tc>
          <w:tcPr>
            <w:tcW w:w="3606" w:type="dxa"/>
            <w:tcBorders>
              <w:left w:val="single" w:sz="4" w:space="0" w:color="538135" w:themeColor="accent6" w:themeShade="BF"/>
              <w:right w:val="single" w:sz="4" w:space="0" w:color="538135" w:themeColor="accent6" w:themeShade="BF"/>
            </w:tcBorders>
            <w:vAlign w:val="center"/>
          </w:tcPr>
          <w:p w:rsidR="00F522BF" w:rsidRDefault="00F522BF" w:rsidP="002D0193">
            <w:pPr>
              <w:pStyle w:val="ListParagraph"/>
              <w:ind w:left="136"/>
              <w:jc w:val="left"/>
            </w:pPr>
            <w:r>
              <w:t>TOTAL BOBOT (%)</w:t>
            </w:r>
          </w:p>
        </w:tc>
        <w:tc>
          <w:tcPr>
            <w:tcW w:w="1843" w:type="dxa"/>
            <w:tcBorders>
              <w:left w:val="single" w:sz="4" w:space="0" w:color="538135" w:themeColor="accent6" w:themeShade="BF"/>
              <w:right w:val="single" w:sz="4" w:space="0" w:color="538135" w:themeColor="accent6" w:themeShade="BF"/>
            </w:tcBorders>
          </w:tcPr>
          <w:p w:rsidR="00F522BF" w:rsidRPr="008D76E1" w:rsidRDefault="00F522BF" w:rsidP="002D0193">
            <w:pPr>
              <w:spacing w:after="0" w:line="240" w:lineRule="auto"/>
              <w:jc w:val="center"/>
              <w:rPr>
                <w:rFonts w:eastAsia="Times New Roman" w:cs="Calibri"/>
                <w:color w:val="000000"/>
              </w:rPr>
            </w:pPr>
          </w:p>
        </w:tc>
        <w:tc>
          <w:tcPr>
            <w:tcW w:w="12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p>
        </w:tc>
        <w:tc>
          <w:tcPr>
            <w:tcW w:w="85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tcPr>
          <w:p w:rsidR="00F522BF" w:rsidRDefault="00F522BF" w:rsidP="002D0193">
            <w:pPr>
              <w:spacing w:after="0" w:line="240" w:lineRule="auto"/>
              <w:jc w:val="center"/>
              <w:rPr>
                <w:rFonts w:eastAsia="Times New Roman" w:cs="Calibri"/>
                <w:color w:val="000000"/>
              </w:rPr>
            </w:pPr>
            <w:r>
              <w:rPr>
                <w:rFonts w:eastAsia="Times New Roman" w:cs="Calibri"/>
                <w:color w:val="000000"/>
              </w:rPr>
              <w:t>100</w:t>
            </w:r>
          </w:p>
        </w:tc>
        <w:tc>
          <w:tcPr>
            <w:tcW w:w="2017" w:type="dxa"/>
            <w:vMerge/>
            <w:tcBorders>
              <w:left w:val="single" w:sz="4" w:space="0" w:color="538135" w:themeColor="accent6" w:themeShade="BF"/>
              <w:right w:val="single" w:sz="4" w:space="0" w:color="538135" w:themeColor="accent6" w:themeShade="BF"/>
            </w:tcBorders>
            <w:vAlign w:val="center"/>
          </w:tcPr>
          <w:p w:rsidR="00F522BF" w:rsidRPr="00894F41" w:rsidRDefault="00F522BF" w:rsidP="002D0193">
            <w:pPr>
              <w:spacing w:after="0" w:line="240" w:lineRule="auto"/>
              <w:jc w:val="center"/>
              <w:rPr>
                <w:rFonts w:eastAsia="Times New Roman" w:cs="Calibri"/>
                <w:color w:val="000000"/>
              </w:rPr>
            </w:pPr>
          </w:p>
        </w:tc>
      </w:tr>
    </w:tbl>
    <w:p w:rsidR="003E6777" w:rsidRDefault="003E6777" w:rsidP="00DF2CA2">
      <w:pPr>
        <w:rPr>
          <w:rFonts w:asciiTheme="minorHAnsi" w:eastAsiaTheme="minorEastAsia" w:hAnsiTheme="minorHAnsi"/>
          <w:lang w:val="id-ID" w:eastAsia="id-ID"/>
        </w:rPr>
      </w:pPr>
      <w:r>
        <w:rPr>
          <w:rFonts w:asciiTheme="minorHAnsi" w:eastAsiaTheme="minorEastAsia" w:hAnsiTheme="minorHAnsi"/>
          <w:lang w:val="id-ID" w:eastAsia="id-ID"/>
        </w:rPr>
        <w:br w:type="textWrapping" w:clear="all"/>
      </w:r>
    </w:p>
    <w:p w:rsidR="003E6777" w:rsidRPr="00381085" w:rsidRDefault="00381085" w:rsidP="00381085">
      <w:pPr>
        <w:ind w:left="2160" w:firstLine="720"/>
        <w:rPr>
          <w:rFonts w:eastAsiaTheme="minorEastAsia"/>
          <w:b/>
          <w:bCs/>
          <w:sz w:val="24"/>
          <w:szCs w:val="24"/>
          <w:lang w:eastAsia="id-ID"/>
        </w:rPr>
      </w:pPr>
      <w:r w:rsidRPr="00381085">
        <w:rPr>
          <w:rFonts w:eastAsiaTheme="minorEastAsia"/>
          <w:b/>
          <w:bCs/>
          <w:sz w:val="24"/>
          <w:szCs w:val="24"/>
          <w:lang w:eastAsia="id-ID"/>
        </w:rPr>
        <w:t>Evaluasi</w:t>
      </w:r>
    </w:p>
    <w:tbl>
      <w:tblPr>
        <w:tblW w:w="6131" w:type="dxa"/>
        <w:tblInd w:w="600"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753"/>
        <w:gridCol w:w="820"/>
        <w:gridCol w:w="819"/>
        <w:gridCol w:w="819"/>
        <w:gridCol w:w="960"/>
        <w:gridCol w:w="960"/>
      </w:tblGrid>
      <w:tr w:rsidR="00DF2CA2" w:rsidTr="00DF2CA2">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DF2CA2" w:rsidRDefault="00DF2CA2" w:rsidP="00DF2CA2">
            <w:pPr>
              <w:spacing w:after="0" w:line="240" w:lineRule="auto"/>
              <w:rPr>
                <w:rFonts w:ascii="Calibri" w:eastAsia="Times New Roman" w:hAnsi="Calibri" w:cs="Calibri"/>
                <w:b/>
                <w:bCs/>
                <w:color w:val="000000"/>
              </w:rPr>
            </w:pPr>
            <w:r>
              <w:rPr>
                <w:rFonts w:ascii="Calibri" w:eastAsia="Times New Roman" w:hAnsi="Calibri" w:cs="Calibri"/>
                <w:b/>
                <w:bCs/>
                <w:color w:val="000000"/>
              </w:rPr>
              <w:t>KATEGORI</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DF2CA2" w:rsidRDefault="00DF2CA2" w:rsidP="00DF2CA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PROPORSI</w:t>
            </w:r>
          </w:p>
        </w:tc>
      </w:tr>
      <w:tr w:rsidR="00DF2CA2" w:rsidTr="00DF2CA2">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Formative Assesment</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 </w:t>
            </w:r>
          </w:p>
        </w:tc>
      </w:tr>
      <w:tr w:rsidR="00DF2CA2" w:rsidTr="00DF2CA2">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xml:space="preserve">Tugas Pembuatan </w:t>
            </w:r>
            <w:r w:rsidR="001915F4">
              <w:rPr>
                <w:rFonts w:ascii="Calibri" w:eastAsia="Times New Roman" w:hAnsi="Calibri" w:cs="Calibri"/>
                <w:color w:val="000000"/>
              </w:rPr>
              <w:t>resume</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r>
      <w:tr w:rsidR="00DF2CA2" w:rsidTr="00DF2CA2">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lastRenderedPageBreak/>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xml:space="preserve">Tugas </w:t>
            </w:r>
            <w:r w:rsidR="001915F4">
              <w:rPr>
                <w:rFonts w:ascii="Calibri" w:eastAsia="Times New Roman" w:hAnsi="Calibri" w:cs="Calibri"/>
                <w:color w:val="000000"/>
              </w:rPr>
              <w:t>Role Play</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r>
      <w:tr w:rsidR="00DF2CA2" w:rsidTr="00DF2CA2">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Summative Assesment</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 </w:t>
            </w:r>
          </w:p>
        </w:tc>
      </w:tr>
      <w:tr w:rsidR="00DF2CA2" w:rsidTr="00DF2CA2">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Quiz setiap topik</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r>
      <w:tr w:rsidR="00DF2CA2" w:rsidTr="00DF2CA2">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Ujian Tengah Semester</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DF2CA2" w:rsidTr="00DF2CA2">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rPr>
                <w:rFonts w:ascii="Calibri" w:eastAsia="Times New Roman" w:hAnsi="Calibri" w:cs="Calibri"/>
                <w:color w:val="000000"/>
              </w:rPr>
            </w:pPr>
            <w:r>
              <w:rPr>
                <w:rFonts w:ascii="Calibri" w:eastAsia="Times New Roman" w:hAnsi="Calibri" w:cs="Calibri"/>
                <w:color w:val="000000"/>
              </w:rPr>
              <w:t>Ujian Akhir Semester</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DF2CA2" w:rsidRDefault="00DF2CA2" w:rsidP="00DF2CA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DF2CA2" w:rsidTr="00DF2CA2">
        <w:trPr>
          <w:trHeight w:val="300"/>
        </w:trPr>
        <w:tc>
          <w:tcPr>
            <w:tcW w:w="1753" w:type="dxa"/>
            <w:tcBorders>
              <w:top w:val="single" w:sz="4" w:space="0" w:color="538135" w:themeColor="accent6" w:themeShade="BF"/>
              <w:left w:val="nil"/>
              <w:bottom w:val="nil"/>
              <w:right w:val="nil"/>
            </w:tcBorders>
            <w:noWrap/>
            <w:vAlign w:val="bottom"/>
            <w:hideMark/>
          </w:tcPr>
          <w:p w:rsidR="00DF2CA2" w:rsidRDefault="00DF2CA2" w:rsidP="00DF2CA2">
            <w:pPr>
              <w:rPr>
                <w:rFonts w:ascii="Calibri" w:eastAsia="Times New Roman" w:hAnsi="Calibri" w:cs="Calibri"/>
                <w:color w:val="000000"/>
              </w:rPr>
            </w:pPr>
          </w:p>
        </w:tc>
        <w:tc>
          <w:tcPr>
            <w:tcW w:w="820" w:type="dxa"/>
            <w:tcBorders>
              <w:top w:val="single" w:sz="4" w:space="0" w:color="538135" w:themeColor="accent6" w:themeShade="BF"/>
              <w:left w:val="nil"/>
              <w:bottom w:val="nil"/>
              <w:right w:val="nil"/>
            </w:tcBorders>
            <w:noWrap/>
            <w:vAlign w:val="bottom"/>
            <w:hideMark/>
          </w:tcPr>
          <w:p w:rsidR="00DF2CA2" w:rsidRDefault="00DF2CA2" w:rsidP="00DF2CA2">
            <w:pPr>
              <w:spacing w:after="0"/>
              <w:rPr>
                <w:sz w:val="20"/>
                <w:szCs w:val="20"/>
                <w:lang w:val="en-ID" w:eastAsia="en-ID"/>
              </w:rPr>
            </w:pPr>
          </w:p>
        </w:tc>
        <w:tc>
          <w:tcPr>
            <w:tcW w:w="819" w:type="dxa"/>
            <w:tcBorders>
              <w:top w:val="single" w:sz="4" w:space="0" w:color="538135" w:themeColor="accent6" w:themeShade="BF"/>
              <w:left w:val="nil"/>
              <w:bottom w:val="nil"/>
              <w:right w:val="nil"/>
            </w:tcBorders>
            <w:noWrap/>
            <w:vAlign w:val="bottom"/>
            <w:hideMark/>
          </w:tcPr>
          <w:p w:rsidR="00DF2CA2" w:rsidRDefault="00DF2CA2" w:rsidP="00DF2CA2">
            <w:pPr>
              <w:spacing w:after="0"/>
              <w:rPr>
                <w:sz w:val="20"/>
                <w:szCs w:val="20"/>
                <w:lang w:val="en-ID" w:eastAsia="en-ID"/>
              </w:rPr>
            </w:pPr>
          </w:p>
        </w:tc>
        <w:tc>
          <w:tcPr>
            <w:tcW w:w="819" w:type="dxa"/>
            <w:tcBorders>
              <w:top w:val="single" w:sz="4" w:space="0" w:color="538135" w:themeColor="accent6" w:themeShade="BF"/>
              <w:left w:val="nil"/>
              <w:bottom w:val="nil"/>
              <w:right w:val="nil"/>
            </w:tcBorders>
            <w:noWrap/>
            <w:vAlign w:val="bottom"/>
            <w:hideMark/>
          </w:tcPr>
          <w:p w:rsidR="00DF2CA2" w:rsidRDefault="00DF2CA2" w:rsidP="00DF2CA2">
            <w:pPr>
              <w:spacing w:after="0"/>
              <w:rPr>
                <w:sz w:val="20"/>
                <w:szCs w:val="20"/>
                <w:lang w:val="en-ID" w:eastAsia="en-ID"/>
              </w:rPr>
            </w:pPr>
          </w:p>
        </w:tc>
        <w:tc>
          <w:tcPr>
            <w:tcW w:w="960" w:type="dxa"/>
            <w:tcBorders>
              <w:top w:val="single" w:sz="4" w:space="0" w:color="538135" w:themeColor="accent6" w:themeShade="BF"/>
              <w:left w:val="nil"/>
              <w:bottom w:val="nil"/>
              <w:right w:val="nil"/>
            </w:tcBorders>
            <w:noWrap/>
            <w:vAlign w:val="bottom"/>
            <w:hideMark/>
          </w:tcPr>
          <w:p w:rsidR="00DF2CA2" w:rsidRDefault="00DF2CA2" w:rsidP="00DF2CA2">
            <w:pPr>
              <w:spacing w:after="0"/>
              <w:rPr>
                <w:sz w:val="20"/>
                <w:szCs w:val="20"/>
                <w:lang w:val="en-ID" w:eastAsia="en-ID"/>
              </w:rPr>
            </w:pPr>
          </w:p>
        </w:tc>
        <w:tc>
          <w:tcPr>
            <w:tcW w:w="960" w:type="dxa"/>
            <w:tcBorders>
              <w:top w:val="single" w:sz="4" w:space="0" w:color="538135" w:themeColor="accent6" w:themeShade="BF"/>
              <w:left w:val="nil"/>
              <w:bottom w:val="nil"/>
              <w:right w:val="nil"/>
            </w:tcBorders>
            <w:noWrap/>
            <w:vAlign w:val="bottom"/>
            <w:hideMark/>
          </w:tcPr>
          <w:p w:rsidR="00DF2CA2" w:rsidRDefault="00DF2CA2" w:rsidP="00DF2CA2">
            <w:pPr>
              <w:spacing w:after="0"/>
              <w:rPr>
                <w:sz w:val="20"/>
                <w:szCs w:val="20"/>
                <w:lang w:val="en-ID" w:eastAsia="en-ID"/>
              </w:rPr>
            </w:pPr>
          </w:p>
        </w:tc>
      </w:tr>
    </w:tbl>
    <w:p w:rsidR="00381085" w:rsidRPr="00AB78F1" w:rsidRDefault="00381085" w:rsidP="00381085">
      <w:pPr>
        <w:pStyle w:val="ListParagraph"/>
        <w:rPr>
          <w:rFonts w:cstheme="minorHAnsi"/>
        </w:rPr>
      </w:pPr>
    </w:p>
    <w:p w:rsidR="00381085" w:rsidRPr="00AB78F1" w:rsidRDefault="00381085" w:rsidP="003607EE">
      <w:pPr>
        <w:pStyle w:val="ListParagraph"/>
        <w:numPr>
          <w:ilvl w:val="0"/>
          <w:numId w:val="16"/>
        </w:numPr>
        <w:spacing w:after="0" w:line="360" w:lineRule="auto"/>
        <w:ind w:left="450"/>
        <w:rPr>
          <w:rFonts w:cstheme="minorHAnsi"/>
        </w:rPr>
      </w:pPr>
      <w:r w:rsidRPr="00AB78F1">
        <w:rPr>
          <w:rFonts w:cstheme="minorHAnsi"/>
        </w:rPr>
        <w:t>Standart nilai dalam angka dan huruf:</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136"/>
        <w:gridCol w:w="1134"/>
      </w:tblGrid>
      <w:tr w:rsidR="00381085" w:rsidRPr="00AB78F1" w:rsidTr="007A1E43">
        <w:tc>
          <w:tcPr>
            <w:tcW w:w="1198" w:type="dxa"/>
            <w:shd w:val="clear" w:color="auto" w:fill="F8994A"/>
          </w:tcPr>
          <w:p w:rsidR="00381085" w:rsidRPr="00AB78F1" w:rsidRDefault="00381085" w:rsidP="007A1E43">
            <w:pPr>
              <w:spacing w:after="0" w:line="240" w:lineRule="auto"/>
              <w:jc w:val="center"/>
              <w:rPr>
                <w:rFonts w:cstheme="minorHAnsi"/>
                <w:b/>
              </w:rPr>
            </w:pPr>
            <w:r w:rsidRPr="00AB78F1">
              <w:rPr>
                <w:rFonts w:cstheme="minorHAnsi"/>
                <w:b/>
              </w:rPr>
              <w:t>Nilai Huruf</w:t>
            </w:r>
          </w:p>
        </w:tc>
        <w:tc>
          <w:tcPr>
            <w:tcW w:w="1136" w:type="dxa"/>
            <w:shd w:val="clear" w:color="auto" w:fill="F8994A"/>
          </w:tcPr>
          <w:p w:rsidR="00381085" w:rsidRPr="00AB78F1" w:rsidRDefault="00381085" w:rsidP="007A1E43">
            <w:pPr>
              <w:spacing w:after="0" w:line="240" w:lineRule="auto"/>
              <w:jc w:val="center"/>
              <w:rPr>
                <w:rFonts w:cstheme="minorHAnsi"/>
                <w:b/>
              </w:rPr>
            </w:pPr>
            <w:r w:rsidRPr="00AB78F1">
              <w:rPr>
                <w:rFonts w:cstheme="minorHAnsi"/>
                <w:b/>
              </w:rPr>
              <w:t>Nilai Numerik</w:t>
            </w:r>
          </w:p>
        </w:tc>
        <w:tc>
          <w:tcPr>
            <w:tcW w:w="1134" w:type="dxa"/>
            <w:shd w:val="clear" w:color="auto" w:fill="F8994A"/>
          </w:tcPr>
          <w:p w:rsidR="00381085" w:rsidRPr="00AB78F1" w:rsidRDefault="00381085" w:rsidP="007A1E43">
            <w:pPr>
              <w:spacing w:after="0" w:line="240" w:lineRule="auto"/>
              <w:jc w:val="center"/>
              <w:rPr>
                <w:rFonts w:cstheme="minorHAnsi"/>
                <w:b/>
              </w:rPr>
            </w:pPr>
            <w:r w:rsidRPr="00AB78F1">
              <w:rPr>
                <w:rFonts w:cstheme="minorHAnsi"/>
                <w:b/>
              </w:rPr>
              <w:t>BOBOT</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A</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80-100</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4</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B+</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74-79</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3,5</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B</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68-73</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3</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C+</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62-67</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2,5</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C</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56-61</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2</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D</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45-55</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1</w:t>
            </w:r>
          </w:p>
        </w:tc>
      </w:tr>
      <w:tr w:rsidR="00381085" w:rsidRPr="00AB78F1" w:rsidTr="007A1E43">
        <w:tc>
          <w:tcPr>
            <w:tcW w:w="1198" w:type="dxa"/>
            <w:vAlign w:val="center"/>
          </w:tcPr>
          <w:p w:rsidR="00381085" w:rsidRPr="00AB78F1" w:rsidRDefault="00381085" w:rsidP="007A1E43">
            <w:pPr>
              <w:spacing w:after="0" w:line="240" w:lineRule="auto"/>
              <w:jc w:val="center"/>
              <w:rPr>
                <w:rFonts w:cstheme="minorHAnsi"/>
              </w:rPr>
            </w:pPr>
            <w:r w:rsidRPr="00AB78F1">
              <w:rPr>
                <w:rFonts w:cstheme="minorHAnsi"/>
              </w:rPr>
              <w:t>E</w:t>
            </w:r>
          </w:p>
        </w:tc>
        <w:tc>
          <w:tcPr>
            <w:tcW w:w="1136" w:type="dxa"/>
            <w:vAlign w:val="center"/>
          </w:tcPr>
          <w:p w:rsidR="00381085" w:rsidRPr="00AB78F1" w:rsidRDefault="00381085" w:rsidP="007A1E43">
            <w:pPr>
              <w:spacing w:after="0" w:line="240" w:lineRule="auto"/>
              <w:jc w:val="center"/>
              <w:rPr>
                <w:rFonts w:cstheme="minorHAnsi"/>
              </w:rPr>
            </w:pPr>
            <w:r w:rsidRPr="00AB78F1">
              <w:rPr>
                <w:rFonts w:cstheme="minorHAnsi"/>
              </w:rPr>
              <w:t>&lt;45</w:t>
            </w:r>
          </w:p>
        </w:tc>
        <w:tc>
          <w:tcPr>
            <w:tcW w:w="1134" w:type="dxa"/>
          </w:tcPr>
          <w:p w:rsidR="00381085" w:rsidRPr="00AB78F1" w:rsidRDefault="00381085" w:rsidP="007A1E43">
            <w:pPr>
              <w:spacing w:after="0" w:line="240" w:lineRule="auto"/>
              <w:jc w:val="center"/>
              <w:rPr>
                <w:rFonts w:cstheme="minorHAnsi"/>
              </w:rPr>
            </w:pPr>
            <w:r w:rsidRPr="00AB78F1">
              <w:rPr>
                <w:rFonts w:cstheme="minorHAnsi"/>
              </w:rPr>
              <w:t>0</w:t>
            </w:r>
          </w:p>
        </w:tc>
      </w:tr>
    </w:tbl>
    <w:p w:rsidR="00381085" w:rsidRDefault="00381085" w:rsidP="00DF2CA2">
      <w:pPr>
        <w:rPr>
          <w:rFonts w:asciiTheme="minorHAnsi" w:eastAsiaTheme="minorEastAsia" w:hAnsiTheme="minorHAnsi"/>
          <w:lang w:val="id-ID" w:eastAsia="id-ID"/>
        </w:rPr>
      </w:pPr>
    </w:p>
    <w:p w:rsidR="00DF2CA2" w:rsidRDefault="00DF2CA2" w:rsidP="00DF2CA2">
      <w:pPr>
        <w:spacing w:after="0" w:line="240" w:lineRule="auto"/>
        <w:rPr>
          <w:rFonts w:ascii="Calibri" w:hAnsi="Calibri" w:cs="Calibri"/>
          <w:color w:val="000000"/>
          <w:sz w:val="20"/>
          <w:szCs w:val="20"/>
        </w:rPr>
      </w:pPr>
    </w:p>
    <w:p w:rsidR="004E6451" w:rsidRDefault="004E6451" w:rsidP="001915F4">
      <w:pPr>
        <w:jc w:val="left"/>
        <w:rPr>
          <w:rFonts w:ascii="Calibri" w:hAnsi="Calibri" w:cs="Calibri"/>
          <w:color w:val="000000"/>
          <w:sz w:val="20"/>
          <w:szCs w:val="20"/>
        </w:rPr>
        <w:sectPr w:rsidR="004E6451" w:rsidSect="005F6A7D">
          <w:footerReference w:type="default" r:id="rId21"/>
          <w:pgSz w:w="16838" w:h="11906" w:orient="landscape"/>
          <w:pgMar w:top="822" w:right="720" w:bottom="720" w:left="720" w:header="709" w:footer="709" w:gutter="0"/>
          <w:pgNumType w:start="1" w:chapStyle="1"/>
          <w:cols w:space="720"/>
        </w:sectPr>
      </w:pPr>
    </w:p>
    <w:p w:rsidR="00DF2CA2" w:rsidRDefault="00DF2CA2" w:rsidP="00DF2CA2">
      <w:pPr>
        <w:spacing w:after="0" w:line="240" w:lineRule="auto"/>
        <w:rPr>
          <w:rFonts w:ascii="Calibri" w:hAnsi="Calibri" w:cs="Calibri"/>
          <w:color w:val="000000"/>
          <w:sz w:val="20"/>
          <w:szCs w:val="20"/>
        </w:rPr>
      </w:pPr>
    </w:p>
    <w:p w:rsidR="00DF2CA2" w:rsidRDefault="00DF2CA2" w:rsidP="00DF2CA2">
      <w:pPr>
        <w:pStyle w:val="ListParagraph"/>
        <w:spacing w:after="0" w:line="360" w:lineRule="auto"/>
        <w:ind w:left="0"/>
        <w:jc w:val="center"/>
        <w:rPr>
          <w:rFonts w:asciiTheme="minorHAnsi" w:hAnsiTheme="minorHAnsi" w:cstheme="minorHAnsi"/>
          <w:b/>
          <w:sz w:val="24"/>
          <w:szCs w:val="24"/>
        </w:rPr>
      </w:pPr>
      <w:r>
        <w:rPr>
          <w:rFonts w:cstheme="minorHAnsi"/>
          <w:b/>
          <w:sz w:val="24"/>
          <w:szCs w:val="24"/>
        </w:rPr>
        <w:t>BAB III</w:t>
      </w:r>
    </w:p>
    <w:p w:rsidR="00DF2CA2" w:rsidRDefault="00DF2CA2" w:rsidP="00DF2CA2">
      <w:pPr>
        <w:pStyle w:val="ListParagraph"/>
        <w:spacing w:after="0" w:line="360" w:lineRule="auto"/>
        <w:ind w:left="0"/>
        <w:jc w:val="center"/>
        <w:rPr>
          <w:rFonts w:cstheme="minorHAnsi"/>
          <w:b/>
          <w:sz w:val="24"/>
          <w:szCs w:val="24"/>
        </w:rPr>
      </w:pPr>
      <w:r>
        <w:rPr>
          <w:rFonts w:cstheme="minorHAnsi"/>
          <w:b/>
          <w:sz w:val="24"/>
          <w:szCs w:val="24"/>
        </w:rPr>
        <w:t>JADWAL PEMBELAJARAN</w:t>
      </w:r>
    </w:p>
    <w:p w:rsidR="00DF2CA2" w:rsidRDefault="00DF2CA2" w:rsidP="00DF2CA2">
      <w:pPr>
        <w:pStyle w:val="ListParagraph"/>
        <w:spacing w:after="0" w:line="360" w:lineRule="auto"/>
        <w:ind w:left="0"/>
        <w:jc w:val="center"/>
        <w:rPr>
          <w:rFonts w:cstheme="minorHAnsi"/>
          <w:b/>
          <w:sz w:val="24"/>
          <w:szCs w:val="24"/>
        </w:rPr>
      </w:pPr>
    </w:p>
    <w:tbl>
      <w:tblPr>
        <w:tblW w:w="10739" w:type="dxa"/>
        <w:jc w:val="center"/>
        <w:tblBorders>
          <w:top w:val="single" w:sz="4" w:space="0" w:color="F67B16"/>
          <w:left w:val="single" w:sz="4" w:space="0" w:color="F67B16"/>
          <w:bottom w:val="single" w:sz="4" w:space="0" w:color="F67B16"/>
          <w:right w:val="single" w:sz="4" w:space="0" w:color="F67B16"/>
          <w:insideH w:val="single" w:sz="4" w:space="0" w:color="F67B16"/>
          <w:insideV w:val="single" w:sz="4" w:space="0" w:color="F67B16"/>
        </w:tblBorders>
        <w:tblLayout w:type="fixed"/>
        <w:tblLook w:val="01E0" w:firstRow="1" w:lastRow="1" w:firstColumn="1" w:lastColumn="1" w:noHBand="0" w:noVBand="0"/>
      </w:tblPr>
      <w:tblGrid>
        <w:gridCol w:w="704"/>
        <w:gridCol w:w="2063"/>
        <w:gridCol w:w="1339"/>
        <w:gridCol w:w="5205"/>
        <w:gridCol w:w="1413"/>
        <w:gridCol w:w="15"/>
      </w:tblGrid>
      <w:tr w:rsidR="00E219FC" w:rsidTr="00E219FC">
        <w:trPr>
          <w:gridAfter w:val="1"/>
          <w:wAfter w:w="15" w:type="dxa"/>
          <w:trHeight w:val="370"/>
          <w:tblHeader/>
          <w:jc w:val="center"/>
        </w:trPr>
        <w:tc>
          <w:tcPr>
            <w:tcW w:w="704" w:type="dxa"/>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rPr>
            </w:pPr>
            <w:r>
              <w:rPr>
                <w:rFonts w:cstheme="minorHAnsi"/>
                <w:b/>
              </w:rPr>
              <w:t>NO</w:t>
            </w:r>
          </w:p>
        </w:tc>
        <w:tc>
          <w:tcPr>
            <w:tcW w:w="2063" w:type="dxa"/>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rPr>
            </w:pPr>
            <w:r>
              <w:rPr>
                <w:rFonts w:cstheme="minorHAnsi"/>
                <w:b/>
              </w:rPr>
              <w:t>Hari/Tanggal</w:t>
            </w:r>
          </w:p>
        </w:tc>
        <w:tc>
          <w:tcPr>
            <w:tcW w:w="1339" w:type="dxa"/>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rPr>
            </w:pPr>
            <w:r>
              <w:rPr>
                <w:rFonts w:cstheme="minorHAnsi"/>
                <w:b/>
              </w:rPr>
              <w:t>Jam</w:t>
            </w:r>
          </w:p>
        </w:tc>
        <w:tc>
          <w:tcPr>
            <w:tcW w:w="5205" w:type="dxa"/>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240" w:lineRule="auto"/>
              <w:jc w:val="center"/>
              <w:rPr>
                <w:rFonts w:cstheme="minorHAnsi"/>
                <w:b/>
                <w:lang w:val="sv-SE"/>
              </w:rPr>
            </w:pPr>
            <w:r>
              <w:rPr>
                <w:rFonts w:cstheme="minorHAnsi"/>
                <w:b/>
              </w:rPr>
              <w:t xml:space="preserve">Pokok </w:t>
            </w:r>
            <w:r>
              <w:rPr>
                <w:rFonts w:cstheme="minorHAnsi"/>
                <w:b/>
                <w:lang w:val="sv-SE"/>
              </w:rPr>
              <w:t>Bahasan</w:t>
            </w:r>
          </w:p>
        </w:tc>
        <w:tc>
          <w:tcPr>
            <w:tcW w:w="1413" w:type="dxa"/>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rPr>
            </w:pPr>
            <w:r>
              <w:rPr>
                <w:rFonts w:cstheme="minorHAnsi"/>
                <w:b/>
              </w:rPr>
              <w:t>Dosen</w:t>
            </w:r>
          </w:p>
        </w:tc>
      </w:tr>
      <w:tr w:rsidR="00E219FC" w:rsidTr="00E219FC">
        <w:trPr>
          <w:gridAfter w:val="1"/>
          <w:wAfter w:w="15" w:type="dxa"/>
          <w:trHeight w:val="381"/>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jc w:val="center"/>
              <w:rPr>
                <w:rFonts w:cstheme="minorHAnsi"/>
              </w:rPr>
            </w:pPr>
            <w:r>
              <w:rPr>
                <w:rFonts w:cstheme="minorHAnsi"/>
              </w:rPr>
              <w:t>1</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13</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A</w:t>
            </w:r>
          </w:p>
          <w:p w:rsidR="00E219FC" w:rsidRPr="00247F65" w:rsidRDefault="00E219FC" w:rsidP="00E219FC">
            <w:pPr>
              <w:rPr>
                <w:rFonts w:cstheme="minorHAnsi"/>
                <w:lang w:val="en-GB"/>
              </w:rPr>
            </w:pPr>
            <w:r w:rsidRPr="00247F65">
              <w:rPr>
                <w:rFonts w:cstheme="minorHAnsi"/>
                <w:szCs w:val="24"/>
                <w:lang w:val="en-GB"/>
              </w:rPr>
              <w:t xml:space="preserve">Jumat, </w:t>
            </w:r>
            <w:r>
              <w:rPr>
                <w:rFonts w:cstheme="minorHAnsi"/>
                <w:szCs w:val="24"/>
                <w:lang w:val="en-GB"/>
              </w:rPr>
              <w:t>14</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spacing w:after="0" w:line="360" w:lineRule="auto"/>
              <w:rPr>
                <w:rFonts w:cstheme="minorHAnsi"/>
                <w:szCs w:val="24"/>
                <w:lang w:val="en-GB"/>
              </w:rPr>
            </w:pPr>
            <w:r w:rsidRPr="00247F65">
              <w:rPr>
                <w:rFonts w:cstheme="minorHAnsi"/>
                <w:szCs w:val="24"/>
                <w:lang w:val="en-GB"/>
              </w:rPr>
              <w:t>10.30</w:t>
            </w:r>
            <w:r>
              <w:rPr>
                <w:rFonts w:cstheme="minorHAnsi"/>
                <w:szCs w:val="24"/>
                <w:lang w:val="en-GB"/>
              </w:rPr>
              <w:t>-</w:t>
            </w:r>
            <w:r w:rsidRPr="00247F65">
              <w:rPr>
                <w:rFonts w:cstheme="minorHAnsi"/>
                <w:szCs w:val="24"/>
                <w:lang w:val="en-GB"/>
              </w:rPr>
              <w:t>15.50</w:t>
            </w:r>
          </w:p>
          <w:p w:rsidR="00E219FC" w:rsidRDefault="00E219FC" w:rsidP="00E219FC">
            <w:pPr>
              <w:spacing w:after="0" w:line="360" w:lineRule="auto"/>
              <w:rPr>
                <w:rFonts w:cstheme="minorHAnsi"/>
                <w:lang w:val="id-ID"/>
              </w:rPr>
            </w:pPr>
            <w:r w:rsidRPr="00247F65">
              <w:rPr>
                <w:rFonts w:cstheme="minorHAnsi"/>
                <w:lang w:val="id-ID"/>
              </w:rPr>
              <w:t>12.30-16.40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rPr>
            </w:pPr>
            <w:r w:rsidRPr="00467305">
              <w:rPr>
                <w:rFonts w:cstheme="minorHAnsi"/>
              </w:rPr>
              <w:t>Penjelasan silabus dan kontrak perkuliahan</w:t>
            </w:r>
          </w:p>
          <w:p w:rsidR="00E219FC" w:rsidRPr="00673E3A" w:rsidRDefault="00E219FC" w:rsidP="00E219FC">
            <w:pPr>
              <w:spacing w:after="0" w:line="240" w:lineRule="auto"/>
              <w:rPr>
                <w:rFonts w:cstheme="minorHAnsi"/>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ind w:left="-118"/>
              <w:jc w:val="center"/>
              <w:rPr>
                <w:rFonts w:cstheme="minorHAnsi"/>
              </w:rPr>
            </w:pPr>
            <w:r>
              <w:rPr>
                <w:rFonts w:cstheme="minorHAnsi"/>
              </w:rPr>
              <w:t>Frengki Apryanto, S.Kep., Ners.,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795977" w:rsidRDefault="00E219FC" w:rsidP="00E219FC">
            <w:pPr>
              <w:spacing w:after="0" w:line="360" w:lineRule="auto"/>
              <w:jc w:val="center"/>
              <w:rPr>
                <w:rFonts w:cstheme="minorHAnsi"/>
              </w:rPr>
            </w:pPr>
            <w:r>
              <w:rPr>
                <w:rFonts w:cstheme="minorHAnsi"/>
              </w:rPr>
              <w:t>2</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20</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21</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Pr="0069111B" w:rsidRDefault="00E219FC" w:rsidP="00E219FC">
            <w:pPr>
              <w:spacing w:after="0" w:line="240" w:lineRule="auto"/>
              <w:rPr>
                <w:rFonts w:cstheme="minorHAnsi"/>
                <w:lang w:val="en-GB"/>
              </w:rPr>
            </w:pPr>
            <w:r>
              <w:rPr>
                <w:rFonts w:cstheme="minorHAnsi"/>
                <w:lang w:val="en-GB"/>
              </w:rPr>
              <w:t xml:space="preserve">Bab 1 : </w:t>
            </w:r>
            <w:r w:rsidRPr="0069111B">
              <w:rPr>
                <w:rFonts w:cstheme="minorHAnsi"/>
                <w:lang w:val="en-GB"/>
              </w:rPr>
              <w:t xml:space="preserve">Konsep </w:t>
            </w:r>
            <w:r>
              <w:rPr>
                <w:rFonts w:cstheme="minorHAnsi"/>
                <w:lang w:val="en-GB"/>
              </w:rPr>
              <w:t>D</w:t>
            </w:r>
            <w:r w:rsidRPr="0069111B">
              <w:rPr>
                <w:rFonts w:cstheme="minorHAnsi"/>
                <w:lang w:val="en-GB"/>
              </w:rPr>
              <w:t xml:space="preserve">asar </w:t>
            </w:r>
            <w:r>
              <w:rPr>
                <w:rFonts w:cstheme="minorHAnsi"/>
                <w:lang w:val="en-GB"/>
              </w:rPr>
              <w:t>K</w:t>
            </w:r>
            <w:r w:rsidRPr="0069111B">
              <w:rPr>
                <w:rFonts w:cstheme="minorHAnsi"/>
                <w:lang w:val="en-GB"/>
              </w:rPr>
              <w:t>epemimpinan dan</w:t>
            </w:r>
          </w:p>
          <w:p w:rsidR="00E219FC" w:rsidRDefault="00E219FC" w:rsidP="00E219FC">
            <w:pPr>
              <w:spacing w:after="0" w:line="240" w:lineRule="auto"/>
              <w:rPr>
                <w:rFonts w:cstheme="minorHAnsi"/>
                <w:lang w:val="en-GB"/>
              </w:rPr>
            </w:pPr>
            <w:r w:rsidRPr="0069111B">
              <w:rPr>
                <w:rFonts w:cstheme="minorHAnsi"/>
                <w:lang w:val="en-GB"/>
              </w:rPr>
              <w:t xml:space="preserve">Manajemen </w:t>
            </w:r>
            <w:r>
              <w:rPr>
                <w:rFonts w:cstheme="minorHAnsi"/>
                <w:lang w:val="en-GB"/>
              </w:rPr>
              <w:t>K</w:t>
            </w:r>
            <w:r w:rsidRPr="0069111B">
              <w:rPr>
                <w:rFonts w:cstheme="minorHAnsi"/>
                <w:lang w:val="en-GB"/>
              </w:rPr>
              <w:t>eperawatan</w:t>
            </w:r>
          </w:p>
          <w:p w:rsidR="00E219FC" w:rsidRDefault="00E219FC" w:rsidP="00E219FC">
            <w:pPr>
              <w:spacing w:after="0" w:line="240" w:lineRule="auto"/>
              <w:rPr>
                <w:rFonts w:cstheme="minorHAnsi"/>
                <w:lang w:val="en-GB"/>
              </w:rPr>
            </w:pPr>
            <w:r>
              <w:rPr>
                <w:rFonts w:cstheme="minorHAnsi"/>
                <w:lang w:val="en-GB"/>
              </w:rPr>
              <w:t>Topik 1 : K</w:t>
            </w:r>
            <w:r w:rsidRPr="0069111B">
              <w:rPr>
                <w:rFonts w:cstheme="minorHAnsi"/>
                <w:lang w:val="en-GB"/>
              </w:rPr>
              <w:t xml:space="preserve">onsep </w:t>
            </w:r>
            <w:r>
              <w:rPr>
                <w:rFonts w:cstheme="minorHAnsi"/>
                <w:lang w:val="en-GB"/>
              </w:rPr>
              <w:t>M</w:t>
            </w:r>
            <w:r w:rsidRPr="0069111B">
              <w:rPr>
                <w:rFonts w:cstheme="minorHAnsi"/>
                <w:lang w:val="en-GB"/>
              </w:rPr>
              <w:t xml:space="preserve">anajemen </w:t>
            </w:r>
            <w:r>
              <w:rPr>
                <w:rFonts w:cstheme="minorHAnsi"/>
                <w:lang w:val="en-GB"/>
              </w:rPr>
              <w:t>K</w:t>
            </w:r>
            <w:r w:rsidRPr="0069111B">
              <w:rPr>
                <w:rFonts w:cstheme="minorHAnsi"/>
                <w:lang w:val="en-GB"/>
              </w:rPr>
              <w:t>eperawatan</w:t>
            </w:r>
          </w:p>
          <w:p w:rsidR="00E219FC" w:rsidRPr="0069111B" w:rsidRDefault="00E219FC" w:rsidP="00E219FC">
            <w:pPr>
              <w:spacing w:after="0" w:line="240" w:lineRule="auto"/>
              <w:rPr>
                <w:rFonts w:cstheme="minorHAnsi"/>
                <w:lang w:val="en-GB"/>
              </w:rPr>
            </w:pPr>
            <w:r>
              <w:rPr>
                <w:rFonts w:cstheme="minorHAnsi"/>
                <w:lang w:val="en-GB"/>
              </w:rPr>
              <w:t>Topik 2 : Teori dan Gaya Kepemimpinan</w:t>
            </w: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id-ID"/>
              </w:rPr>
            </w:pPr>
            <w:r>
              <w:rPr>
                <w:rFonts w:cstheme="minorHAnsi"/>
              </w:rPr>
              <w:t>Frengki Apryanto, S.Kep., Ners.,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rPr>
            </w:pPr>
            <w:r>
              <w:rPr>
                <w:rFonts w:cstheme="minorHAnsi"/>
              </w:rPr>
              <w:t>3</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Kamis, 2</w:t>
            </w:r>
            <w:r>
              <w:rPr>
                <w:rFonts w:cstheme="minorHAnsi"/>
                <w:szCs w:val="24"/>
                <w:lang w:val="en-GB"/>
              </w:rPr>
              <w:t>7</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Jumat, 2</w:t>
            </w:r>
            <w:r>
              <w:rPr>
                <w:rFonts w:cstheme="minorHAnsi"/>
                <w:szCs w:val="24"/>
                <w:lang w:val="en-GB"/>
              </w:rPr>
              <w:t>8</w:t>
            </w:r>
            <w:r w:rsidRPr="00247F65">
              <w:rPr>
                <w:rFonts w:cstheme="minorHAnsi"/>
                <w:szCs w:val="24"/>
                <w:lang w:val="en-GB"/>
              </w:rPr>
              <w:t xml:space="preserve"> Februari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Pr>
                <w:rFonts w:cstheme="minorHAnsi"/>
                <w:lang w:val="en-GB"/>
              </w:rPr>
              <w:t>Bab 2 : Perencanaan dalam Keperawatan</w:t>
            </w:r>
          </w:p>
          <w:p w:rsidR="00E219FC" w:rsidRPr="00F00210" w:rsidRDefault="00E219FC" w:rsidP="00E219FC">
            <w:pPr>
              <w:spacing w:after="0" w:line="240" w:lineRule="auto"/>
              <w:rPr>
                <w:rFonts w:cstheme="minorHAnsi"/>
                <w:lang w:val="en-GB"/>
              </w:rPr>
            </w:pPr>
            <w:r>
              <w:rPr>
                <w:rFonts w:cstheme="minorHAnsi"/>
                <w:lang w:val="en-GB"/>
              </w:rPr>
              <w:t>Topik 1 : Analisis SWOT</w:t>
            </w: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Pr>
                <w:rFonts w:cstheme="minorHAnsi"/>
              </w:rPr>
              <w:t>Frengki Apryanto, S.Kep., Ners., M.Kep</w:t>
            </w:r>
          </w:p>
        </w:tc>
      </w:tr>
      <w:tr w:rsidR="00E219FC" w:rsidTr="00E219FC">
        <w:trPr>
          <w:gridAfter w:val="1"/>
          <w:wAfter w:w="15" w:type="dxa"/>
          <w:trHeight w:val="381"/>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795977" w:rsidRDefault="00E219FC" w:rsidP="00E219FC">
            <w:pPr>
              <w:spacing w:after="0" w:line="360" w:lineRule="auto"/>
              <w:jc w:val="center"/>
              <w:rPr>
                <w:rFonts w:cstheme="minorHAnsi"/>
              </w:rPr>
            </w:pPr>
            <w:r>
              <w:rPr>
                <w:rFonts w:cstheme="minorHAnsi"/>
              </w:rPr>
              <w:t>4</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6 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7</w:t>
            </w:r>
            <w:r w:rsidRPr="00247F65">
              <w:rPr>
                <w:rFonts w:cstheme="minorHAnsi"/>
                <w:szCs w:val="24"/>
                <w:lang w:val="en-GB"/>
              </w:rPr>
              <w:t xml:space="preserve"> </w:t>
            </w:r>
            <w:r>
              <w:rPr>
                <w:rFonts w:cstheme="minorHAnsi"/>
                <w:szCs w:val="24"/>
                <w:lang w:val="en-GB"/>
              </w:rPr>
              <w:t>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Pr="00612B9B" w:rsidRDefault="00E219FC" w:rsidP="00E219FC">
            <w:pPr>
              <w:spacing w:after="0" w:line="240" w:lineRule="auto"/>
              <w:rPr>
                <w:rFonts w:cstheme="minorHAnsi"/>
                <w:lang w:val="en-GB"/>
              </w:rPr>
            </w:pPr>
            <w:r>
              <w:rPr>
                <w:rFonts w:cstheme="minorHAnsi"/>
                <w:lang w:val="en-GB"/>
              </w:rPr>
              <w:t xml:space="preserve">Topik 2 : Menyusun </w:t>
            </w:r>
            <w:r w:rsidRPr="00CD7D85">
              <w:rPr>
                <w:rFonts w:cstheme="minorHAnsi"/>
                <w:i/>
                <w:lang w:val="en-GB"/>
              </w:rPr>
              <w:t>Plan of Action</w:t>
            </w:r>
            <w:r>
              <w:rPr>
                <w:rFonts w:cstheme="minorHAnsi"/>
                <w:lang w:val="en-GB"/>
              </w:rPr>
              <w:t xml:space="preserve"> (POA)</w:t>
            </w: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Pr>
                <w:rFonts w:cstheme="minorHAnsi"/>
              </w:rPr>
              <w:t>Frengki Apryanto, S.Kep., Ners.,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795977" w:rsidRDefault="00E219FC" w:rsidP="00E219FC">
            <w:pPr>
              <w:spacing w:after="0" w:line="360" w:lineRule="auto"/>
              <w:jc w:val="center"/>
              <w:rPr>
                <w:rFonts w:cstheme="minorHAnsi"/>
              </w:rPr>
            </w:pPr>
            <w:r>
              <w:rPr>
                <w:rFonts w:cstheme="minorHAnsi"/>
              </w:rPr>
              <w:t>5</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13 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14</w:t>
            </w:r>
            <w:r w:rsidRPr="00247F65">
              <w:rPr>
                <w:rFonts w:cstheme="minorHAnsi"/>
                <w:szCs w:val="24"/>
                <w:lang w:val="en-GB"/>
              </w:rPr>
              <w:t xml:space="preserve"> </w:t>
            </w:r>
            <w:r>
              <w:rPr>
                <w:rFonts w:cstheme="minorHAnsi"/>
                <w:szCs w:val="24"/>
                <w:lang w:val="en-GB"/>
              </w:rPr>
              <w:t>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Pr>
                <w:rFonts w:cstheme="minorHAnsi"/>
                <w:lang w:val="en-GB"/>
              </w:rPr>
              <w:t>Bab 3 : Pengorganisasian dalam pelayanan Keperawtan</w:t>
            </w:r>
          </w:p>
          <w:p w:rsidR="00E219FC" w:rsidRPr="00A93D64" w:rsidRDefault="00E219FC" w:rsidP="00E219FC">
            <w:pPr>
              <w:spacing w:after="0" w:line="240" w:lineRule="auto"/>
              <w:rPr>
                <w:rFonts w:cstheme="minorHAnsi"/>
                <w:lang w:val="en-GB"/>
              </w:rPr>
            </w:pPr>
            <w:r>
              <w:rPr>
                <w:rFonts w:cstheme="minorHAnsi"/>
                <w:lang w:val="en-GB"/>
              </w:rPr>
              <w:t>Topik  : Model Asuhan Keperawatan</w:t>
            </w: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Pr>
                <w:rFonts w:cstheme="minorHAnsi"/>
              </w:rPr>
              <w:t>Frengki Apryanto, S.Kep., Ners.,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795977" w:rsidRDefault="00E219FC" w:rsidP="00E219FC">
            <w:pPr>
              <w:spacing w:after="0" w:line="360" w:lineRule="auto"/>
              <w:jc w:val="center"/>
              <w:rPr>
                <w:rFonts w:cstheme="minorHAnsi"/>
              </w:rPr>
            </w:pPr>
            <w:r>
              <w:rPr>
                <w:rFonts w:cstheme="minorHAnsi"/>
              </w:rPr>
              <w:t>6&amp;7</w:t>
            </w:r>
          </w:p>
        </w:tc>
        <w:tc>
          <w:tcPr>
            <w:tcW w:w="206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17 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21</w:t>
            </w:r>
            <w:r w:rsidRPr="00247F65">
              <w:rPr>
                <w:rFonts w:cstheme="minorHAnsi"/>
                <w:szCs w:val="24"/>
                <w:lang w:val="en-GB"/>
              </w:rPr>
              <w:t xml:space="preserve"> </w:t>
            </w:r>
            <w:r>
              <w:rPr>
                <w:rFonts w:cstheme="minorHAnsi"/>
                <w:szCs w:val="24"/>
                <w:lang w:val="en-GB"/>
              </w:rPr>
              <w:t>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240" w:lineRule="auto"/>
              <w:rPr>
                <w:rFonts w:cstheme="minorHAnsi"/>
                <w:lang w:val="en-GB"/>
              </w:rPr>
            </w:pPr>
          </w:p>
          <w:p w:rsidR="00E219FC" w:rsidRDefault="00E219FC" w:rsidP="00E219FC">
            <w:pPr>
              <w:pStyle w:val="ListParagraph"/>
              <w:spacing w:after="0" w:line="240" w:lineRule="auto"/>
              <w:ind w:left="29"/>
              <w:rPr>
                <w:rFonts w:cstheme="minorHAnsi"/>
                <w:lang w:val="en-GB"/>
              </w:rPr>
            </w:pPr>
            <w:r>
              <w:rPr>
                <w:rFonts w:cstheme="minorHAnsi"/>
                <w:lang w:val="en-GB"/>
              </w:rPr>
              <w:t>Bab 4 : Perencanaan Manajemen Keperawatan</w:t>
            </w:r>
          </w:p>
          <w:p w:rsidR="00E219FC" w:rsidRPr="00F00210" w:rsidRDefault="00E219FC" w:rsidP="00E219FC">
            <w:pPr>
              <w:pStyle w:val="ListParagraph"/>
              <w:spacing w:after="0" w:line="240" w:lineRule="auto"/>
              <w:ind w:left="29"/>
              <w:rPr>
                <w:rFonts w:cstheme="minorHAnsi"/>
                <w:lang w:val="en-GB"/>
              </w:rPr>
            </w:pPr>
            <w:r>
              <w:rPr>
                <w:rFonts w:cstheme="minorHAnsi"/>
                <w:lang w:val="en-GB"/>
              </w:rPr>
              <w:t>Topik : Perencanaan Kebutuhan Tenaga</w:t>
            </w:r>
          </w:p>
        </w:tc>
        <w:tc>
          <w:tcPr>
            <w:tcW w:w="141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jc w:val="center"/>
              <w:rPr>
                <w:rFonts w:cstheme="minorHAnsi"/>
                <w:lang w:val="en-GB"/>
              </w:rPr>
            </w:pPr>
            <w:r>
              <w:rPr>
                <w:rFonts w:cstheme="minorHAnsi"/>
              </w:rPr>
              <w:t>Frengki Apryanto, S.Kep, Ners</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795977" w:rsidRDefault="00E219FC" w:rsidP="00E219FC">
            <w:pPr>
              <w:spacing w:after="0" w:line="360" w:lineRule="auto"/>
              <w:jc w:val="center"/>
              <w:rPr>
                <w:rFonts w:cstheme="minorHAnsi"/>
              </w:rPr>
            </w:pPr>
          </w:p>
        </w:tc>
        <w:tc>
          <w:tcPr>
            <w:tcW w:w="206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17 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21</w:t>
            </w:r>
            <w:r w:rsidRPr="00247F65">
              <w:rPr>
                <w:rFonts w:cstheme="minorHAnsi"/>
                <w:szCs w:val="24"/>
                <w:lang w:val="en-GB"/>
              </w:rPr>
              <w:t xml:space="preserve"> </w:t>
            </w:r>
            <w:r>
              <w:rPr>
                <w:rFonts w:cstheme="minorHAnsi"/>
                <w:szCs w:val="24"/>
                <w:lang w:val="en-GB"/>
              </w:rPr>
              <w:t>Maret</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pStyle w:val="ListParagraph"/>
              <w:spacing w:after="0" w:line="240" w:lineRule="auto"/>
              <w:ind w:left="29"/>
              <w:rPr>
                <w:rFonts w:cstheme="minorHAnsi"/>
                <w:lang w:val="en-GB"/>
              </w:rPr>
            </w:pPr>
            <w:r>
              <w:rPr>
                <w:rFonts w:cstheme="minorHAnsi"/>
                <w:lang w:val="en-GB"/>
              </w:rPr>
              <w:t xml:space="preserve">Bab 5 : Konsep Pengendalian/ </w:t>
            </w:r>
            <w:r w:rsidRPr="001E2888">
              <w:rPr>
                <w:rFonts w:cstheme="minorHAnsi"/>
                <w:i/>
                <w:lang w:val="en-GB"/>
              </w:rPr>
              <w:t>Controlling</w:t>
            </w:r>
            <w:r>
              <w:rPr>
                <w:rFonts w:cstheme="minorHAnsi"/>
                <w:lang w:val="en-GB"/>
              </w:rPr>
              <w:t xml:space="preserve"> </w:t>
            </w:r>
          </w:p>
          <w:p w:rsidR="00E219FC" w:rsidRDefault="00E219FC" w:rsidP="00E219FC">
            <w:pPr>
              <w:pStyle w:val="ListParagraph"/>
              <w:spacing w:after="0" w:line="240" w:lineRule="auto"/>
              <w:ind w:left="29"/>
              <w:rPr>
                <w:rFonts w:cstheme="minorHAnsi"/>
                <w:lang w:val="en-GB"/>
              </w:rPr>
            </w:pPr>
            <w:r>
              <w:rPr>
                <w:rFonts w:cstheme="minorHAnsi"/>
                <w:lang w:val="en-GB"/>
              </w:rPr>
              <w:t>Topik :</w:t>
            </w:r>
          </w:p>
          <w:p w:rsidR="00E219FC" w:rsidRPr="001E2888" w:rsidRDefault="00E219FC" w:rsidP="00E219FC">
            <w:pPr>
              <w:pStyle w:val="ListParagraph"/>
              <w:spacing w:after="0" w:line="240" w:lineRule="auto"/>
              <w:ind w:left="29"/>
              <w:rPr>
                <w:rFonts w:cstheme="minorHAnsi"/>
                <w:lang w:val="en-GB"/>
              </w:rPr>
            </w:pPr>
            <w:r w:rsidRPr="001E2888">
              <w:rPr>
                <w:rFonts w:cstheme="minorHAnsi"/>
                <w:lang w:val="en-GB"/>
              </w:rPr>
              <w:t>1) Penghitungan lama hari rawat ( BOR )</w:t>
            </w:r>
          </w:p>
          <w:p w:rsidR="00E219FC" w:rsidRPr="001E2888" w:rsidRDefault="00E219FC" w:rsidP="00E219FC">
            <w:pPr>
              <w:pStyle w:val="ListParagraph"/>
              <w:spacing w:after="0" w:line="240" w:lineRule="auto"/>
              <w:ind w:left="29"/>
              <w:rPr>
                <w:rFonts w:cstheme="minorHAnsi"/>
                <w:lang w:val="en-GB"/>
              </w:rPr>
            </w:pPr>
            <w:r w:rsidRPr="001E2888">
              <w:rPr>
                <w:rFonts w:cstheme="minorHAnsi"/>
                <w:lang w:val="en-GB"/>
              </w:rPr>
              <w:t>2) Penghitungan rata-rata lama di rawat ( ALOS )</w:t>
            </w:r>
          </w:p>
          <w:p w:rsidR="00E219FC" w:rsidRPr="00593A46" w:rsidRDefault="00E219FC" w:rsidP="00E219FC">
            <w:pPr>
              <w:pStyle w:val="ListParagraph"/>
              <w:spacing w:after="0" w:line="240" w:lineRule="auto"/>
              <w:ind w:left="29"/>
              <w:rPr>
                <w:rFonts w:cstheme="minorHAnsi"/>
                <w:lang w:val="en-GB"/>
              </w:rPr>
            </w:pPr>
            <w:r w:rsidRPr="001E2888">
              <w:rPr>
                <w:rFonts w:cstheme="minorHAnsi"/>
                <w:lang w:val="en-GB"/>
              </w:rPr>
              <w:t>3) Penghitungan lama tempat tidur tidak terisi ( TOI )</w:t>
            </w:r>
          </w:p>
        </w:tc>
        <w:tc>
          <w:tcPr>
            <w:tcW w:w="141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jc w:val="center"/>
              <w:rPr>
                <w:rFonts w:cstheme="minorHAnsi"/>
                <w:lang w:val="en-GB"/>
              </w:rPr>
            </w:pPr>
            <w:r>
              <w:rPr>
                <w:rFonts w:cstheme="minorHAnsi"/>
              </w:rPr>
              <w:t>Frengki Apryanto, S.Kep, Ners</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795977" w:rsidRDefault="00E219FC" w:rsidP="00E219FC">
            <w:pPr>
              <w:spacing w:after="0" w:line="360" w:lineRule="auto"/>
              <w:jc w:val="center"/>
              <w:rPr>
                <w:rFonts w:cstheme="minorHAnsi"/>
              </w:rPr>
            </w:pPr>
          </w:p>
        </w:tc>
        <w:tc>
          <w:tcPr>
            <w:tcW w:w="206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rPr>
                <w:rFonts w:cstheme="minorHAnsi"/>
                <w:lang w:val="en-GB"/>
              </w:rPr>
            </w:pPr>
            <w:r>
              <w:rPr>
                <w:rFonts w:cstheme="minorHAnsi"/>
                <w:lang w:val="en-GB"/>
              </w:rPr>
              <w:t xml:space="preserve">24-28 Maret </w:t>
            </w:r>
          </w:p>
        </w:tc>
        <w:tc>
          <w:tcPr>
            <w:tcW w:w="1339"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rPr>
                <w:rFonts w:cstheme="minorHAnsi"/>
                <w:lang w:val="id-ID"/>
              </w:rPr>
            </w:pPr>
          </w:p>
        </w:tc>
        <w:tc>
          <w:tcPr>
            <w:tcW w:w="5205"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593A46" w:rsidRDefault="00E219FC" w:rsidP="00E219FC">
            <w:pPr>
              <w:spacing w:after="0" w:line="240" w:lineRule="auto"/>
              <w:rPr>
                <w:rFonts w:cstheme="minorHAnsi"/>
                <w:b/>
                <w:lang w:val="en-GB"/>
              </w:rPr>
            </w:pPr>
            <w:r>
              <w:rPr>
                <w:rFonts w:cstheme="minorHAnsi"/>
                <w:b/>
                <w:lang w:val="en-GB"/>
              </w:rPr>
              <w:t>LIBUR HARI RAYA IDUL FITRI</w:t>
            </w:r>
          </w:p>
        </w:tc>
        <w:tc>
          <w:tcPr>
            <w:tcW w:w="141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jc w:val="center"/>
              <w:rPr>
                <w:rFonts w:cstheme="minorHAnsi"/>
              </w:rPr>
            </w:pP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795977" w:rsidRDefault="00E219FC" w:rsidP="00E219FC">
            <w:pPr>
              <w:spacing w:after="0" w:line="360" w:lineRule="auto"/>
              <w:jc w:val="center"/>
              <w:rPr>
                <w:rFonts w:cstheme="minorHAnsi"/>
              </w:rPr>
            </w:pPr>
          </w:p>
        </w:tc>
        <w:tc>
          <w:tcPr>
            <w:tcW w:w="206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rPr>
                <w:rFonts w:cstheme="minorHAnsi"/>
                <w:lang w:val="en-GB"/>
              </w:rPr>
            </w:pPr>
            <w:r>
              <w:rPr>
                <w:rFonts w:cstheme="minorHAnsi"/>
                <w:lang w:val="en-GB"/>
              </w:rPr>
              <w:t xml:space="preserve">31 Maret – 4 April </w:t>
            </w:r>
          </w:p>
        </w:tc>
        <w:tc>
          <w:tcPr>
            <w:tcW w:w="1339"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rPr>
                <w:rFonts w:cstheme="minorHAnsi"/>
                <w:lang w:val="id-ID"/>
              </w:rPr>
            </w:pPr>
          </w:p>
        </w:tc>
        <w:tc>
          <w:tcPr>
            <w:tcW w:w="5205"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Pr="00593A46" w:rsidRDefault="00E219FC" w:rsidP="00E219FC">
            <w:pPr>
              <w:spacing w:after="0" w:line="240" w:lineRule="auto"/>
              <w:rPr>
                <w:rFonts w:cstheme="minorHAnsi"/>
                <w:b/>
                <w:lang w:val="en-GB"/>
              </w:rPr>
            </w:pPr>
            <w:r>
              <w:rPr>
                <w:rFonts w:cstheme="minorHAnsi"/>
                <w:b/>
                <w:lang w:val="en-GB"/>
              </w:rPr>
              <w:t>LIBUR HARI RAYA IDUL FITRI</w:t>
            </w:r>
          </w:p>
        </w:tc>
        <w:tc>
          <w:tcPr>
            <w:tcW w:w="1413" w:type="dxa"/>
            <w:tcBorders>
              <w:top w:val="single" w:sz="4" w:space="0" w:color="F67B16"/>
              <w:left w:val="single" w:sz="4" w:space="0" w:color="F67B16"/>
              <w:bottom w:val="single" w:sz="4" w:space="0" w:color="F67B16"/>
              <w:right w:val="single" w:sz="4" w:space="0" w:color="F67B16"/>
            </w:tcBorders>
            <w:shd w:val="clear" w:color="auto" w:fill="FFFFFF" w:themeFill="background1"/>
          </w:tcPr>
          <w:p w:rsidR="00E219FC" w:rsidRDefault="00E219FC" w:rsidP="00E219FC">
            <w:pPr>
              <w:spacing w:after="0" w:line="360" w:lineRule="auto"/>
              <w:jc w:val="center"/>
              <w:rPr>
                <w:rFonts w:cstheme="minorHAnsi"/>
              </w:rPr>
            </w:pPr>
          </w:p>
        </w:tc>
      </w:tr>
      <w:tr w:rsidR="00E219FC" w:rsidTr="00E219FC">
        <w:trPr>
          <w:gridAfter w:val="1"/>
          <w:wAfter w:w="15" w:type="dxa"/>
          <w:trHeight w:val="381"/>
          <w:jc w:val="center"/>
        </w:trPr>
        <w:tc>
          <w:tcPr>
            <w:tcW w:w="10724" w:type="dxa"/>
            <w:gridSpan w:val="5"/>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lang w:val="id-ID"/>
              </w:rPr>
            </w:pPr>
            <w:r>
              <w:rPr>
                <w:rFonts w:cstheme="minorHAnsi"/>
                <w:b/>
              </w:rPr>
              <w:t>UTS</w:t>
            </w:r>
            <w:r>
              <w:rPr>
                <w:rFonts w:cstheme="minorHAnsi"/>
                <w:b/>
                <w:lang w:val="en-GB"/>
              </w:rPr>
              <w:t xml:space="preserve"> ( 8-10 April 2025)</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rPr>
            </w:pPr>
            <w:r>
              <w:rPr>
                <w:rFonts w:cstheme="minorHAnsi"/>
              </w:rPr>
              <w:t>8</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17 April</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18 April</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sidRPr="0027415A">
              <w:rPr>
                <w:rFonts w:cstheme="minorHAnsi"/>
                <w:b/>
                <w:lang w:val="en-GB"/>
              </w:rPr>
              <w:t xml:space="preserve">BAB </w:t>
            </w:r>
            <w:r>
              <w:rPr>
                <w:rFonts w:cstheme="minorHAnsi"/>
                <w:b/>
                <w:lang w:val="en-GB"/>
              </w:rPr>
              <w:t>6</w:t>
            </w:r>
            <w:r>
              <w:rPr>
                <w:rFonts w:cstheme="minorHAnsi"/>
                <w:lang w:val="en-GB"/>
              </w:rPr>
              <w:t xml:space="preserve"> : U</w:t>
            </w:r>
            <w:r w:rsidRPr="001E524A">
              <w:rPr>
                <w:rFonts w:cstheme="minorHAnsi"/>
                <w:lang w:val="en-GB"/>
              </w:rPr>
              <w:t>paya pengendalian mutu asuhan dan pelayanan keperawatan</w:t>
            </w:r>
          </w:p>
          <w:p w:rsidR="00E219FC" w:rsidRDefault="00E219FC" w:rsidP="00E219FC">
            <w:pPr>
              <w:spacing w:after="0" w:line="240" w:lineRule="auto"/>
              <w:rPr>
                <w:rFonts w:cstheme="minorHAnsi"/>
                <w:lang w:val="en-GB"/>
              </w:rPr>
            </w:pPr>
            <w:r w:rsidRPr="0027415A">
              <w:rPr>
                <w:rFonts w:cstheme="minorHAnsi"/>
                <w:b/>
                <w:lang w:val="en-GB"/>
              </w:rPr>
              <w:t>Topik 1</w:t>
            </w:r>
            <w:r>
              <w:rPr>
                <w:rFonts w:cstheme="minorHAnsi"/>
                <w:lang w:val="en-GB"/>
              </w:rPr>
              <w:t xml:space="preserve"> : K</w:t>
            </w:r>
            <w:r w:rsidRPr="0027415A">
              <w:rPr>
                <w:rFonts w:cstheme="minorHAnsi"/>
                <w:lang w:val="en-GB"/>
              </w:rPr>
              <w:t>onsep dasar dan tujuan pengendalian dan jenis pengendalian ruang rawat</w:t>
            </w:r>
          </w:p>
          <w:p w:rsidR="00E219FC" w:rsidRDefault="00E219FC" w:rsidP="00E219FC">
            <w:pPr>
              <w:pStyle w:val="ListParagraph"/>
              <w:numPr>
                <w:ilvl w:val="0"/>
                <w:numId w:val="32"/>
              </w:numPr>
              <w:spacing w:after="0" w:line="240" w:lineRule="auto"/>
              <w:rPr>
                <w:rFonts w:cstheme="minorHAnsi"/>
                <w:lang w:val="en-GB"/>
              </w:rPr>
            </w:pPr>
            <w:r w:rsidRPr="0027415A">
              <w:rPr>
                <w:rFonts w:cstheme="minorHAnsi"/>
                <w:lang w:val="en-GB"/>
              </w:rPr>
              <w:t>Konsep dasar dan tujuan pengendalian</w:t>
            </w:r>
          </w:p>
          <w:p w:rsidR="00E219FC" w:rsidRDefault="00E219FC" w:rsidP="00E219FC">
            <w:pPr>
              <w:pStyle w:val="ListParagraph"/>
              <w:numPr>
                <w:ilvl w:val="0"/>
                <w:numId w:val="32"/>
              </w:numPr>
              <w:spacing w:after="0" w:line="240" w:lineRule="auto"/>
              <w:rPr>
                <w:rFonts w:cstheme="minorHAnsi"/>
                <w:lang w:val="en-GB"/>
              </w:rPr>
            </w:pPr>
            <w:r w:rsidRPr="0027415A">
              <w:rPr>
                <w:rFonts w:cstheme="minorHAnsi"/>
                <w:lang w:val="en-GB"/>
              </w:rPr>
              <w:t>Jenis pengendalian ruang rawat</w:t>
            </w:r>
          </w:p>
          <w:p w:rsidR="00E219FC" w:rsidRDefault="00E219FC" w:rsidP="00E219FC">
            <w:pPr>
              <w:spacing w:after="0" w:line="240" w:lineRule="auto"/>
              <w:rPr>
                <w:rFonts w:cstheme="minorHAnsi"/>
                <w:lang w:val="en-GB"/>
              </w:rPr>
            </w:pPr>
            <w:r w:rsidRPr="0027415A">
              <w:rPr>
                <w:rFonts w:cstheme="minorHAnsi"/>
                <w:b/>
                <w:lang w:val="en-GB"/>
              </w:rPr>
              <w:t xml:space="preserve">Topik </w:t>
            </w:r>
            <w:r>
              <w:rPr>
                <w:rFonts w:cstheme="minorHAnsi"/>
                <w:b/>
                <w:lang w:val="en-GB"/>
              </w:rPr>
              <w:t>2</w:t>
            </w:r>
            <w:r>
              <w:rPr>
                <w:rFonts w:cstheme="minorHAnsi"/>
                <w:lang w:val="en-GB"/>
              </w:rPr>
              <w:t xml:space="preserve"> : S</w:t>
            </w:r>
            <w:r w:rsidRPr="0027415A">
              <w:rPr>
                <w:rFonts w:cstheme="minorHAnsi"/>
                <w:lang w:val="en-GB"/>
              </w:rPr>
              <w:t>trategi menjaga mutu asuhan keperawatan di ruang rawat</w:t>
            </w:r>
          </w:p>
          <w:p w:rsidR="00E219FC" w:rsidRDefault="00E219FC" w:rsidP="00E219FC">
            <w:pPr>
              <w:pStyle w:val="ListParagraph"/>
              <w:numPr>
                <w:ilvl w:val="0"/>
                <w:numId w:val="33"/>
              </w:numPr>
              <w:spacing w:after="0" w:line="240" w:lineRule="auto"/>
              <w:rPr>
                <w:rFonts w:cstheme="minorHAnsi"/>
                <w:lang w:val="en-GB"/>
              </w:rPr>
            </w:pPr>
            <w:r w:rsidRPr="0027415A">
              <w:rPr>
                <w:rFonts w:cstheme="minorHAnsi"/>
                <w:lang w:val="en-GB"/>
              </w:rPr>
              <w:t>Proses menjaga mutu asuhan keperawatan di ruang</w:t>
            </w:r>
            <w:r>
              <w:rPr>
                <w:rFonts w:cstheme="minorHAnsi"/>
                <w:lang w:val="en-GB"/>
              </w:rPr>
              <w:t xml:space="preserve"> </w:t>
            </w:r>
            <w:r w:rsidRPr="0027415A">
              <w:rPr>
                <w:rFonts w:cstheme="minorHAnsi"/>
                <w:lang w:val="en-GB"/>
              </w:rPr>
              <w:t>rawat</w:t>
            </w:r>
          </w:p>
          <w:p w:rsidR="00E219FC" w:rsidRPr="002B3743" w:rsidRDefault="00E219FC" w:rsidP="00E219FC">
            <w:pPr>
              <w:spacing w:after="0" w:line="240" w:lineRule="auto"/>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tabs>
                <w:tab w:val="left" w:pos="502"/>
                <w:tab w:val="center" w:pos="634"/>
              </w:tabs>
              <w:spacing w:after="0" w:line="360" w:lineRule="auto"/>
              <w:jc w:val="center"/>
              <w:rPr>
                <w:rFonts w:cstheme="minorHAnsi"/>
                <w:lang w:val="en-GB"/>
              </w:rPr>
            </w:pPr>
            <w:r>
              <w:rPr>
                <w:rFonts w:cstheme="minorHAnsi"/>
                <w:lang w:val="en-GB"/>
              </w:rPr>
              <w:t>Rosly Zunaedi</w:t>
            </w:r>
            <w:r w:rsidRPr="006269F1">
              <w:rPr>
                <w:rFonts w:cstheme="minorHAnsi"/>
                <w:lang w:val="en-GB"/>
              </w:rPr>
              <w:t>,, S. Kep., Ners., M. 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4401B8" w:rsidRDefault="00E219FC" w:rsidP="00E219FC">
            <w:pPr>
              <w:spacing w:after="0" w:line="360" w:lineRule="auto"/>
              <w:jc w:val="center"/>
              <w:rPr>
                <w:rFonts w:cstheme="minorHAnsi"/>
              </w:rPr>
            </w:pPr>
            <w:r>
              <w:rPr>
                <w:rFonts w:cstheme="minorHAnsi"/>
              </w:rPr>
              <w:t>9</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24 April</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25 April</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sidRPr="0027415A">
              <w:rPr>
                <w:rFonts w:cstheme="minorHAnsi"/>
                <w:b/>
                <w:lang w:val="en-GB"/>
              </w:rPr>
              <w:t xml:space="preserve">BAB </w:t>
            </w:r>
            <w:r>
              <w:rPr>
                <w:rFonts w:cstheme="minorHAnsi"/>
                <w:b/>
                <w:lang w:val="en-GB"/>
              </w:rPr>
              <w:t>7</w:t>
            </w:r>
            <w:r>
              <w:rPr>
                <w:rFonts w:cstheme="minorHAnsi"/>
                <w:lang w:val="en-GB"/>
              </w:rPr>
              <w:t xml:space="preserve"> : P</w:t>
            </w:r>
            <w:r w:rsidRPr="0027415A">
              <w:rPr>
                <w:rFonts w:cstheme="minorHAnsi"/>
                <w:lang w:val="en-GB"/>
              </w:rPr>
              <w:t>enyelesaian konflik dalam pelaksanaan asuhan pelayanan keperawatan ruang rawat</w:t>
            </w:r>
          </w:p>
          <w:p w:rsidR="00E219FC" w:rsidRDefault="00E219FC" w:rsidP="00E219FC">
            <w:pPr>
              <w:spacing w:after="0" w:line="240" w:lineRule="auto"/>
              <w:rPr>
                <w:rFonts w:cstheme="minorHAnsi"/>
                <w:lang w:val="en-GB"/>
              </w:rPr>
            </w:pPr>
            <w:r w:rsidRPr="0027415A">
              <w:rPr>
                <w:rFonts w:cstheme="minorHAnsi"/>
                <w:b/>
                <w:lang w:val="en-GB"/>
              </w:rPr>
              <w:t>Topik 1</w:t>
            </w:r>
            <w:r>
              <w:rPr>
                <w:rFonts w:cstheme="minorHAnsi"/>
                <w:lang w:val="en-GB"/>
              </w:rPr>
              <w:t xml:space="preserve"> : J</w:t>
            </w:r>
            <w:r w:rsidRPr="0027415A">
              <w:rPr>
                <w:rFonts w:cstheme="minorHAnsi"/>
                <w:lang w:val="en-GB"/>
              </w:rPr>
              <w:t>enis-jenis konflik di ruang rawat,</w:t>
            </w:r>
            <w:r>
              <w:rPr>
                <w:rFonts w:cstheme="minorHAnsi"/>
                <w:lang w:val="en-GB"/>
              </w:rPr>
              <w:t xml:space="preserve"> t</w:t>
            </w:r>
            <w:r w:rsidRPr="0027415A">
              <w:rPr>
                <w:rFonts w:cstheme="minorHAnsi"/>
                <w:lang w:val="en-GB"/>
              </w:rPr>
              <w:t>ahapan konflik dan teknik manajemen konflik dalam pengelolaan ruang rawat</w:t>
            </w:r>
            <w:r>
              <w:rPr>
                <w:rFonts w:cstheme="minorHAnsi"/>
                <w:lang w:val="en-GB"/>
              </w:rPr>
              <w:t xml:space="preserve"> </w:t>
            </w:r>
          </w:p>
          <w:p w:rsidR="00E219FC" w:rsidRDefault="00E219FC" w:rsidP="00E219FC">
            <w:pPr>
              <w:pStyle w:val="ListParagraph"/>
              <w:numPr>
                <w:ilvl w:val="0"/>
                <w:numId w:val="33"/>
              </w:numPr>
              <w:spacing w:after="0" w:line="240" w:lineRule="auto"/>
              <w:rPr>
                <w:rFonts w:cstheme="minorHAnsi"/>
                <w:lang w:val="en-GB"/>
              </w:rPr>
            </w:pPr>
            <w:r w:rsidRPr="0027415A">
              <w:rPr>
                <w:rFonts w:cstheme="minorHAnsi"/>
                <w:lang w:val="en-GB"/>
              </w:rPr>
              <w:t>Definisi konfli</w:t>
            </w:r>
            <w:r>
              <w:rPr>
                <w:rFonts w:cstheme="minorHAnsi"/>
                <w:lang w:val="en-GB"/>
              </w:rPr>
              <w:t>k</w:t>
            </w:r>
          </w:p>
          <w:p w:rsidR="00E219FC" w:rsidRDefault="00E219FC" w:rsidP="00E219FC">
            <w:pPr>
              <w:pStyle w:val="ListParagraph"/>
              <w:numPr>
                <w:ilvl w:val="0"/>
                <w:numId w:val="33"/>
              </w:numPr>
              <w:spacing w:after="0" w:line="240" w:lineRule="auto"/>
              <w:rPr>
                <w:rFonts w:cstheme="minorHAnsi"/>
                <w:lang w:val="en-GB"/>
              </w:rPr>
            </w:pPr>
            <w:r w:rsidRPr="0027415A">
              <w:rPr>
                <w:rFonts w:cstheme="minorHAnsi"/>
                <w:lang w:val="en-GB"/>
              </w:rPr>
              <w:t>Strategi penyelesaian konflik; kompromi/negosiasi, akomodasi, kompetisi, dll</w:t>
            </w:r>
          </w:p>
          <w:p w:rsidR="00E219FC" w:rsidRPr="00387E4A" w:rsidRDefault="00E219FC" w:rsidP="00E219FC">
            <w:pPr>
              <w:spacing w:after="0" w:line="240" w:lineRule="auto"/>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Pr>
                <w:rFonts w:cstheme="minorHAnsi"/>
                <w:lang w:val="en-GB"/>
              </w:rPr>
              <w:t>Rosly Zunaedi</w:t>
            </w:r>
            <w:r w:rsidRPr="006269F1">
              <w:rPr>
                <w:rFonts w:cstheme="minorHAnsi"/>
                <w:lang w:val="en-GB"/>
              </w:rPr>
              <w:t>,, S. Kep., Ners., M. Kep</w:t>
            </w:r>
          </w:p>
        </w:tc>
      </w:tr>
      <w:tr w:rsidR="00E219FC" w:rsidTr="00E219FC">
        <w:trPr>
          <w:gridAfter w:val="1"/>
          <w:wAfter w:w="15" w:type="dxa"/>
          <w:trHeight w:val="381"/>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4401B8" w:rsidRDefault="00E219FC" w:rsidP="00E219FC">
            <w:pPr>
              <w:spacing w:after="0" w:line="360" w:lineRule="auto"/>
              <w:jc w:val="center"/>
              <w:rPr>
                <w:rFonts w:cstheme="minorHAnsi"/>
              </w:rPr>
            </w:pPr>
            <w:r>
              <w:rPr>
                <w:rFonts w:cstheme="minorHAnsi"/>
              </w:rPr>
              <w:t>10</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 xml:space="preserve">1 Mei </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 xml:space="preserve"> 2 Mei</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sidRPr="007E3331">
              <w:rPr>
                <w:rFonts w:cstheme="minorHAnsi"/>
                <w:b/>
                <w:lang w:val="en-GB"/>
              </w:rPr>
              <w:t xml:space="preserve">BAB </w:t>
            </w:r>
            <w:r>
              <w:rPr>
                <w:rFonts w:cstheme="minorHAnsi"/>
                <w:b/>
                <w:lang w:val="en-GB"/>
              </w:rPr>
              <w:t>8</w:t>
            </w:r>
            <w:r>
              <w:rPr>
                <w:rFonts w:cstheme="minorHAnsi"/>
                <w:lang w:val="en-GB"/>
              </w:rPr>
              <w:t xml:space="preserve"> : K</w:t>
            </w:r>
            <w:r w:rsidRPr="00DF74FD">
              <w:rPr>
                <w:rFonts w:cstheme="minorHAnsi"/>
                <w:lang w:val="en-GB"/>
              </w:rPr>
              <w:t>egiatan manajer ruang rawat pada fungsi pengarahan</w:t>
            </w:r>
          </w:p>
          <w:p w:rsidR="00E219FC" w:rsidRDefault="00E219FC" w:rsidP="00E219FC">
            <w:pPr>
              <w:spacing w:after="0" w:line="240" w:lineRule="auto"/>
              <w:rPr>
                <w:rFonts w:cstheme="minorHAnsi"/>
                <w:lang w:val="en-GB"/>
              </w:rPr>
            </w:pPr>
            <w:r w:rsidRPr="007E3331">
              <w:rPr>
                <w:rFonts w:cstheme="minorHAnsi"/>
                <w:b/>
                <w:lang w:val="en-GB"/>
              </w:rPr>
              <w:t>Topik 1</w:t>
            </w:r>
            <w:r>
              <w:rPr>
                <w:rFonts w:cstheme="minorHAnsi"/>
                <w:lang w:val="en-GB"/>
              </w:rPr>
              <w:t xml:space="preserve"> : K</w:t>
            </w:r>
            <w:r w:rsidRPr="00DF74FD">
              <w:rPr>
                <w:rFonts w:cstheme="minorHAnsi"/>
                <w:lang w:val="en-GB"/>
              </w:rPr>
              <w:t>onsep dasar dan tujuan pengarahan serta kegiatan manajer keperawatan pada fungsi pengarahan, indikator pengarahan yang baik</w:t>
            </w:r>
            <w:r>
              <w:rPr>
                <w:rFonts w:cstheme="minorHAnsi"/>
                <w:lang w:val="en-GB"/>
              </w:rPr>
              <w:t>:</w:t>
            </w:r>
          </w:p>
          <w:p w:rsidR="00E219FC" w:rsidRDefault="00E219FC" w:rsidP="00E219FC">
            <w:pPr>
              <w:pStyle w:val="ListParagraph"/>
              <w:numPr>
                <w:ilvl w:val="0"/>
                <w:numId w:val="28"/>
              </w:numPr>
              <w:spacing w:after="0" w:line="240" w:lineRule="auto"/>
              <w:rPr>
                <w:rFonts w:cstheme="minorHAnsi"/>
                <w:lang w:val="en-GB"/>
              </w:rPr>
            </w:pPr>
            <w:r w:rsidRPr="007E3331">
              <w:rPr>
                <w:rFonts w:cstheme="minorHAnsi"/>
                <w:lang w:val="en-GB"/>
              </w:rPr>
              <w:t>Konsep dasar dan tujuan pengarahan</w:t>
            </w:r>
          </w:p>
          <w:p w:rsidR="00E219FC" w:rsidRDefault="00E219FC" w:rsidP="00E219FC">
            <w:pPr>
              <w:pStyle w:val="ListParagraph"/>
              <w:numPr>
                <w:ilvl w:val="0"/>
                <w:numId w:val="28"/>
              </w:numPr>
              <w:spacing w:after="0" w:line="240" w:lineRule="auto"/>
              <w:rPr>
                <w:rFonts w:cstheme="minorHAnsi"/>
                <w:lang w:val="en-GB"/>
              </w:rPr>
            </w:pPr>
            <w:r w:rsidRPr="007E3331">
              <w:rPr>
                <w:rFonts w:cstheme="minorHAnsi"/>
                <w:lang w:val="en-GB"/>
              </w:rPr>
              <w:t>Kegiatan manajer keperawatan pada fungsi pengarahan</w:t>
            </w:r>
          </w:p>
          <w:p w:rsidR="00E219FC" w:rsidRDefault="00E219FC" w:rsidP="00E219FC">
            <w:pPr>
              <w:pStyle w:val="ListParagraph"/>
              <w:numPr>
                <w:ilvl w:val="0"/>
                <w:numId w:val="28"/>
              </w:numPr>
              <w:spacing w:after="0" w:line="240" w:lineRule="auto"/>
              <w:rPr>
                <w:rFonts w:cstheme="minorHAnsi"/>
                <w:lang w:val="en-GB"/>
              </w:rPr>
            </w:pPr>
            <w:r w:rsidRPr="007E3331">
              <w:rPr>
                <w:rFonts w:cstheme="minorHAnsi"/>
                <w:lang w:val="en-GB"/>
              </w:rPr>
              <w:t>Indikator pengarahan yang baik</w:t>
            </w:r>
          </w:p>
          <w:p w:rsidR="00E219FC" w:rsidRDefault="00E219FC" w:rsidP="00E219FC">
            <w:pPr>
              <w:spacing w:after="0" w:line="240" w:lineRule="auto"/>
              <w:rPr>
                <w:rFonts w:cstheme="minorHAnsi"/>
                <w:lang w:val="en-GB"/>
              </w:rPr>
            </w:pPr>
            <w:r w:rsidRPr="007E3331">
              <w:rPr>
                <w:rFonts w:cstheme="minorHAnsi"/>
                <w:b/>
                <w:lang w:val="en-GB"/>
              </w:rPr>
              <w:t>Topik 2</w:t>
            </w:r>
            <w:r>
              <w:rPr>
                <w:rFonts w:cstheme="minorHAnsi"/>
                <w:lang w:val="en-GB"/>
              </w:rPr>
              <w:t xml:space="preserve"> : L</w:t>
            </w:r>
            <w:r w:rsidRPr="007E3331">
              <w:rPr>
                <w:rFonts w:cstheme="minorHAnsi"/>
                <w:lang w:val="en-GB"/>
              </w:rPr>
              <w:t>angkah supervisi ruang rawat</w:t>
            </w:r>
            <w:r>
              <w:rPr>
                <w:rFonts w:cstheme="minorHAnsi"/>
                <w:lang w:val="en-GB"/>
              </w:rPr>
              <w:t>:</w:t>
            </w:r>
          </w:p>
          <w:p w:rsidR="00E219FC" w:rsidRDefault="00E219FC" w:rsidP="00E219FC">
            <w:pPr>
              <w:pStyle w:val="ListParagraph"/>
              <w:numPr>
                <w:ilvl w:val="0"/>
                <w:numId w:val="30"/>
              </w:numPr>
              <w:spacing w:after="0" w:line="240" w:lineRule="auto"/>
              <w:rPr>
                <w:rFonts w:cstheme="minorHAnsi"/>
                <w:lang w:val="en-GB"/>
              </w:rPr>
            </w:pPr>
            <w:r w:rsidRPr="007E3331">
              <w:rPr>
                <w:rFonts w:cstheme="minorHAnsi"/>
                <w:lang w:val="en-GB"/>
              </w:rPr>
              <w:t xml:space="preserve">Konsep: Pengertian </w:t>
            </w:r>
            <w:r>
              <w:rPr>
                <w:rFonts w:cstheme="minorHAnsi"/>
                <w:lang w:val="en-GB"/>
              </w:rPr>
              <w:t>supervisi</w:t>
            </w:r>
          </w:p>
          <w:p w:rsidR="00E219FC" w:rsidRDefault="00E219FC" w:rsidP="00E219FC">
            <w:pPr>
              <w:pStyle w:val="ListParagraph"/>
              <w:numPr>
                <w:ilvl w:val="0"/>
                <w:numId w:val="30"/>
              </w:numPr>
              <w:spacing w:after="0" w:line="240" w:lineRule="auto"/>
              <w:rPr>
                <w:rFonts w:cstheme="minorHAnsi"/>
                <w:lang w:val="en-GB"/>
              </w:rPr>
            </w:pPr>
            <w:r w:rsidRPr="007E3331">
              <w:rPr>
                <w:rFonts w:cstheme="minorHAnsi"/>
                <w:lang w:val="en-GB"/>
              </w:rPr>
              <w:t xml:space="preserve">Komponenen </w:t>
            </w:r>
            <w:r>
              <w:rPr>
                <w:rFonts w:cstheme="minorHAnsi"/>
                <w:lang w:val="en-GB"/>
              </w:rPr>
              <w:t>supervisi</w:t>
            </w:r>
          </w:p>
          <w:p w:rsidR="00E219FC" w:rsidRDefault="00E219FC" w:rsidP="00E219FC">
            <w:pPr>
              <w:pStyle w:val="ListParagraph"/>
              <w:numPr>
                <w:ilvl w:val="0"/>
                <w:numId w:val="30"/>
              </w:numPr>
              <w:spacing w:after="0" w:line="240" w:lineRule="auto"/>
              <w:rPr>
                <w:rFonts w:cstheme="minorHAnsi"/>
                <w:lang w:val="en-GB"/>
              </w:rPr>
            </w:pPr>
            <w:r w:rsidRPr="007E3331">
              <w:rPr>
                <w:rFonts w:cstheme="minorHAnsi"/>
                <w:lang w:val="en-GB"/>
              </w:rPr>
              <w:t xml:space="preserve">Langkah-langkah </w:t>
            </w:r>
            <w:r>
              <w:rPr>
                <w:rFonts w:cstheme="minorHAnsi"/>
                <w:lang w:val="en-GB"/>
              </w:rPr>
              <w:t>supervisi</w:t>
            </w:r>
          </w:p>
          <w:p w:rsidR="00E219FC" w:rsidRDefault="00E219FC" w:rsidP="00E219FC">
            <w:pPr>
              <w:spacing w:after="0" w:line="240" w:lineRule="auto"/>
              <w:rPr>
                <w:rFonts w:cstheme="minorHAnsi"/>
                <w:lang w:val="en-GB"/>
              </w:rPr>
            </w:pPr>
          </w:p>
          <w:p w:rsidR="00E219FC" w:rsidRPr="00A0392A" w:rsidRDefault="00E219FC" w:rsidP="00E219FC">
            <w:pPr>
              <w:pStyle w:val="ListParagraph"/>
              <w:spacing w:after="0" w:line="240" w:lineRule="auto"/>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Pr>
                <w:rFonts w:cstheme="minorHAnsi"/>
                <w:lang w:val="en-GB"/>
              </w:rPr>
              <w:t>Rosly Zunaedi</w:t>
            </w:r>
            <w:r w:rsidRPr="006269F1">
              <w:rPr>
                <w:rFonts w:cstheme="minorHAnsi"/>
                <w:lang w:val="en-GB"/>
              </w:rPr>
              <w:t>,, S. Kep., Ners., M. 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4401B8" w:rsidRDefault="00E219FC" w:rsidP="00E219FC">
            <w:pPr>
              <w:spacing w:after="0" w:line="360" w:lineRule="auto"/>
              <w:jc w:val="center"/>
              <w:rPr>
                <w:rFonts w:cstheme="minorHAnsi"/>
              </w:rPr>
            </w:pPr>
            <w:r>
              <w:rPr>
                <w:rFonts w:cstheme="minorHAnsi"/>
              </w:rPr>
              <w:lastRenderedPageBreak/>
              <w:t>11</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 xml:space="preserve">8 Mei </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 xml:space="preserve"> 9 Mei</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lang w:val="en-GB"/>
              </w:rPr>
            </w:pPr>
            <w:r w:rsidRPr="00C73379">
              <w:rPr>
                <w:rFonts w:cstheme="minorHAnsi"/>
                <w:b/>
                <w:lang w:val="en-GB"/>
              </w:rPr>
              <w:t xml:space="preserve">BAB </w:t>
            </w:r>
            <w:r>
              <w:rPr>
                <w:rFonts w:cstheme="minorHAnsi"/>
                <w:b/>
                <w:lang w:val="en-GB"/>
              </w:rPr>
              <w:t>9</w:t>
            </w:r>
            <w:r>
              <w:rPr>
                <w:rFonts w:cstheme="minorHAnsi"/>
                <w:lang w:val="en-GB"/>
              </w:rPr>
              <w:t xml:space="preserve"> : Bermain p</w:t>
            </w:r>
            <w:r w:rsidRPr="00C73379">
              <w:rPr>
                <w:rFonts w:cstheme="minorHAnsi"/>
                <w:lang w:val="en-GB"/>
              </w:rPr>
              <w:t>eran dalam proses konferens dan timbang terima sesuai konsep manajemen</w:t>
            </w:r>
          </w:p>
          <w:p w:rsidR="00E219FC" w:rsidRDefault="00E219FC" w:rsidP="00E219FC">
            <w:pPr>
              <w:spacing w:after="0" w:line="240" w:lineRule="auto"/>
              <w:rPr>
                <w:rFonts w:cstheme="minorHAnsi"/>
                <w:lang w:val="en-GB"/>
              </w:rPr>
            </w:pPr>
            <w:r w:rsidRPr="00C73379">
              <w:rPr>
                <w:rFonts w:cstheme="minorHAnsi"/>
                <w:b/>
                <w:lang w:val="en-GB"/>
              </w:rPr>
              <w:t>Topik 1</w:t>
            </w:r>
            <w:r>
              <w:rPr>
                <w:rFonts w:cstheme="minorHAnsi"/>
                <w:lang w:val="en-GB"/>
              </w:rPr>
              <w:t xml:space="preserve"> : K</w:t>
            </w:r>
            <w:r w:rsidRPr="00C73379">
              <w:rPr>
                <w:rFonts w:cstheme="minorHAnsi"/>
                <w:lang w:val="en-GB"/>
              </w:rPr>
              <w:t>onsep tentang konferensi keperawatan, timbang terima, ronde keperawatan dan diskusi refleksi kasus</w:t>
            </w:r>
            <w:r>
              <w:rPr>
                <w:rFonts w:cstheme="minorHAnsi"/>
                <w:lang w:val="en-GB"/>
              </w:rPr>
              <w:t>, dll.:</w:t>
            </w:r>
          </w:p>
          <w:p w:rsidR="00E219FC" w:rsidRDefault="00E219FC" w:rsidP="00E219FC">
            <w:pPr>
              <w:pStyle w:val="ListParagraph"/>
              <w:numPr>
                <w:ilvl w:val="0"/>
                <w:numId w:val="34"/>
              </w:numPr>
              <w:spacing w:after="0" w:line="240" w:lineRule="auto"/>
              <w:ind w:left="312"/>
              <w:rPr>
                <w:rFonts w:cstheme="minorHAnsi"/>
                <w:lang w:val="en-GB"/>
              </w:rPr>
            </w:pPr>
            <w:r w:rsidRPr="00C73379">
              <w:rPr>
                <w:rFonts w:cstheme="minorHAnsi"/>
                <w:lang w:val="en-GB"/>
              </w:rPr>
              <w:t xml:space="preserve">Konsep </w:t>
            </w:r>
            <w:r>
              <w:rPr>
                <w:rFonts w:cstheme="minorHAnsi"/>
                <w:lang w:val="en-GB"/>
              </w:rPr>
              <w:t>teori :</w:t>
            </w:r>
          </w:p>
          <w:p w:rsidR="00E219FC" w:rsidRPr="005374D0" w:rsidRDefault="00E219FC" w:rsidP="00E219FC">
            <w:pPr>
              <w:pStyle w:val="ListParagraph"/>
              <w:numPr>
                <w:ilvl w:val="0"/>
                <w:numId w:val="36"/>
              </w:numPr>
              <w:spacing w:after="0" w:line="240" w:lineRule="auto"/>
              <w:rPr>
                <w:rFonts w:cstheme="minorHAnsi"/>
                <w:lang w:val="en-GB"/>
              </w:rPr>
            </w:pPr>
            <w:r w:rsidRPr="005374D0">
              <w:rPr>
                <w:rFonts w:cstheme="minorHAnsi"/>
                <w:lang w:val="en-GB"/>
              </w:rPr>
              <w:t xml:space="preserve">Orientasi pasien baru </w:t>
            </w:r>
          </w:p>
          <w:p w:rsidR="00E219FC" w:rsidRDefault="00E219FC" w:rsidP="00E219FC">
            <w:pPr>
              <w:pStyle w:val="ListParagraph"/>
              <w:numPr>
                <w:ilvl w:val="0"/>
                <w:numId w:val="36"/>
              </w:numPr>
              <w:spacing w:after="0" w:line="240" w:lineRule="auto"/>
              <w:rPr>
                <w:rFonts w:cstheme="minorHAnsi"/>
                <w:lang w:val="en-GB"/>
              </w:rPr>
            </w:pPr>
            <w:r w:rsidRPr="005374D0">
              <w:rPr>
                <w:rFonts w:cstheme="minorHAnsi"/>
                <w:lang w:val="en-GB"/>
              </w:rPr>
              <w:t>Timbang terima/operan/handover</w:t>
            </w:r>
          </w:p>
          <w:p w:rsidR="00E219FC" w:rsidRPr="005374D0" w:rsidRDefault="00E219FC" w:rsidP="00E219FC">
            <w:pPr>
              <w:pStyle w:val="ListParagraph"/>
              <w:numPr>
                <w:ilvl w:val="0"/>
                <w:numId w:val="36"/>
              </w:numPr>
              <w:spacing w:after="0" w:line="240" w:lineRule="auto"/>
              <w:rPr>
                <w:rFonts w:cstheme="minorHAnsi"/>
                <w:lang w:val="en-GB"/>
              </w:rPr>
            </w:pPr>
            <w:r w:rsidRPr="005374D0">
              <w:rPr>
                <w:rFonts w:cstheme="minorHAnsi"/>
                <w:lang w:val="en-GB"/>
              </w:rPr>
              <w:t>Sentralisasi obat</w:t>
            </w:r>
          </w:p>
          <w:p w:rsidR="00E219FC" w:rsidRPr="00DF74FD" w:rsidRDefault="00E219FC" w:rsidP="00E219FC">
            <w:pPr>
              <w:pStyle w:val="ListParagraph"/>
              <w:spacing w:after="0" w:line="240" w:lineRule="auto"/>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sidRPr="004E3741">
              <w:rPr>
                <w:rFonts w:cstheme="minorHAnsi"/>
                <w:lang w:val="en-GB"/>
              </w:rPr>
              <w:t>Rosly Zunaedi, S.Kep., Ners.</w:t>
            </w:r>
            <w:r>
              <w:rPr>
                <w:rFonts w:cstheme="minorHAnsi"/>
                <w:lang w:val="en-GB"/>
              </w:rPr>
              <w:t>,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4401B8" w:rsidRDefault="00E219FC" w:rsidP="00E219FC">
            <w:pPr>
              <w:spacing w:after="0" w:line="360" w:lineRule="auto"/>
              <w:jc w:val="center"/>
              <w:rPr>
                <w:rFonts w:cstheme="minorHAnsi"/>
              </w:rPr>
            </w:pPr>
            <w:r>
              <w:rPr>
                <w:rFonts w:cstheme="minorHAnsi"/>
              </w:rPr>
              <w:t>12</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 xml:space="preserve">15 Mei </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 xml:space="preserve"> 16 Mei</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Pr="001E5534" w:rsidRDefault="00E219FC" w:rsidP="00E219FC">
            <w:pPr>
              <w:spacing w:after="0" w:line="240" w:lineRule="auto"/>
              <w:rPr>
                <w:rFonts w:cstheme="minorHAnsi"/>
                <w:lang w:val="en-GB"/>
              </w:rPr>
            </w:pPr>
            <w:r w:rsidRPr="001E5534">
              <w:rPr>
                <w:rFonts w:cstheme="minorHAnsi"/>
                <w:b/>
                <w:lang w:val="en-GB"/>
              </w:rPr>
              <w:t>Topik 2</w:t>
            </w:r>
            <w:r>
              <w:rPr>
                <w:rFonts w:cstheme="minorHAnsi"/>
                <w:lang w:val="en-GB"/>
              </w:rPr>
              <w:t xml:space="preserve"> :</w:t>
            </w:r>
          </w:p>
          <w:p w:rsidR="00E219FC" w:rsidRPr="005374D0" w:rsidRDefault="00E219FC" w:rsidP="00E219FC">
            <w:pPr>
              <w:pStyle w:val="ListParagraph"/>
              <w:numPr>
                <w:ilvl w:val="0"/>
                <w:numId w:val="37"/>
              </w:numPr>
              <w:spacing w:after="0" w:line="240" w:lineRule="auto"/>
              <w:rPr>
                <w:rFonts w:cstheme="minorHAnsi"/>
                <w:lang w:val="en-GB"/>
              </w:rPr>
            </w:pPr>
            <w:r w:rsidRPr="005374D0">
              <w:rPr>
                <w:rFonts w:cstheme="minorHAnsi"/>
                <w:lang w:val="en-GB"/>
              </w:rPr>
              <w:t>Komunikasi dengan metode SBAR</w:t>
            </w:r>
          </w:p>
          <w:p w:rsidR="00E219FC" w:rsidRDefault="00E219FC" w:rsidP="00E219FC">
            <w:pPr>
              <w:pStyle w:val="ListParagraph"/>
              <w:numPr>
                <w:ilvl w:val="0"/>
                <w:numId w:val="37"/>
              </w:numPr>
              <w:spacing w:after="0" w:line="240" w:lineRule="auto"/>
              <w:rPr>
                <w:rFonts w:cstheme="minorHAnsi"/>
                <w:lang w:val="en-GB"/>
              </w:rPr>
            </w:pPr>
            <w:r w:rsidRPr="005374D0">
              <w:rPr>
                <w:rFonts w:cstheme="minorHAnsi"/>
                <w:lang w:val="en-GB"/>
              </w:rPr>
              <w:t>Pre dan post conference</w:t>
            </w:r>
          </w:p>
          <w:p w:rsidR="009F683B" w:rsidRDefault="00E219FC" w:rsidP="00E219FC">
            <w:pPr>
              <w:pStyle w:val="ListParagraph"/>
              <w:numPr>
                <w:ilvl w:val="0"/>
                <w:numId w:val="37"/>
              </w:numPr>
              <w:spacing w:after="0" w:line="240" w:lineRule="auto"/>
              <w:rPr>
                <w:rFonts w:cstheme="minorHAnsi"/>
                <w:lang w:val="en-GB"/>
              </w:rPr>
            </w:pPr>
            <w:r w:rsidRPr="005374D0">
              <w:rPr>
                <w:rFonts w:cstheme="minorHAnsi"/>
                <w:lang w:val="en-GB"/>
              </w:rPr>
              <w:t>Ronde Keperawatan</w:t>
            </w:r>
            <w:r>
              <w:rPr>
                <w:rFonts w:cstheme="minorHAnsi"/>
                <w:lang w:val="en-GB"/>
              </w:rPr>
              <w:t xml:space="preserve">/ </w:t>
            </w:r>
          </w:p>
          <w:p w:rsidR="00E219FC" w:rsidRPr="005374D0" w:rsidRDefault="00E219FC" w:rsidP="00E219FC">
            <w:pPr>
              <w:pStyle w:val="ListParagraph"/>
              <w:numPr>
                <w:ilvl w:val="0"/>
                <w:numId w:val="37"/>
              </w:numPr>
              <w:spacing w:after="0" w:line="240" w:lineRule="auto"/>
              <w:rPr>
                <w:rFonts w:cstheme="minorHAnsi"/>
                <w:lang w:val="en-GB"/>
              </w:rPr>
            </w:pPr>
            <w:bookmarkStart w:id="1" w:name="_GoBack"/>
            <w:bookmarkEnd w:id="1"/>
            <w:r>
              <w:rPr>
                <w:rFonts w:cstheme="minorHAnsi"/>
                <w:lang w:val="en-GB"/>
              </w:rPr>
              <w:t>Diskusi Refleksi Kasus (DRK)</w:t>
            </w:r>
          </w:p>
          <w:p w:rsidR="00E219FC" w:rsidRPr="005374D0" w:rsidRDefault="00E219FC" w:rsidP="00E219FC">
            <w:pPr>
              <w:pStyle w:val="ListParagraph"/>
              <w:numPr>
                <w:ilvl w:val="0"/>
                <w:numId w:val="37"/>
              </w:numPr>
              <w:spacing w:after="0" w:line="240" w:lineRule="auto"/>
              <w:rPr>
                <w:rFonts w:cstheme="minorHAnsi"/>
                <w:lang w:val="en-GB"/>
              </w:rPr>
            </w:pPr>
            <w:r w:rsidRPr="005374D0">
              <w:rPr>
                <w:rFonts w:cstheme="minorHAnsi"/>
                <w:lang w:val="en-GB"/>
              </w:rPr>
              <w:t>Discarge planning</w:t>
            </w:r>
          </w:p>
          <w:p w:rsidR="00E219FC" w:rsidRPr="007E3331" w:rsidRDefault="00E219FC" w:rsidP="00E219FC">
            <w:pPr>
              <w:pStyle w:val="ListParagraph"/>
              <w:spacing w:after="0" w:line="240" w:lineRule="auto"/>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lang w:val="en-GB"/>
              </w:rPr>
            </w:pPr>
            <w:r w:rsidRPr="004E3741">
              <w:rPr>
                <w:rFonts w:cstheme="minorHAnsi"/>
                <w:lang w:val="en-GB"/>
              </w:rPr>
              <w:t>Rosly Zunaedi, S.Kep., Ners.</w:t>
            </w:r>
            <w:r>
              <w:rPr>
                <w:rFonts w:cstheme="minorHAnsi"/>
                <w:lang w:val="en-GB"/>
              </w:rPr>
              <w:t>,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Pr="004401B8" w:rsidRDefault="00E219FC" w:rsidP="00E219FC">
            <w:pPr>
              <w:spacing w:after="0" w:line="360" w:lineRule="auto"/>
              <w:jc w:val="center"/>
              <w:rPr>
                <w:rFonts w:cstheme="minorHAnsi"/>
              </w:rPr>
            </w:pPr>
            <w:r>
              <w:rPr>
                <w:rFonts w:cstheme="minorHAnsi"/>
              </w:rPr>
              <w:t>13&amp;14</w:t>
            </w:r>
          </w:p>
        </w:tc>
        <w:tc>
          <w:tcPr>
            <w:tcW w:w="2063" w:type="dxa"/>
            <w:tcBorders>
              <w:top w:val="single" w:sz="4" w:space="0" w:color="F67B16"/>
              <w:left w:val="single" w:sz="4" w:space="0" w:color="F67B16"/>
              <w:bottom w:val="single" w:sz="4" w:space="0" w:color="F67B16"/>
              <w:right w:val="single" w:sz="4" w:space="0" w:color="F67B16"/>
            </w:tcBorders>
          </w:tcPr>
          <w:p w:rsidR="00E219FC" w:rsidRPr="00247F65" w:rsidRDefault="00E219FC" w:rsidP="00E219FC">
            <w:pPr>
              <w:rPr>
                <w:rFonts w:cstheme="minorHAnsi"/>
                <w:szCs w:val="24"/>
                <w:lang w:val="en-GB"/>
              </w:rPr>
            </w:pPr>
            <w:r w:rsidRPr="00247F65">
              <w:rPr>
                <w:rFonts w:cstheme="minorHAnsi"/>
                <w:szCs w:val="24"/>
                <w:lang w:val="en-GB"/>
              </w:rPr>
              <w:t xml:space="preserve">Kamis, </w:t>
            </w:r>
            <w:r>
              <w:rPr>
                <w:rFonts w:cstheme="minorHAnsi"/>
                <w:szCs w:val="24"/>
                <w:lang w:val="en-GB"/>
              </w:rPr>
              <w:t xml:space="preserve">22 Mei </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A</w:t>
            </w:r>
          </w:p>
          <w:p w:rsidR="00E219FC" w:rsidRDefault="00E219FC" w:rsidP="00E219FC">
            <w:pPr>
              <w:spacing w:after="0" w:line="360" w:lineRule="auto"/>
              <w:rPr>
                <w:rFonts w:cstheme="minorHAnsi"/>
                <w:lang w:val="en-GB"/>
              </w:rPr>
            </w:pPr>
            <w:r w:rsidRPr="00247F65">
              <w:rPr>
                <w:rFonts w:cstheme="minorHAnsi"/>
                <w:szCs w:val="24"/>
                <w:lang w:val="en-GB"/>
              </w:rPr>
              <w:t xml:space="preserve">Jumat, </w:t>
            </w:r>
            <w:r>
              <w:rPr>
                <w:rFonts w:cstheme="minorHAnsi"/>
                <w:szCs w:val="24"/>
                <w:lang w:val="en-GB"/>
              </w:rPr>
              <w:t xml:space="preserve"> 23 Mei</w:t>
            </w:r>
            <w:r w:rsidRPr="00247F65">
              <w:rPr>
                <w:rFonts w:cstheme="minorHAnsi"/>
                <w:szCs w:val="24"/>
                <w:lang w:val="en-GB"/>
              </w:rPr>
              <w:t xml:space="preserve"> </w:t>
            </w:r>
            <w:r>
              <w:rPr>
                <w:rFonts w:cstheme="minorHAnsi"/>
                <w:szCs w:val="24"/>
                <w:lang w:val="en-GB"/>
              </w:rPr>
              <w:t>2025</w:t>
            </w:r>
            <w:r w:rsidRPr="00247F65">
              <w:rPr>
                <w:rFonts w:cstheme="minorHAnsi"/>
                <w:szCs w:val="24"/>
                <w:lang w:val="en-GB"/>
              </w:rPr>
              <w:t xml:space="preserve"> / Kelas B</w:t>
            </w: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i/>
                <w:lang w:val="en-GB"/>
              </w:rPr>
            </w:pPr>
            <w:r w:rsidRPr="00C73379">
              <w:rPr>
                <w:rFonts w:cstheme="minorHAnsi"/>
                <w:b/>
                <w:lang w:val="en-GB"/>
              </w:rPr>
              <w:t xml:space="preserve">Topik </w:t>
            </w:r>
            <w:r>
              <w:rPr>
                <w:rFonts w:cstheme="minorHAnsi"/>
                <w:b/>
                <w:lang w:val="en-GB"/>
              </w:rPr>
              <w:t>3</w:t>
            </w:r>
            <w:r w:rsidRPr="00C73379">
              <w:rPr>
                <w:rFonts w:cstheme="minorHAnsi"/>
                <w:b/>
                <w:lang w:val="en-GB"/>
              </w:rPr>
              <w:t xml:space="preserve"> </w:t>
            </w:r>
            <w:r>
              <w:rPr>
                <w:rFonts w:cstheme="minorHAnsi"/>
                <w:lang w:val="en-GB"/>
              </w:rPr>
              <w:t xml:space="preserve">: </w:t>
            </w:r>
            <w:r w:rsidRPr="00C73379">
              <w:rPr>
                <w:rFonts w:cstheme="minorHAnsi"/>
                <w:i/>
                <w:lang w:val="en-GB"/>
              </w:rPr>
              <w:t xml:space="preserve">Role Play </w:t>
            </w:r>
          </w:p>
          <w:p w:rsidR="00E219FC" w:rsidRPr="005374D0" w:rsidRDefault="00E219FC" w:rsidP="00E219FC">
            <w:pPr>
              <w:pStyle w:val="ListParagraph"/>
              <w:numPr>
                <w:ilvl w:val="0"/>
                <w:numId w:val="38"/>
              </w:numPr>
              <w:spacing w:after="0" w:line="240" w:lineRule="auto"/>
              <w:rPr>
                <w:rFonts w:cstheme="minorHAnsi"/>
                <w:lang w:val="en-GB"/>
              </w:rPr>
            </w:pPr>
            <w:r w:rsidRPr="005374D0">
              <w:rPr>
                <w:rFonts w:cstheme="minorHAnsi"/>
                <w:lang w:val="en-GB"/>
              </w:rPr>
              <w:t xml:space="preserve">Orientasi pasien baru </w:t>
            </w:r>
            <w:r>
              <w:rPr>
                <w:rFonts w:cstheme="minorHAnsi"/>
                <w:lang w:val="en-GB"/>
              </w:rPr>
              <w:t>(Kelompok 1)</w:t>
            </w:r>
          </w:p>
          <w:p w:rsidR="00E219FC" w:rsidRDefault="00E219FC" w:rsidP="00E219FC">
            <w:pPr>
              <w:pStyle w:val="ListParagraph"/>
              <w:numPr>
                <w:ilvl w:val="0"/>
                <w:numId w:val="38"/>
              </w:numPr>
              <w:spacing w:after="0" w:line="240" w:lineRule="auto"/>
              <w:rPr>
                <w:rFonts w:cstheme="minorHAnsi"/>
                <w:lang w:val="en-GB"/>
              </w:rPr>
            </w:pPr>
            <w:r w:rsidRPr="005374D0">
              <w:rPr>
                <w:rFonts w:cstheme="minorHAnsi"/>
                <w:lang w:val="en-GB"/>
              </w:rPr>
              <w:t>Timbang terima/operan/handover</w:t>
            </w:r>
            <w:r>
              <w:rPr>
                <w:rFonts w:cstheme="minorHAnsi"/>
                <w:lang w:val="en-GB"/>
              </w:rPr>
              <w:t xml:space="preserve"> (Kelompok 1)</w:t>
            </w:r>
          </w:p>
          <w:p w:rsidR="00E219FC" w:rsidRPr="005374D0" w:rsidRDefault="00E219FC" w:rsidP="00E219FC">
            <w:pPr>
              <w:pStyle w:val="ListParagraph"/>
              <w:numPr>
                <w:ilvl w:val="0"/>
                <w:numId w:val="38"/>
              </w:numPr>
              <w:spacing w:after="0" w:line="240" w:lineRule="auto"/>
              <w:rPr>
                <w:rFonts w:cstheme="minorHAnsi"/>
                <w:lang w:val="en-GB"/>
              </w:rPr>
            </w:pPr>
            <w:r w:rsidRPr="005374D0">
              <w:rPr>
                <w:rFonts w:cstheme="minorHAnsi"/>
                <w:lang w:val="en-GB"/>
              </w:rPr>
              <w:t>Sentralisasi obat</w:t>
            </w:r>
            <w:r>
              <w:rPr>
                <w:rFonts w:cstheme="minorHAnsi"/>
                <w:lang w:val="en-GB"/>
              </w:rPr>
              <w:t xml:space="preserve"> (Kelompok 2)</w:t>
            </w:r>
          </w:p>
          <w:p w:rsidR="00E219FC" w:rsidRPr="005374D0" w:rsidRDefault="00E219FC" w:rsidP="00E219FC">
            <w:pPr>
              <w:pStyle w:val="ListParagraph"/>
              <w:numPr>
                <w:ilvl w:val="0"/>
                <w:numId w:val="38"/>
              </w:numPr>
              <w:spacing w:after="0" w:line="240" w:lineRule="auto"/>
              <w:rPr>
                <w:rFonts w:cstheme="minorHAnsi"/>
                <w:lang w:val="en-GB"/>
              </w:rPr>
            </w:pPr>
            <w:r w:rsidRPr="005374D0">
              <w:rPr>
                <w:rFonts w:cstheme="minorHAnsi"/>
                <w:lang w:val="en-GB"/>
              </w:rPr>
              <w:t>Komunikasi dengan metode SBAR</w:t>
            </w:r>
            <w:r>
              <w:rPr>
                <w:rFonts w:cstheme="minorHAnsi"/>
                <w:lang w:val="en-GB"/>
              </w:rPr>
              <w:t xml:space="preserve"> (Kelompok 2)</w:t>
            </w:r>
          </w:p>
          <w:p w:rsidR="00E219FC" w:rsidRPr="00A0392A" w:rsidRDefault="00E219FC" w:rsidP="00E219FC">
            <w:pPr>
              <w:spacing w:after="0" w:line="240" w:lineRule="auto"/>
              <w:ind w:left="360"/>
              <w:rPr>
                <w:rFonts w:cstheme="minorHAnsi"/>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ind w:left="-47"/>
              <w:rPr>
                <w:rFonts w:cstheme="minorHAnsi"/>
              </w:rPr>
            </w:pPr>
            <w:r w:rsidRPr="004E3741">
              <w:rPr>
                <w:rFonts w:cstheme="minorHAnsi"/>
                <w:lang w:val="en-GB"/>
              </w:rPr>
              <w:t>Rosly Zunaedi, S.Kep., Ners.</w:t>
            </w:r>
            <w:r>
              <w:rPr>
                <w:rFonts w:cstheme="minorHAnsi"/>
                <w:lang w:val="en-GB"/>
              </w:rPr>
              <w:t>, M.Kep</w:t>
            </w:r>
          </w:p>
        </w:tc>
      </w:tr>
      <w:tr w:rsidR="00E219FC" w:rsidTr="00E219FC">
        <w:trPr>
          <w:gridAfter w:val="1"/>
          <w:wAfter w:w="15" w:type="dxa"/>
          <w:trHeight w:val="370"/>
          <w:jc w:val="center"/>
        </w:trPr>
        <w:tc>
          <w:tcPr>
            <w:tcW w:w="704"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jc w:val="center"/>
              <w:rPr>
                <w:rFonts w:cstheme="minorHAnsi"/>
              </w:rPr>
            </w:pPr>
          </w:p>
        </w:tc>
        <w:tc>
          <w:tcPr>
            <w:tcW w:w="2063"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360" w:lineRule="auto"/>
              <w:rPr>
                <w:rFonts w:cstheme="minorHAnsi"/>
                <w:lang w:val="en-GB"/>
              </w:rPr>
            </w:pPr>
          </w:p>
        </w:tc>
        <w:tc>
          <w:tcPr>
            <w:tcW w:w="1339" w:type="dxa"/>
            <w:tcBorders>
              <w:top w:val="single" w:sz="4" w:space="0" w:color="F67B16"/>
              <w:left w:val="single" w:sz="4" w:space="0" w:color="F67B16"/>
              <w:bottom w:val="single" w:sz="4" w:space="0" w:color="F67B16"/>
              <w:right w:val="single" w:sz="4" w:space="0" w:color="F67B16"/>
            </w:tcBorders>
          </w:tcPr>
          <w:p w:rsidR="00E219FC" w:rsidRPr="00666FCB" w:rsidRDefault="00E219FC" w:rsidP="00E219FC">
            <w:pPr>
              <w:spacing w:after="0" w:line="360" w:lineRule="auto"/>
              <w:rPr>
                <w:rFonts w:cstheme="minorHAnsi"/>
                <w:lang w:val="id-ID"/>
              </w:rPr>
            </w:pPr>
            <w:r w:rsidRPr="00666FCB">
              <w:rPr>
                <w:rFonts w:cstheme="minorHAnsi"/>
                <w:lang w:val="id-ID"/>
              </w:rPr>
              <w:t>08.00-10.30</w:t>
            </w:r>
          </w:p>
          <w:p w:rsidR="00E219FC" w:rsidRPr="00666FCB" w:rsidRDefault="00E219FC" w:rsidP="00E219FC">
            <w:pPr>
              <w:spacing w:after="0" w:line="360" w:lineRule="auto"/>
              <w:rPr>
                <w:rFonts w:cstheme="minorHAnsi"/>
                <w:lang w:val="id-ID"/>
              </w:rPr>
            </w:pPr>
            <w:r w:rsidRPr="00666FCB">
              <w:rPr>
                <w:rFonts w:cstheme="minorHAnsi"/>
                <w:lang w:val="id-ID"/>
              </w:rPr>
              <w:t>12.30-15.00</w:t>
            </w:r>
          </w:p>
        </w:tc>
        <w:tc>
          <w:tcPr>
            <w:tcW w:w="5205" w:type="dxa"/>
            <w:tcBorders>
              <w:top w:val="single" w:sz="4" w:space="0" w:color="F67B16"/>
              <w:left w:val="single" w:sz="4" w:space="0" w:color="F67B16"/>
              <w:bottom w:val="single" w:sz="4" w:space="0" w:color="F67B16"/>
              <w:right w:val="single" w:sz="4" w:space="0" w:color="F67B16"/>
            </w:tcBorders>
          </w:tcPr>
          <w:p w:rsidR="00E219FC" w:rsidRDefault="00E219FC" w:rsidP="00E219FC">
            <w:pPr>
              <w:spacing w:after="0" w:line="240" w:lineRule="auto"/>
              <w:rPr>
                <w:rFonts w:cstheme="minorHAnsi"/>
                <w:i/>
                <w:lang w:val="en-GB"/>
              </w:rPr>
            </w:pPr>
            <w:r w:rsidRPr="00C73379">
              <w:rPr>
                <w:rFonts w:cstheme="minorHAnsi"/>
                <w:b/>
                <w:lang w:val="en-GB"/>
              </w:rPr>
              <w:t xml:space="preserve">Topik </w:t>
            </w:r>
            <w:r>
              <w:rPr>
                <w:rFonts w:cstheme="minorHAnsi"/>
                <w:b/>
                <w:lang w:val="en-GB"/>
              </w:rPr>
              <w:t>4</w:t>
            </w:r>
            <w:r w:rsidRPr="00C73379">
              <w:rPr>
                <w:rFonts w:cstheme="minorHAnsi"/>
                <w:b/>
                <w:lang w:val="en-GB"/>
              </w:rPr>
              <w:t xml:space="preserve"> </w:t>
            </w:r>
            <w:r>
              <w:rPr>
                <w:rFonts w:cstheme="minorHAnsi"/>
                <w:lang w:val="en-GB"/>
              </w:rPr>
              <w:t xml:space="preserve">: </w:t>
            </w:r>
            <w:r w:rsidRPr="00C73379">
              <w:rPr>
                <w:rFonts w:cstheme="minorHAnsi"/>
                <w:i/>
                <w:lang w:val="en-GB"/>
              </w:rPr>
              <w:t xml:space="preserve">Role Play </w:t>
            </w:r>
          </w:p>
          <w:p w:rsidR="00E219FC" w:rsidRPr="00642416" w:rsidRDefault="00E219FC" w:rsidP="00E219FC">
            <w:pPr>
              <w:pStyle w:val="ListParagraph"/>
              <w:numPr>
                <w:ilvl w:val="0"/>
                <w:numId w:val="38"/>
              </w:numPr>
              <w:spacing w:after="0" w:line="240" w:lineRule="auto"/>
              <w:rPr>
                <w:rFonts w:cstheme="minorHAnsi"/>
                <w:lang w:val="en-GB"/>
              </w:rPr>
            </w:pPr>
            <w:r w:rsidRPr="00A0392A">
              <w:rPr>
                <w:rFonts w:cstheme="minorHAnsi"/>
                <w:lang w:val="en-GB"/>
              </w:rPr>
              <w:t>Pre dan post conference</w:t>
            </w:r>
            <w:r>
              <w:rPr>
                <w:rFonts w:cstheme="minorHAnsi"/>
                <w:lang w:val="en-GB"/>
              </w:rPr>
              <w:t xml:space="preserve"> (Kelompok 3</w:t>
            </w:r>
          </w:p>
          <w:p w:rsidR="00E219FC" w:rsidRDefault="00E219FC" w:rsidP="00E219FC">
            <w:pPr>
              <w:pStyle w:val="ListParagraph"/>
              <w:numPr>
                <w:ilvl w:val="0"/>
                <w:numId w:val="38"/>
              </w:numPr>
              <w:spacing w:after="0" w:line="240" w:lineRule="auto"/>
              <w:rPr>
                <w:rFonts w:cstheme="minorHAnsi"/>
                <w:lang w:val="en-GB"/>
              </w:rPr>
            </w:pPr>
            <w:r w:rsidRPr="00A0392A">
              <w:rPr>
                <w:rFonts w:cstheme="minorHAnsi"/>
                <w:lang w:val="en-GB"/>
              </w:rPr>
              <w:t>Discarge planning</w:t>
            </w:r>
            <w:r>
              <w:rPr>
                <w:rFonts w:cstheme="minorHAnsi"/>
                <w:lang w:val="en-GB"/>
              </w:rPr>
              <w:t xml:space="preserve"> (Kelompok 3)</w:t>
            </w:r>
          </w:p>
          <w:p w:rsidR="00E219FC" w:rsidRPr="00A0392A" w:rsidRDefault="00E219FC" w:rsidP="00E219FC">
            <w:pPr>
              <w:pStyle w:val="ListParagraph"/>
              <w:numPr>
                <w:ilvl w:val="0"/>
                <w:numId w:val="38"/>
              </w:numPr>
              <w:spacing w:after="0" w:line="240" w:lineRule="auto"/>
              <w:rPr>
                <w:rFonts w:cstheme="minorHAnsi"/>
                <w:lang w:val="en-GB"/>
              </w:rPr>
            </w:pPr>
            <w:r w:rsidRPr="00A0392A">
              <w:rPr>
                <w:rFonts w:cstheme="minorHAnsi"/>
                <w:lang w:val="en-GB"/>
              </w:rPr>
              <w:t>Ronde Keperawatan</w:t>
            </w:r>
            <w:r>
              <w:rPr>
                <w:rFonts w:cstheme="minorHAnsi"/>
                <w:lang w:val="en-GB"/>
              </w:rPr>
              <w:t xml:space="preserve">/ Diskusi refleksi kasus (Kelompok 4) </w:t>
            </w:r>
          </w:p>
          <w:p w:rsidR="00E219FC" w:rsidRPr="00A0392A" w:rsidRDefault="00E219FC" w:rsidP="00E219FC">
            <w:pPr>
              <w:pStyle w:val="ListParagraph"/>
              <w:spacing w:after="0" w:line="240" w:lineRule="auto"/>
              <w:rPr>
                <w:rFonts w:cstheme="minorHAnsi"/>
                <w:lang w:val="en-GB"/>
              </w:rPr>
            </w:pPr>
          </w:p>
          <w:p w:rsidR="00E219FC" w:rsidRPr="00642416" w:rsidRDefault="00E219FC" w:rsidP="00E219FC">
            <w:pPr>
              <w:spacing w:after="0" w:line="240" w:lineRule="auto"/>
              <w:rPr>
                <w:rFonts w:cstheme="minorHAnsi"/>
                <w:b/>
                <w:lang w:val="en-GB"/>
              </w:rPr>
            </w:pPr>
          </w:p>
        </w:tc>
        <w:tc>
          <w:tcPr>
            <w:tcW w:w="1413" w:type="dxa"/>
            <w:tcBorders>
              <w:top w:val="single" w:sz="4" w:space="0" w:color="F67B16"/>
              <w:left w:val="single" w:sz="4" w:space="0" w:color="F67B16"/>
              <w:bottom w:val="single" w:sz="4" w:space="0" w:color="F67B16"/>
              <w:right w:val="single" w:sz="4" w:space="0" w:color="F67B16"/>
            </w:tcBorders>
          </w:tcPr>
          <w:p w:rsidR="00E219FC" w:rsidRPr="004E3741" w:rsidRDefault="00E219FC" w:rsidP="00E219FC">
            <w:pPr>
              <w:spacing w:after="0" w:line="360" w:lineRule="auto"/>
              <w:ind w:left="-47"/>
              <w:rPr>
                <w:rFonts w:cstheme="minorHAnsi"/>
                <w:lang w:val="en-GB"/>
              </w:rPr>
            </w:pPr>
            <w:r w:rsidRPr="004E3741">
              <w:rPr>
                <w:rFonts w:cstheme="minorHAnsi"/>
                <w:lang w:val="en-GB"/>
              </w:rPr>
              <w:t>Rosly Zunaedi, S.Kep., Ners.</w:t>
            </w:r>
            <w:r>
              <w:rPr>
                <w:rFonts w:cstheme="minorHAnsi"/>
                <w:lang w:val="en-GB"/>
              </w:rPr>
              <w:t>, M.Kep</w:t>
            </w:r>
          </w:p>
        </w:tc>
      </w:tr>
      <w:tr w:rsidR="00E219FC" w:rsidTr="00E219FC">
        <w:trPr>
          <w:trHeight w:val="228"/>
          <w:jc w:val="center"/>
        </w:trPr>
        <w:tc>
          <w:tcPr>
            <w:tcW w:w="10739" w:type="dxa"/>
            <w:gridSpan w:val="6"/>
            <w:tcBorders>
              <w:top w:val="single" w:sz="4" w:space="0" w:color="F67B16"/>
              <w:left w:val="single" w:sz="4" w:space="0" w:color="F67B16"/>
              <w:bottom w:val="single" w:sz="4" w:space="0" w:color="F67B16"/>
              <w:right w:val="single" w:sz="4" w:space="0" w:color="F67B16"/>
            </w:tcBorders>
            <w:shd w:val="clear" w:color="auto" w:fill="FFC000"/>
            <w:hideMark/>
          </w:tcPr>
          <w:p w:rsidR="00E219FC" w:rsidRDefault="00E219FC" w:rsidP="00E219FC">
            <w:pPr>
              <w:spacing w:after="0" w:line="360" w:lineRule="auto"/>
              <w:jc w:val="center"/>
              <w:rPr>
                <w:rFonts w:cstheme="minorHAnsi"/>
                <w:b/>
                <w:lang w:val="id-ID"/>
              </w:rPr>
            </w:pPr>
            <w:r>
              <w:rPr>
                <w:rFonts w:cstheme="minorHAnsi"/>
                <w:b/>
              </w:rPr>
              <w:t>Evaluasi Akhir Semester (</w:t>
            </w:r>
            <w:r w:rsidRPr="00F544CE">
              <w:rPr>
                <w:rFonts w:cstheme="minorHAnsi"/>
                <w:b/>
              </w:rPr>
              <w:t>2</w:t>
            </w:r>
            <w:r>
              <w:rPr>
                <w:rFonts w:cstheme="minorHAnsi"/>
                <w:b/>
              </w:rPr>
              <w:t>6</w:t>
            </w:r>
            <w:r w:rsidRPr="00F544CE">
              <w:rPr>
                <w:rFonts w:cstheme="minorHAnsi"/>
                <w:b/>
              </w:rPr>
              <w:t>- 3</w:t>
            </w:r>
            <w:r>
              <w:rPr>
                <w:rFonts w:cstheme="minorHAnsi"/>
                <w:b/>
              </w:rPr>
              <w:t>0</w:t>
            </w:r>
            <w:r w:rsidRPr="00F544CE">
              <w:rPr>
                <w:rFonts w:cstheme="minorHAnsi"/>
                <w:b/>
              </w:rPr>
              <w:t xml:space="preserve"> Mei </w:t>
            </w:r>
            <w:r>
              <w:rPr>
                <w:rFonts w:cstheme="minorHAnsi"/>
                <w:b/>
              </w:rPr>
              <w:t>2025 )</w:t>
            </w:r>
            <w:r>
              <w:rPr>
                <w:rFonts w:cstheme="minorHAnsi"/>
                <w:b/>
                <w:lang w:val="en-GB"/>
              </w:rPr>
              <w:t xml:space="preserve"> </w:t>
            </w:r>
          </w:p>
        </w:tc>
      </w:tr>
    </w:tbl>
    <w:p w:rsidR="0051725C" w:rsidRDefault="0051725C" w:rsidP="00DF2CA2">
      <w:pPr>
        <w:spacing w:after="0" w:line="240" w:lineRule="auto"/>
        <w:rPr>
          <w:rFonts w:ascii="Calibri" w:hAnsi="Calibri" w:cs="Calibri"/>
          <w:color w:val="000000"/>
          <w:sz w:val="20"/>
          <w:szCs w:val="20"/>
        </w:rPr>
      </w:pPr>
    </w:p>
    <w:p w:rsidR="0051725C" w:rsidRPr="0051725C" w:rsidRDefault="0051725C" w:rsidP="0051725C">
      <w:pPr>
        <w:rPr>
          <w:rFonts w:ascii="Calibri" w:hAnsi="Calibri" w:cs="Calibri"/>
          <w:sz w:val="20"/>
          <w:szCs w:val="20"/>
        </w:rPr>
      </w:pPr>
    </w:p>
    <w:p w:rsidR="0051725C" w:rsidRDefault="0051725C" w:rsidP="0051725C">
      <w:pPr>
        <w:rPr>
          <w:rFonts w:ascii="Calibri" w:hAnsi="Calibri" w:cs="Calibri"/>
          <w:sz w:val="20"/>
          <w:szCs w:val="20"/>
        </w:rPr>
      </w:pPr>
    </w:p>
    <w:p w:rsidR="0051725C" w:rsidRDefault="0051725C" w:rsidP="0051725C">
      <w:pPr>
        <w:rPr>
          <w:rFonts w:ascii="Calibri" w:hAnsi="Calibri" w:cs="Calibri"/>
          <w:sz w:val="20"/>
          <w:szCs w:val="20"/>
        </w:rPr>
      </w:pPr>
    </w:p>
    <w:p w:rsidR="00A4048A" w:rsidRDefault="00A4048A" w:rsidP="0051725C">
      <w:pPr>
        <w:rPr>
          <w:rFonts w:ascii="Calibri" w:hAnsi="Calibri" w:cs="Calibri"/>
          <w:sz w:val="20"/>
          <w:szCs w:val="20"/>
        </w:rPr>
      </w:pPr>
    </w:p>
    <w:p w:rsidR="0051725C" w:rsidRDefault="0051725C" w:rsidP="0051725C">
      <w:pPr>
        <w:rPr>
          <w:rFonts w:ascii="Calibri" w:hAnsi="Calibri" w:cs="Calibri"/>
          <w:sz w:val="20"/>
          <w:szCs w:val="20"/>
        </w:rPr>
      </w:pPr>
    </w:p>
    <w:p w:rsidR="0051725C" w:rsidRDefault="0051725C" w:rsidP="0051725C">
      <w:pPr>
        <w:spacing w:after="0" w:line="360" w:lineRule="auto"/>
        <w:jc w:val="center"/>
        <w:rPr>
          <w:rFonts w:cstheme="minorHAnsi"/>
          <w:b/>
        </w:rPr>
      </w:pPr>
      <w:r>
        <w:rPr>
          <w:rFonts w:cstheme="minorHAnsi"/>
          <w:b/>
        </w:rPr>
        <w:t>BAB IV</w:t>
      </w:r>
    </w:p>
    <w:p w:rsidR="0051725C" w:rsidRDefault="0051725C" w:rsidP="0051725C">
      <w:pPr>
        <w:spacing w:after="0" w:line="360" w:lineRule="auto"/>
        <w:jc w:val="center"/>
        <w:rPr>
          <w:rFonts w:cstheme="minorHAnsi"/>
          <w:b/>
        </w:rPr>
      </w:pPr>
      <w:r>
        <w:rPr>
          <w:rFonts w:cstheme="minorHAnsi"/>
          <w:b/>
        </w:rPr>
        <w:t>RENCANA TUGAS</w:t>
      </w:r>
    </w:p>
    <w:p w:rsidR="0051725C" w:rsidRDefault="0051725C" w:rsidP="0051725C">
      <w:pPr>
        <w:spacing w:after="0" w:line="360" w:lineRule="auto"/>
        <w:jc w:val="center"/>
        <w:rPr>
          <w:rFonts w:cstheme="minorHAnsi"/>
          <w:b/>
          <w:lang w:val="id-ID"/>
        </w:rPr>
      </w:pPr>
    </w:p>
    <w:tbl>
      <w:tblPr>
        <w:tblW w:w="982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87"/>
        <w:gridCol w:w="1275"/>
        <w:gridCol w:w="1272"/>
        <w:gridCol w:w="1272"/>
        <w:gridCol w:w="1285"/>
        <w:gridCol w:w="1735"/>
      </w:tblGrid>
      <w:tr w:rsidR="0051725C" w:rsidTr="00C73278">
        <w:trPr>
          <w:trHeight w:val="934"/>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noWrap/>
            <w:vAlign w:val="bottom"/>
            <w:hideMark/>
          </w:tcPr>
          <w:p w:rsidR="0051725C" w:rsidRDefault="0051725C" w:rsidP="00C73278">
            <w:pPr>
              <w:spacing w:after="0" w:line="240" w:lineRule="auto"/>
              <w:rPr>
                <w:rFonts w:ascii="Calibri" w:eastAsia="Times New Roman" w:hAnsi="Calibri" w:cs="Calibri"/>
                <w:color w:val="000000"/>
                <w:lang w:val="en-ID" w:eastAsia="en-ID"/>
              </w:rPr>
            </w:pPr>
            <w:r>
              <w:rPr>
                <w:noProof/>
                <w:lang w:val="en-ID" w:eastAsia="en-ID"/>
              </w:rPr>
              <w:lastRenderedPageBreak/>
              <w:drawing>
                <wp:anchor distT="0" distB="0" distL="114300" distR="114300" simplePos="0" relativeHeight="251664384" behindDoc="0" locked="0" layoutInCell="1" allowOverlap="1" wp14:anchorId="3701FEBF" wp14:editId="6296BABA">
                  <wp:simplePos x="0" y="0"/>
                  <wp:positionH relativeFrom="column">
                    <wp:posOffset>182880</wp:posOffset>
                  </wp:positionH>
                  <wp:positionV relativeFrom="paragraph">
                    <wp:posOffset>115570</wp:posOffset>
                  </wp:positionV>
                  <wp:extent cx="381000" cy="4622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4622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val="en-ID" w:eastAsia="en-ID"/>
              </w:rPr>
              <w:t xml:space="preserve">        </w:t>
            </w:r>
          </w:p>
          <w:p w:rsidR="0051725C" w:rsidRDefault="0051725C" w:rsidP="00C73278">
            <w:pPr>
              <w:pStyle w:val="NoSpacing"/>
              <w:spacing w:line="276" w:lineRule="auto"/>
              <w:jc w:val="center"/>
              <w:rPr>
                <w:rFonts w:ascii="Century751 SeBd BT" w:hAnsi="Century751 SeBd BT"/>
                <w:sz w:val="36"/>
                <w:szCs w:val="36"/>
              </w:rPr>
            </w:pPr>
            <w:r>
              <w:rPr>
                <w:rFonts w:ascii="Century751 SeBd BT" w:hAnsi="Century751 SeBd BT"/>
                <w:sz w:val="36"/>
                <w:szCs w:val="36"/>
              </w:rPr>
              <w:t xml:space="preserve">PROGRAM STUDI </w:t>
            </w:r>
            <w:r>
              <w:rPr>
                <w:rFonts w:ascii="Century751 SeBd BT" w:hAnsi="Century751 SeBd BT"/>
                <w:sz w:val="36"/>
                <w:szCs w:val="36"/>
                <w:lang w:val="en-US"/>
              </w:rPr>
              <w:t xml:space="preserve">PENDIDIKAN </w:t>
            </w:r>
            <w:r>
              <w:rPr>
                <w:rFonts w:ascii="Century751 SeBd BT" w:hAnsi="Century751 SeBd BT"/>
                <w:sz w:val="36"/>
                <w:szCs w:val="36"/>
              </w:rPr>
              <w:t>NERS</w:t>
            </w:r>
          </w:p>
          <w:p w:rsidR="0051725C" w:rsidRDefault="0051725C" w:rsidP="00C73278">
            <w:pPr>
              <w:spacing w:after="0" w:line="240" w:lineRule="auto"/>
              <w:jc w:val="center"/>
              <w:rPr>
                <w:rFonts w:ascii="Times New Roman" w:eastAsia="Times New Roman" w:hAnsi="Times New Roman" w:cs="Times New Roman"/>
                <w:sz w:val="20"/>
                <w:szCs w:val="20"/>
                <w:lang w:val="en-ID" w:eastAsia="en-ID"/>
              </w:rPr>
            </w:pPr>
            <w:r>
              <w:rPr>
                <w:rFonts w:ascii="Arial" w:hAnsi="Arial" w:cs="Arial"/>
                <w:sz w:val="36"/>
                <w:szCs w:val="36"/>
              </w:rPr>
              <w:t>STIKES WIDYAGAMA HUSADA</w:t>
            </w:r>
          </w:p>
        </w:tc>
      </w:tr>
      <w:tr w:rsidR="0051725C" w:rsidTr="00C73278">
        <w:trPr>
          <w:trHeight w:val="378"/>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noWrap/>
            <w:vAlign w:val="bottom"/>
            <w:hideMark/>
          </w:tcPr>
          <w:p w:rsidR="0051725C" w:rsidRDefault="0051725C" w:rsidP="00C73278">
            <w:pPr>
              <w:spacing w:after="0" w:line="240" w:lineRule="auto"/>
              <w:jc w:val="center"/>
              <w:rPr>
                <w:rFonts w:ascii="Times New Roman" w:eastAsia="Times New Roman" w:hAnsi="Times New Roman" w:cs="Times New Roman"/>
                <w:color w:val="FFFFFF" w:themeColor="background1"/>
                <w:sz w:val="20"/>
                <w:szCs w:val="20"/>
                <w:lang w:val="en-ID" w:eastAsia="en-ID"/>
              </w:rPr>
            </w:pPr>
            <w:r>
              <w:rPr>
                <w:rFonts w:ascii="Calibri" w:eastAsia="Times New Roman" w:hAnsi="Calibri" w:cs="Calibri"/>
                <w:b/>
                <w:bCs/>
                <w:color w:val="FFFFFF" w:themeColor="background1"/>
                <w:sz w:val="24"/>
                <w:szCs w:val="24"/>
                <w:lang w:val="en-ID" w:eastAsia="en-ID"/>
              </w:rPr>
              <w:t>RENCANA TUGAS MAHASISWA</w:t>
            </w:r>
          </w:p>
        </w:tc>
      </w:tr>
      <w:tr w:rsidR="0051725C" w:rsidTr="00C73278">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Calibri" w:eastAsia="Times New Roman" w:hAnsi="Calibri" w:cs="Calibri"/>
                <w:b/>
                <w:bCs/>
                <w:color w:val="000000"/>
                <w:lang w:val="en-ID" w:eastAsia="en-ID"/>
              </w:rPr>
            </w:pPr>
            <w:r>
              <w:rPr>
                <w:rFonts w:ascii="Calibri" w:eastAsia="Times New Roman" w:hAnsi="Calibri" w:cs="Calibri"/>
                <w:b/>
                <w:bCs/>
                <w:color w:val="000000"/>
                <w:lang w:val="en-ID" w:eastAsia="en-ID"/>
              </w:rPr>
              <w:t>MATA KULIAH</w:t>
            </w:r>
          </w:p>
        </w:tc>
        <w:tc>
          <w:tcPr>
            <w:tcW w:w="6839"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F42638"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color w:val="000000"/>
                <w:lang w:val="en-ID" w:eastAsia="en-ID"/>
              </w:rPr>
              <w:t>Manajemen Keperawatan</w:t>
            </w:r>
          </w:p>
        </w:tc>
      </w:tr>
      <w:tr w:rsidR="0051725C" w:rsidTr="00C73278">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Calibri" w:eastAsia="Times New Roman" w:hAnsi="Calibri" w:cs="Calibri"/>
                <w:b/>
                <w:bCs/>
                <w:color w:val="000000"/>
                <w:lang w:val="en-ID" w:eastAsia="en-ID"/>
              </w:rPr>
            </w:pPr>
            <w:r>
              <w:rPr>
                <w:rFonts w:ascii="Calibri" w:eastAsia="Times New Roman" w:hAnsi="Calibri" w:cs="Calibri"/>
                <w:b/>
                <w:bCs/>
                <w:color w:val="000000"/>
                <w:lang w:val="en-ID" w:eastAsia="en-ID"/>
              </w:rPr>
              <w:t>KODE</w:t>
            </w:r>
          </w:p>
        </w:tc>
        <w:tc>
          <w:tcPr>
            <w:tcW w:w="127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rPr>
                <w:rFonts w:ascii="Calibri" w:eastAsia="Times New Roman" w:hAnsi="Calibri" w:cs="Calibri"/>
                <w:b/>
                <w:bCs/>
                <w:color w:val="000000"/>
                <w:lang w:val="en-ID" w:eastAsia="en-ID"/>
              </w:rPr>
            </w:pPr>
          </w:p>
        </w:tc>
        <w:tc>
          <w:tcPr>
            <w:tcW w:w="12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SKS</w:t>
            </w:r>
          </w:p>
        </w:tc>
        <w:tc>
          <w:tcPr>
            <w:tcW w:w="12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E219FC" w:rsidP="00C73278">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4</w:t>
            </w:r>
          </w:p>
        </w:tc>
        <w:tc>
          <w:tcPr>
            <w:tcW w:w="128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SEMESTER</w:t>
            </w:r>
          </w:p>
        </w:tc>
        <w:tc>
          <w:tcPr>
            <w:tcW w:w="173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E219FC" w:rsidP="00C73278">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6</w:t>
            </w:r>
          </w:p>
        </w:tc>
      </w:tr>
      <w:tr w:rsidR="0051725C" w:rsidTr="00C73278">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Calibri" w:eastAsia="Times New Roman" w:hAnsi="Calibri" w:cs="Calibri"/>
                <w:b/>
                <w:bCs/>
                <w:color w:val="000000"/>
                <w:lang w:val="en-ID" w:eastAsia="en-ID"/>
              </w:rPr>
            </w:pPr>
            <w:r>
              <w:rPr>
                <w:rFonts w:ascii="Calibri" w:eastAsia="Times New Roman" w:hAnsi="Calibri" w:cs="Calibri"/>
                <w:b/>
                <w:bCs/>
                <w:color w:val="000000"/>
                <w:lang w:val="en-ID" w:eastAsia="en-ID"/>
              </w:rPr>
              <w:t>DOSEN PENGAMPU</w:t>
            </w:r>
          </w:p>
        </w:tc>
        <w:tc>
          <w:tcPr>
            <w:tcW w:w="6839"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F42638"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Frengki Apryanto, S.Kep., Ners., M.Kep</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BENTUK TUGAS</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Pr="00E219FC" w:rsidRDefault="00E219FC" w:rsidP="00C73278">
            <w:pPr>
              <w:spacing w:after="0" w:line="240" w:lineRule="auto"/>
              <w:rPr>
                <w:rFonts w:ascii="Times New Roman" w:eastAsia="Times New Roman" w:hAnsi="Times New Roman" w:cs="Times New Roman"/>
                <w:i/>
                <w:sz w:val="20"/>
                <w:szCs w:val="20"/>
                <w:lang w:val="en-ID" w:eastAsia="en-ID"/>
              </w:rPr>
            </w:pPr>
            <w:r w:rsidRPr="00E219FC">
              <w:rPr>
                <w:rFonts w:ascii="Calibri" w:eastAsia="Times New Roman" w:hAnsi="Calibri" w:cs="Calibri"/>
                <w:i/>
                <w:color w:val="000000"/>
                <w:lang w:val="en-ID" w:eastAsia="en-ID"/>
              </w:rPr>
              <w:t>Role Play</w:t>
            </w:r>
          </w:p>
        </w:tc>
      </w:tr>
      <w:tr w:rsidR="0051725C" w:rsidTr="00833E28">
        <w:trPr>
          <w:trHeight w:val="374"/>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b/>
                <w:bCs/>
                <w:color w:val="000000"/>
                <w:lang w:val="en-ID" w:eastAsia="en-ID"/>
              </w:rPr>
              <w:t>JUDUL TUGAS</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Tugas</w:t>
            </w:r>
            <w:r w:rsidR="00964899">
              <w:rPr>
                <w:rFonts w:ascii="Calibri" w:eastAsia="Times New Roman" w:hAnsi="Calibri" w:cs="Calibri"/>
                <w:color w:val="000000"/>
                <w:lang w:val="en-ID" w:eastAsia="en-ID"/>
              </w:rPr>
              <w:t xml:space="preserve"> Pertemuan ke-</w:t>
            </w:r>
            <w:r w:rsidR="00E219FC">
              <w:rPr>
                <w:rFonts w:ascii="Calibri" w:eastAsia="Times New Roman" w:hAnsi="Calibri" w:cs="Calibri"/>
                <w:color w:val="000000"/>
                <w:lang w:val="en-ID" w:eastAsia="en-ID"/>
              </w:rPr>
              <w:t xml:space="preserve">13 dan 14 </w:t>
            </w:r>
            <w:r>
              <w:rPr>
                <w:rFonts w:ascii="Calibri" w:eastAsia="Times New Roman" w:hAnsi="Calibri" w:cs="Calibri"/>
                <w:color w:val="000000"/>
                <w:lang w:val="en-ID" w:eastAsia="en-ID"/>
              </w:rPr>
              <w:t xml:space="preserve">: </w:t>
            </w:r>
            <w:r w:rsidR="00E219FC">
              <w:rPr>
                <w:rFonts w:ascii="Calibri" w:eastAsia="Times New Roman" w:hAnsi="Calibri" w:cs="Calibri"/>
                <w:color w:val="000000"/>
                <w:lang w:val="en-ID" w:eastAsia="en-ID"/>
              </w:rPr>
              <w:t xml:space="preserve">Bab 9 </w:t>
            </w:r>
            <w:r w:rsidR="00F42638">
              <w:rPr>
                <w:rFonts w:ascii="Calibri" w:eastAsia="Times New Roman" w:hAnsi="Calibri" w:cs="Calibri"/>
                <w:color w:val="000000"/>
                <w:lang w:val="en-ID" w:eastAsia="en-ID"/>
              </w:rPr>
              <w:t xml:space="preserve">Topik </w:t>
            </w:r>
            <w:r>
              <w:rPr>
                <w:rFonts w:ascii="Calibri" w:eastAsia="Times New Roman" w:hAnsi="Calibri" w:cs="Calibri"/>
                <w:color w:val="000000"/>
                <w:lang w:val="en-ID" w:eastAsia="en-ID"/>
              </w:rPr>
              <w:t xml:space="preserve">: </w:t>
            </w:r>
            <w:r w:rsidR="00E219FC">
              <w:rPr>
                <w:rFonts w:ascii="Calibri" w:eastAsia="Times New Roman" w:hAnsi="Calibri" w:cs="Calibri"/>
                <w:color w:val="000000"/>
                <w:lang w:val="en-ID" w:eastAsia="en-ID"/>
              </w:rPr>
              <w:t>Bermain peran sebagai Kepala ruangan, ketua tim dan perawat pelaksana</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SUB CAPAIAN PEMBELAJARAN MATA KULIAH</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Mahasiswa </w:t>
            </w:r>
            <w:r w:rsidR="00964899">
              <w:rPr>
                <w:rFonts w:ascii="Calibri" w:eastAsia="Times New Roman" w:hAnsi="Calibri" w:cs="Calibri"/>
                <w:color w:val="000000"/>
                <w:lang w:val="en-ID" w:eastAsia="en-ID"/>
              </w:rPr>
              <w:t>m</w:t>
            </w:r>
            <w:r w:rsidR="00964899" w:rsidRPr="00964899">
              <w:rPr>
                <w:rFonts w:ascii="Calibri" w:eastAsia="Times New Roman" w:hAnsi="Calibri" w:cs="Calibri"/>
                <w:color w:val="000000"/>
                <w:lang w:val="en-ID" w:eastAsia="en-ID"/>
              </w:rPr>
              <w:t xml:space="preserve">ampu </w:t>
            </w:r>
            <w:r w:rsidR="00E219FC">
              <w:rPr>
                <w:rFonts w:ascii="Calibri" w:eastAsia="Times New Roman" w:hAnsi="Calibri" w:cs="Calibri"/>
                <w:color w:val="000000"/>
                <w:lang w:val="en-ID" w:eastAsia="en-ID"/>
              </w:rPr>
              <w:t>bermain peran sebagai Kepala ruangan, ketua tim dan perawat pelaksana</w:t>
            </w:r>
            <w:r w:rsidR="00E219FC" w:rsidRPr="00964899">
              <w:rPr>
                <w:rFonts w:ascii="Calibri" w:eastAsia="Times New Roman" w:hAnsi="Calibri" w:cs="Calibri"/>
                <w:color w:val="000000"/>
                <w:lang w:val="en-ID" w:eastAsia="en-ID"/>
              </w:rPr>
              <w:t xml:space="preserve"> </w:t>
            </w:r>
            <w:r w:rsidR="00964899" w:rsidRPr="00964899">
              <w:rPr>
                <w:rFonts w:ascii="Calibri" w:eastAsia="Times New Roman" w:hAnsi="Calibri" w:cs="Calibri"/>
                <w:color w:val="000000"/>
                <w:lang w:val="en-ID" w:eastAsia="en-ID"/>
              </w:rPr>
              <w:t>(C</w:t>
            </w:r>
            <w:r w:rsidR="00E219FC">
              <w:rPr>
                <w:rFonts w:ascii="Calibri" w:eastAsia="Times New Roman" w:hAnsi="Calibri" w:cs="Calibri"/>
                <w:color w:val="000000"/>
                <w:lang w:val="en-ID" w:eastAsia="en-ID"/>
              </w:rPr>
              <w:t>3</w:t>
            </w:r>
            <w:r w:rsidR="00964899" w:rsidRPr="00964899">
              <w:rPr>
                <w:rFonts w:ascii="Calibri" w:eastAsia="Times New Roman" w:hAnsi="Calibri" w:cs="Calibri"/>
                <w:color w:val="000000"/>
                <w:lang w:val="en-ID" w:eastAsia="en-ID"/>
              </w:rPr>
              <w:t>, A</w:t>
            </w:r>
            <w:r w:rsidR="00E219FC">
              <w:rPr>
                <w:rFonts w:ascii="Calibri" w:eastAsia="Times New Roman" w:hAnsi="Calibri" w:cs="Calibri"/>
                <w:color w:val="000000"/>
                <w:lang w:val="en-ID" w:eastAsia="en-ID"/>
              </w:rPr>
              <w:t>4</w:t>
            </w:r>
            <w:r w:rsidR="00964899" w:rsidRPr="00964899">
              <w:rPr>
                <w:rFonts w:ascii="Calibri" w:eastAsia="Times New Roman" w:hAnsi="Calibri" w:cs="Calibri"/>
                <w:color w:val="000000"/>
                <w:lang w:val="en-ID" w:eastAsia="en-ID"/>
              </w:rPr>
              <w:t>, P2)</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DESKRIPSI TUGAS</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F3447E" w:rsidRPr="003C71C4" w:rsidRDefault="003C71C4" w:rsidP="003C71C4">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Mahasiswa </w:t>
            </w:r>
            <w:r w:rsidR="00E219FC">
              <w:rPr>
                <w:rFonts w:ascii="Calibri" w:eastAsia="Times New Roman" w:hAnsi="Calibri" w:cs="Calibri"/>
                <w:color w:val="000000"/>
                <w:lang w:val="en-ID" w:eastAsia="en-ID"/>
              </w:rPr>
              <w:t>bermain peran sebagai Kepala ruangan, ketua tim dan perawat pelaksana</w:t>
            </w: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METODE PENGERJAAN TUGAS</w:t>
            </w:r>
          </w:p>
        </w:tc>
      </w:tr>
      <w:tr w:rsidR="0051725C"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Pr="003C71C4" w:rsidRDefault="00E219FC" w:rsidP="00E219FC">
            <w:pPr>
              <w:pStyle w:val="ListParagraph"/>
              <w:spacing w:after="0" w:line="240" w:lineRule="auto"/>
              <w:rPr>
                <w:rFonts w:asciiTheme="minorHAnsi" w:eastAsia="Times New Roman" w:hAnsiTheme="minorHAnsi" w:cstheme="minorHAnsi"/>
                <w:color w:val="000000"/>
                <w:lang w:val="en-ID" w:eastAsia="en-ID"/>
              </w:rPr>
            </w:pPr>
            <w:r>
              <w:rPr>
                <w:rFonts w:asciiTheme="minorHAnsi" w:eastAsia="Times New Roman" w:hAnsiTheme="minorHAnsi" w:cstheme="minorHAnsi"/>
                <w:color w:val="000000"/>
                <w:lang w:val="en-ID" w:eastAsia="en-ID"/>
              </w:rPr>
              <w:t>Mahasiswa membuat proposal/ makalah dan bermain peran</w:t>
            </w:r>
          </w:p>
        </w:tc>
      </w:tr>
      <w:tr w:rsidR="0051725C"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Pr="00E219FC" w:rsidRDefault="00E219FC" w:rsidP="00E219FC">
            <w:pPr>
              <w:spacing w:after="0" w:line="240" w:lineRule="auto"/>
              <w:rPr>
                <w:rFonts w:asciiTheme="minorHAnsi" w:eastAsia="Times New Roman" w:hAnsiTheme="minorHAnsi" w:cstheme="minorHAnsi"/>
                <w:lang w:val="en-ID" w:eastAsia="en-ID"/>
              </w:rPr>
            </w:pPr>
            <w:r>
              <w:rPr>
                <w:rFonts w:asciiTheme="minorHAnsi" w:eastAsia="Times New Roman" w:hAnsiTheme="minorHAnsi" w:cstheme="minorHAnsi"/>
                <w:lang w:val="en-ID" w:eastAsia="en-ID"/>
              </w:rPr>
              <w:t xml:space="preserve">1. </w:t>
            </w:r>
            <w:r w:rsidR="004E0D2A" w:rsidRPr="004E0D2A">
              <w:rPr>
                <w:rFonts w:asciiTheme="minorHAnsi" w:eastAsia="Times New Roman" w:hAnsiTheme="minorHAnsi" w:cstheme="minorHAnsi"/>
                <w:lang w:val="en-ID" w:eastAsia="en-ID"/>
              </w:rPr>
              <w:t>Orientasi pasien baru</w:t>
            </w:r>
          </w:p>
        </w:tc>
      </w:tr>
      <w:tr w:rsidR="0051725C"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Pr="00E219FC" w:rsidRDefault="00E219FC" w:rsidP="00E219FC">
            <w:pPr>
              <w:spacing w:after="0" w:line="240" w:lineRule="auto"/>
              <w:rPr>
                <w:rFonts w:asciiTheme="minorHAnsi" w:eastAsia="Times New Roman" w:hAnsiTheme="minorHAnsi" w:cstheme="minorHAnsi"/>
                <w:lang w:val="en-ID" w:eastAsia="en-ID"/>
              </w:rPr>
            </w:pPr>
            <w:r>
              <w:rPr>
                <w:rFonts w:asciiTheme="minorHAnsi" w:eastAsia="Times New Roman" w:hAnsiTheme="minorHAnsi" w:cstheme="minorHAnsi"/>
                <w:lang w:val="en-ID" w:eastAsia="en-ID"/>
              </w:rPr>
              <w:t xml:space="preserve">2. </w:t>
            </w:r>
            <w:r w:rsidR="004E0D2A">
              <w:rPr>
                <w:rFonts w:asciiTheme="minorHAnsi" w:eastAsia="Times New Roman" w:hAnsiTheme="minorHAnsi" w:cstheme="minorHAnsi"/>
                <w:lang w:val="en-ID" w:eastAsia="en-ID"/>
              </w:rPr>
              <w:t>Timbang terima</w:t>
            </w:r>
          </w:p>
        </w:tc>
      </w:tr>
      <w:tr w:rsidR="0051725C"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Pr="00E219FC" w:rsidRDefault="004E0D2A" w:rsidP="00E219FC">
            <w:pPr>
              <w:spacing w:after="0" w:line="240" w:lineRule="auto"/>
              <w:rPr>
                <w:rFonts w:asciiTheme="minorHAnsi" w:eastAsia="Times New Roman" w:hAnsiTheme="minorHAnsi" w:cstheme="minorHAnsi"/>
                <w:lang w:val="en-ID" w:eastAsia="en-ID"/>
              </w:rPr>
            </w:pPr>
            <w:r>
              <w:rPr>
                <w:rFonts w:asciiTheme="minorHAnsi" w:eastAsia="Times New Roman" w:hAnsiTheme="minorHAnsi" w:cstheme="minorHAnsi"/>
                <w:lang w:val="en-ID" w:eastAsia="en-ID"/>
              </w:rPr>
              <w:t>3. Pre dan Post conference</w:t>
            </w:r>
          </w:p>
        </w:tc>
      </w:tr>
      <w:tr w:rsidR="004E0D2A"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4E0D2A" w:rsidRPr="00E219FC" w:rsidRDefault="004E0D2A" w:rsidP="00E219FC">
            <w:pPr>
              <w:spacing w:after="0" w:line="240" w:lineRule="auto"/>
              <w:rPr>
                <w:rFonts w:asciiTheme="minorHAnsi" w:eastAsia="Times New Roman" w:hAnsiTheme="minorHAnsi" w:cstheme="minorHAnsi"/>
                <w:lang w:val="en-ID" w:eastAsia="en-ID"/>
              </w:rPr>
            </w:pPr>
            <w:r>
              <w:rPr>
                <w:rFonts w:asciiTheme="minorHAnsi" w:eastAsia="Times New Roman" w:hAnsiTheme="minorHAnsi" w:cstheme="minorHAnsi"/>
                <w:lang w:val="en-ID" w:eastAsia="en-ID"/>
              </w:rPr>
              <w:t>4. Sentralisasi Obat</w:t>
            </w:r>
          </w:p>
        </w:tc>
      </w:tr>
      <w:tr w:rsidR="004E0D2A"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4E0D2A" w:rsidRPr="00E219FC" w:rsidRDefault="004E0D2A" w:rsidP="00E219FC">
            <w:pPr>
              <w:spacing w:after="0" w:line="240" w:lineRule="auto"/>
              <w:rPr>
                <w:rFonts w:asciiTheme="minorHAnsi" w:eastAsia="Times New Roman" w:hAnsiTheme="minorHAnsi" w:cstheme="minorHAnsi"/>
                <w:lang w:val="en-ID" w:eastAsia="en-ID"/>
              </w:rPr>
            </w:pPr>
            <w:r>
              <w:rPr>
                <w:rFonts w:asciiTheme="minorHAnsi" w:eastAsia="Times New Roman" w:hAnsiTheme="minorHAnsi" w:cstheme="minorHAnsi"/>
                <w:lang w:val="en-ID" w:eastAsia="en-ID"/>
              </w:rPr>
              <w:t>5. Ronde Keperawatan/ Diskusi Refleksi Kasus</w:t>
            </w:r>
          </w:p>
        </w:tc>
      </w:tr>
      <w:tr w:rsidR="0051725C" w:rsidTr="003C71C4">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Pr="003C71C4" w:rsidRDefault="0051725C" w:rsidP="00C73278">
            <w:pPr>
              <w:spacing w:after="0" w:line="240" w:lineRule="auto"/>
              <w:rPr>
                <w:rFonts w:asciiTheme="minorHAnsi" w:eastAsia="Times New Roman" w:hAnsiTheme="minorHAnsi" w:cstheme="minorHAnsi"/>
                <w:lang w:val="en-ID" w:eastAsia="en-ID"/>
              </w:rPr>
            </w:pPr>
          </w:p>
        </w:tc>
      </w:tr>
      <w:tr w:rsidR="0051725C" w:rsidTr="00C73278">
        <w:trPr>
          <w:trHeight w:val="300"/>
          <w:jc w:val="center"/>
        </w:trPr>
        <w:tc>
          <w:tcPr>
            <w:tcW w:w="9826"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BENTUK DAN FORMAT LUARAN</w:t>
            </w:r>
          </w:p>
        </w:tc>
      </w:tr>
    </w:tbl>
    <w:p w:rsidR="0051725C" w:rsidRPr="0051725C" w:rsidRDefault="0051725C" w:rsidP="0051725C">
      <w:pPr>
        <w:rPr>
          <w:rFonts w:ascii="Calibri" w:hAnsi="Calibri" w:cs="Calibri"/>
          <w:sz w:val="20"/>
          <w:szCs w:val="20"/>
        </w:rPr>
      </w:pPr>
    </w:p>
    <w:p w:rsidR="0051725C" w:rsidRPr="0051725C" w:rsidRDefault="0051725C" w:rsidP="0051725C">
      <w:pPr>
        <w:rPr>
          <w:rFonts w:ascii="Calibri" w:hAnsi="Calibri" w:cs="Calibri"/>
          <w:sz w:val="20"/>
          <w:szCs w:val="20"/>
        </w:rPr>
      </w:pPr>
    </w:p>
    <w:tbl>
      <w:tblPr>
        <w:tblW w:w="982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87"/>
        <w:gridCol w:w="6839"/>
      </w:tblGrid>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Pr="003C71C4" w:rsidRDefault="0051725C" w:rsidP="003C71C4">
            <w:pP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a. Obyek garapan: </w:t>
            </w:r>
            <w:r w:rsidR="004E0D2A">
              <w:rPr>
                <w:rFonts w:ascii="Calibri" w:eastAsia="Times New Roman" w:hAnsi="Calibri" w:cs="Calibri"/>
                <w:color w:val="000000"/>
                <w:lang w:val="en-ID" w:eastAsia="en-ID"/>
              </w:rPr>
              <w:t>Membuat proposal kegiatan role play</w:t>
            </w:r>
          </w:p>
        </w:tc>
      </w:tr>
      <w:tr w:rsidR="003C71C4"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3C71C4" w:rsidRPr="003C71C4" w:rsidRDefault="003C71C4" w:rsidP="003C71C4">
            <w:pPr>
              <w:spacing w:after="0" w:line="240" w:lineRule="auto"/>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b. Batasan yang harus dikerjakan:</w:t>
            </w:r>
          </w:p>
          <w:p w:rsidR="003C71C4" w:rsidRPr="003C71C4" w:rsidRDefault="003C71C4" w:rsidP="003607EE">
            <w:pPr>
              <w:pStyle w:val="ListParagraph"/>
              <w:numPr>
                <w:ilvl w:val="0"/>
                <w:numId w:val="40"/>
              </w:numPr>
              <w:spacing w:after="0" w:line="240" w:lineRule="auto"/>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Mengumpulkan informasi tentang teori, konsep, dan prinsip kepemimpinan manajemen di ruang rawat RS dan puskesmas.</w:t>
            </w:r>
          </w:p>
          <w:p w:rsidR="003C71C4" w:rsidRPr="003C71C4" w:rsidRDefault="003C71C4" w:rsidP="003607EE">
            <w:pPr>
              <w:pStyle w:val="ListParagraph"/>
              <w:numPr>
                <w:ilvl w:val="0"/>
                <w:numId w:val="40"/>
              </w:numPr>
              <w:spacing w:after="0" w:line="240" w:lineRule="auto"/>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Sumber referensi :</w:t>
            </w:r>
          </w:p>
          <w:p w:rsidR="003C71C4" w:rsidRDefault="003C71C4" w:rsidP="003607EE">
            <w:pPr>
              <w:pStyle w:val="ListParagraph"/>
              <w:numPr>
                <w:ilvl w:val="0"/>
                <w:numId w:val="41"/>
              </w:numPr>
              <w:spacing w:after="0" w:line="240" w:lineRule="auto"/>
              <w:ind w:left="1022"/>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Jurnal-jurnal terkini</w:t>
            </w:r>
          </w:p>
          <w:p w:rsidR="003C71C4" w:rsidRDefault="003C71C4" w:rsidP="003607EE">
            <w:pPr>
              <w:pStyle w:val="ListParagraph"/>
              <w:numPr>
                <w:ilvl w:val="0"/>
                <w:numId w:val="41"/>
              </w:numPr>
              <w:spacing w:after="0" w:line="240" w:lineRule="auto"/>
              <w:ind w:left="1022"/>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Buku, website</w:t>
            </w:r>
          </w:p>
          <w:p w:rsidR="003C71C4" w:rsidRPr="003C71C4" w:rsidRDefault="003C71C4" w:rsidP="003607EE">
            <w:pPr>
              <w:pStyle w:val="ListParagraph"/>
              <w:numPr>
                <w:ilvl w:val="0"/>
                <w:numId w:val="41"/>
              </w:numPr>
              <w:spacing w:after="0" w:line="240" w:lineRule="auto"/>
              <w:ind w:left="1022"/>
              <w:rPr>
                <w:rFonts w:ascii="Calibri" w:eastAsia="Times New Roman" w:hAnsi="Calibri" w:cs="Calibri"/>
                <w:color w:val="000000"/>
                <w:lang w:val="en-ID" w:eastAsia="en-ID"/>
              </w:rPr>
            </w:pPr>
            <w:r w:rsidRPr="003C71C4">
              <w:rPr>
                <w:rFonts w:ascii="Calibri" w:eastAsia="Times New Roman" w:hAnsi="Calibri" w:cs="Calibri"/>
                <w:color w:val="000000"/>
                <w:lang w:val="en-ID" w:eastAsia="en-ID"/>
              </w:rPr>
              <w:t>Sumber-sumber lain yang relevan.</w:t>
            </w:r>
          </w:p>
          <w:p w:rsidR="003C71C4" w:rsidRDefault="003C71C4" w:rsidP="003C71C4">
            <w:pPr>
              <w:rPr>
                <w:rFonts w:ascii="Calibri" w:eastAsia="Times New Roman" w:hAnsi="Calibri" w:cs="Calibri"/>
                <w:color w:val="000000"/>
                <w:lang w:val="en-ID" w:eastAsia="en-ID"/>
              </w:rPr>
            </w:pP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3C71C4"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color w:val="000000"/>
                <w:lang w:val="en-ID" w:eastAsia="en-ID"/>
              </w:rPr>
              <w:t>c</w:t>
            </w:r>
            <w:r w:rsidR="0051725C">
              <w:rPr>
                <w:rFonts w:ascii="Calibri" w:eastAsia="Times New Roman" w:hAnsi="Calibri" w:cs="Calibri"/>
                <w:color w:val="000000"/>
                <w:lang w:val="en-ID" w:eastAsia="en-ID"/>
              </w:rPr>
              <w:t>. Bentuk Luaran:</w:t>
            </w:r>
          </w:p>
        </w:tc>
      </w:tr>
      <w:tr w:rsidR="0051725C" w:rsidTr="00C73278">
        <w:trPr>
          <w:trHeight w:val="1426"/>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3C71C4" w:rsidRPr="003C71C4" w:rsidRDefault="004E0D2A" w:rsidP="003C71C4">
            <w:p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Proposal</w:t>
            </w:r>
            <w:r w:rsidR="003C71C4">
              <w:rPr>
                <w:rFonts w:ascii="Calibri" w:eastAsia="Times New Roman" w:hAnsi="Calibri" w:cs="Calibri"/>
                <w:color w:val="000000"/>
                <w:lang w:val="en-ID" w:eastAsia="en-ID"/>
              </w:rPr>
              <w:t xml:space="preserve"> ditulis dengan sistematika sebagai berikut :</w:t>
            </w:r>
          </w:p>
          <w:p w:rsidR="00990CC8" w:rsidRDefault="00990CC8"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Sampul/ cover</w:t>
            </w:r>
          </w:p>
          <w:p w:rsidR="00990CC8" w:rsidRDefault="00990CC8"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Judul tugas</w:t>
            </w:r>
          </w:p>
          <w:p w:rsidR="00990CC8" w:rsidRDefault="004E0D2A"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Latar Belakang</w:t>
            </w:r>
          </w:p>
          <w:p w:rsidR="004E0D2A" w:rsidRDefault="00990CC8" w:rsidP="004E0D2A">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Konsep </w:t>
            </w:r>
            <w:r w:rsidR="004E0D2A">
              <w:rPr>
                <w:rFonts w:ascii="Calibri" w:eastAsia="Times New Roman" w:hAnsi="Calibri" w:cs="Calibri"/>
                <w:color w:val="000000"/>
                <w:lang w:val="en-ID" w:eastAsia="en-ID"/>
              </w:rPr>
              <w:t>dan Teori</w:t>
            </w:r>
          </w:p>
          <w:p w:rsidR="004E0D2A" w:rsidRDefault="004E0D2A" w:rsidP="004E0D2A">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Alur</w:t>
            </w:r>
          </w:p>
          <w:p w:rsidR="004E0D2A" w:rsidRDefault="004E0D2A" w:rsidP="004E0D2A">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Skenario</w:t>
            </w:r>
          </w:p>
          <w:p w:rsidR="00E37904" w:rsidRDefault="00E37904" w:rsidP="004E0D2A">
            <w:pPr>
              <w:pStyle w:val="ListParagraph"/>
              <w:numPr>
                <w:ilvl w:val="0"/>
                <w:numId w:val="2"/>
              </w:numPr>
              <w:spacing w:after="0" w:line="240" w:lineRule="auto"/>
              <w:ind w:left="651"/>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Daftar pustaka</w:t>
            </w:r>
          </w:p>
          <w:p w:rsidR="00E37904" w:rsidRDefault="00E37904"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sidRPr="00E37904">
              <w:rPr>
                <w:rFonts w:ascii="Calibri" w:eastAsia="Times New Roman" w:hAnsi="Calibri" w:cs="Calibri"/>
                <w:color w:val="000000"/>
                <w:lang w:val="en-ID" w:eastAsia="en-ID"/>
              </w:rPr>
              <w:t xml:space="preserve">Naskah </w:t>
            </w:r>
            <w:r w:rsidR="004E0D2A">
              <w:rPr>
                <w:rFonts w:ascii="Calibri" w:eastAsia="Times New Roman" w:hAnsi="Calibri" w:cs="Calibri"/>
                <w:color w:val="000000"/>
                <w:lang w:val="en-ID" w:eastAsia="en-ID"/>
              </w:rPr>
              <w:t>diketik kertas</w:t>
            </w:r>
            <w:r w:rsidRPr="00E37904">
              <w:rPr>
                <w:rFonts w:ascii="Calibri" w:eastAsia="Times New Roman" w:hAnsi="Calibri" w:cs="Calibri"/>
                <w:color w:val="000000"/>
                <w:lang w:val="en-ID" w:eastAsia="en-ID"/>
              </w:rPr>
              <w:t xml:space="preserve"> A4 (210mm x 297 mm) dengan format satu kolom untuk isi dan margin 3 cm, 3 cm, 3 cm, 3 cm (atas, kiri, bawah, kanan).</w:t>
            </w:r>
          </w:p>
          <w:p w:rsidR="00E37904" w:rsidRDefault="0051725C"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sidRPr="00E37904">
              <w:rPr>
                <w:rFonts w:ascii="Calibri" w:eastAsia="Times New Roman" w:hAnsi="Calibri" w:cs="Calibri"/>
                <w:color w:val="000000"/>
                <w:lang w:val="en-ID" w:eastAsia="en-ID"/>
              </w:rPr>
              <w:lastRenderedPageBreak/>
              <w:t xml:space="preserve">Kumpulan </w:t>
            </w:r>
            <w:r w:rsidR="004E0D2A">
              <w:rPr>
                <w:rFonts w:ascii="Calibri" w:eastAsia="Times New Roman" w:hAnsi="Calibri" w:cs="Calibri"/>
                <w:color w:val="000000"/>
                <w:lang w:val="en-ID" w:eastAsia="en-ID"/>
              </w:rPr>
              <w:t>proposal</w:t>
            </w:r>
            <w:r w:rsidRPr="00E37904">
              <w:rPr>
                <w:rFonts w:ascii="Calibri" w:eastAsia="Times New Roman" w:hAnsi="Calibri" w:cs="Calibri"/>
                <w:color w:val="000000"/>
                <w:lang w:val="en-ID" w:eastAsia="en-ID"/>
              </w:rPr>
              <w:t xml:space="preserve"> ditulis dengan MS Word dengan sistematika penulisan ringkasan</w:t>
            </w:r>
            <w:r w:rsidR="00990CC8" w:rsidRPr="00E37904">
              <w:rPr>
                <w:rFonts w:ascii="Calibri" w:eastAsia="Times New Roman" w:hAnsi="Calibri" w:cs="Calibri"/>
                <w:color w:val="000000"/>
                <w:lang w:val="en-ID" w:eastAsia="en-ID"/>
              </w:rPr>
              <w:t xml:space="preserve"> resume</w:t>
            </w:r>
            <w:r w:rsidRPr="00E37904">
              <w:rPr>
                <w:rFonts w:ascii="Calibri" w:eastAsia="Times New Roman" w:hAnsi="Calibri" w:cs="Calibri"/>
                <w:color w:val="000000"/>
                <w:lang w:val="en-ID" w:eastAsia="en-ID"/>
              </w:rPr>
              <w:t xml:space="preserve"> dengan format ekstensi (</w:t>
            </w:r>
            <w:r w:rsidRPr="00E37904">
              <w:rPr>
                <w:rFonts w:ascii="Calibri" w:eastAsia="Times New Roman" w:hAnsi="Calibri" w:cs="Calibri"/>
                <w:b/>
                <w:color w:val="000000"/>
                <w:lang w:val="en-ID" w:eastAsia="en-ID"/>
              </w:rPr>
              <w:t>*</w:t>
            </w:r>
            <w:r w:rsidR="00990CC8" w:rsidRPr="00E37904">
              <w:rPr>
                <w:rFonts w:ascii="Calibri" w:eastAsia="Times New Roman" w:hAnsi="Calibri" w:cs="Calibri"/>
                <w:b/>
                <w:color w:val="000000"/>
                <w:lang w:val="en-ID" w:eastAsia="en-ID"/>
              </w:rPr>
              <w:t>pdf</w:t>
            </w:r>
            <w:r w:rsidRPr="00E37904">
              <w:rPr>
                <w:rFonts w:ascii="Calibri" w:eastAsia="Times New Roman" w:hAnsi="Calibri" w:cs="Calibri"/>
                <w:color w:val="000000"/>
                <w:lang w:val="en-ID" w:eastAsia="en-ID"/>
              </w:rPr>
              <w:t>), dengan sistematika nama file: (</w:t>
            </w:r>
            <w:r w:rsidRPr="00E37904">
              <w:rPr>
                <w:rFonts w:ascii="Calibri" w:eastAsia="Times New Roman" w:hAnsi="Calibri" w:cs="Calibri"/>
                <w:b/>
                <w:bCs/>
                <w:color w:val="000000"/>
                <w:lang w:val="en-ID" w:eastAsia="en-ID"/>
              </w:rPr>
              <w:t>Tugas-</w:t>
            </w:r>
            <w:r w:rsidR="004E0D2A">
              <w:rPr>
                <w:rFonts w:ascii="Calibri" w:eastAsia="Times New Roman" w:hAnsi="Calibri" w:cs="Calibri"/>
                <w:b/>
                <w:bCs/>
                <w:color w:val="000000"/>
                <w:lang w:val="en-ID" w:eastAsia="en-ID"/>
              </w:rPr>
              <w:t>Role play</w:t>
            </w:r>
            <w:r w:rsidRPr="00E37904">
              <w:rPr>
                <w:rFonts w:ascii="Calibri" w:eastAsia="Times New Roman" w:hAnsi="Calibri" w:cs="Calibri"/>
                <w:b/>
                <w:bCs/>
                <w:color w:val="000000"/>
                <w:lang w:val="en-ID" w:eastAsia="en-ID"/>
              </w:rPr>
              <w:t>-</w:t>
            </w:r>
            <w:r w:rsidR="004E0D2A">
              <w:rPr>
                <w:rFonts w:ascii="Calibri" w:eastAsia="Times New Roman" w:hAnsi="Calibri" w:cs="Calibri"/>
                <w:b/>
                <w:bCs/>
                <w:color w:val="000000"/>
                <w:lang w:val="en-ID" w:eastAsia="en-ID"/>
              </w:rPr>
              <w:t>Judul</w:t>
            </w:r>
            <w:r w:rsidRPr="00E37904">
              <w:rPr>
                <w:rFonts w:ascii="Calibri" w:eastAsia="Times New Roman" w:hAnsi="Calibri" w:cs="Calibri"/>
                <w:b/>
                <w:bCs/>
                <w:color w:val="000000"/>
                <w:lang w:val="en-ID" w:eastAsia="en-ID"/>
              </w:rPr>
              <w:t>-</w:t>
            </w:r>
            <w:r w:rsidR="004E0D2A">
              <w:rPr>
                <w:rFonts w:ascii="Calibri" w:eastAsia="Times New Roman" w:hAnsi="Calibri" w:cs="Calibri"/>
                <w:b/>
                <w:bCs/>
                <w:color w:val="000000"/>
                <w:lang w:val="en-ID" w:eastAsia="en-ID"/>
              </w:rPr>
              <w:t>Kelompok</w:t>
            </w:r>
            <w:r w:rsidRPr="00E37904">
              <w:rPr>
                <w:rFonts w:ascii="Calibri" w:eastAsia="Times New Roman" w:hAnsi="Calibri" w:cs="Calibri"/>
                <w:b/>
                <w:bCs/>
                <w:color w:val="000000"/>
                <w:lang w:val="en-ID" w:eastAsia="en-ID"/>
              </w:rPr>
              <w:t>.</w:t>
            </w:r>
            <w:r w:rsidR="00990CC8" w:rsidRPr="00E37904">
              <w:rPr>
                <w:rFonts w:ascii="Calibri" w:eastAsia="Times New Roman" w:hAnsi="Calibri" w:cs="Calibri"/>
                <w:b/>
                <w:bCs/>
                <w:color w:val="000000"/>
                <w:lang w:val="en-ID" w:eastAsia="en-ID"/>
              </w:rPr>
              <w:t>pdf</w:t>
            </w:r>
            <w:r w:rsidRPr="00E37904">
              <w:rPr>
                <w:rFonts w:ascii="Calibri" w:eastAsia="Times New Roman" w:hAnsi="Calibri" w:cs="Calibri"/>
                <w:color w:val="000000"/>
                <w:lang w:val="en-ID" w:eastAsia="en-ID"/>
              </w:rPr>
              <w:t>)</w:t>
            </w:r>
          </w:p>
          <w:p w:rsidR="00990CC8" w:rsidRPr="00E37904" w:rsidRDefault="00990CC8" w:rsidP="00A12129">
            <w:pPr>
              <w:pStyle w:val="ListParagraph"/>
              <w:numPr>
                <w:ilvl w:val="0"/>
                <w:numId w:val="2"/>
              </w:numPr>
              <w:spacing w:after="0" w:line="240" w:lineRule="auto"/>
              <w:ind w:left="651"/>
              <w:jc w:val="left"/>
              <w:rPr>
                <w:rFonts w:ascii="Calibri" w:eastAsia="Times New Roman" w:hAnsi="Calibri" w:cs="Calibri"/>
                <w:color w:val="000000"/>
                <w:lang w:val="en-ID" w:eastAsia="en-ID"/>
              </w:rPr>
            </w:pPr>
            <w:r w:rsidRPr="00E37904">
              <w:rPr>
                <w:rFonts w:ascii="Calibri" w:eastAsia="Times New Roman" w:hAnsi="Calibri" w:cs="Calibri"/>
                <w:color w:val="000000"/>
                <w:lang w:val="en-ID" w:eastAsia="en-ID"/>
              </w:rPr>
              <w:t xml:space="preserve">File </w:t>
            </w:r>
            <w:r w:rsidR="004E0D2A">
              <w:rPr>
                <w:rFonts w:ascii="Calibri" w:eastAsia="Times New Roman" w:hAnsi="Calibri" w:cs="Calibri"/>
                <w:color w:val="000000"/>
                <w:lang w:val="en-ID" w:eastAsia="en-ID"/>
              </w:rPr>
              <w:t>dicetak dan dikumpulkan ke dosen fasilitator</w:t>
            </w:r>
            <w:r w:rsidRPr="00E37904">
              <w:rPr>
                <w:rFonts w:ascii="Calibri" w:eastAsia="Times New Roman" w:hAnsi="Calibri" w:cs="Calibri"/>
                <w:color w:val="000000"/>
                <w:lang w:val="en-ID" w:eastAsia="en-ID"/>
              </w:rPr>
              <w:t>.</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lastRenderedPageBreak/>
              <w:t>INDIKATOR, KRITERIA DAN BOBOT PENILAIAN</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b/>
                <w:bCs/>
                <w:color w:val="000000"/>
                <w:lang w:val="en-ID" w:eastAsia="en-ID"/>
              </w:rPr>
              <w:t xml:space="preserve">a. </w:t>
            </w:r>
            <w:r w:rsidR="002E48C9">
              <w:rPr>
                <w:rFonts w:ascii="Calibri" w:eastAsia="Times New Roman" w:hAnsi="Calibri" w:cs="Calibri"/>
                <w:b/>
                <w:bCs/>
                <w:color w:val="000000"/>
                <w:lang w:val="en-ID" w:eastAsia="en-ID"/>
              </w:rPr>
              <w:t>Proposal</w:t>
            </w:r>
            <w:r>
              <w:rPr>
                <w:rFonts w:ascii="Calibri" w:eastAsia="Times New Roman" w:hAnsi="Calibri" w:cs="Calibri"/>
                <w:b/>
                <w:bCs/>
                <w:color w:val="000000"/>
                <w:lang w:val="en-ID" w:eastAsia="en-ID"/>
              </w:rPr>
              <w:t xml:space="preserve">  (bobot </w:t>
            </w:r>
            <w:r w:rsidR="00990CC8">
              <w:rPr>
                <w:rFonts w:ascii="Calibri" w:eastAsia="Times New Roman" w:hAnsi="Calibri" w:cs="Calibri"/>
                <w:b/>
                <w:bCs/>
                <w:color w:val="000000"/>
                <w:lang w:val="en-ID" w:eastAsia="en-ID"/>
              </w:rPr>
              <w:t>6</w:t>
            </w:r>
            <w:r>
              <w:rPr>
                <w:rFonts w:ascii="Calibri" w:eastAsia="Times New Roman" w:hAnsi="Calibri" w:cs="Calibri"/>
                <w:b/>
                <w:bCs/>
                <w:color w:val="000000"/>
                <w:lang w:val="en-ID" w:eastAsia="en-ID"/>
              </w:rPr>
              <w:t>0%)</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2E48C9" w:rsidP="00C73278">
            <w:pPr>
              <w:spacing w:after="0" w:line="240" w:lineRule="auto"/>
              <w:ind w:left="225"/>
              <w:rPr>
                <w:rFonts w:ascii="Calibri" w:eastAsia="Times New Roman" w:hAnsi="Calibri" w:cs="Calibri"/>
                <w:color w:val="000000"/>
                <w:lang w:val="en-ID" w:eastAsia="en-ID"/>
              </w:rPr>
            </w:pPr>
            <w:r>
              <w:rPr>
                <w:rFonts w:ascii="Calibri" w:eastAsia="Times New Roman" w:hAnsi="Calibri" w:cs="Calibri"/>
                <w:color w:val="000000"/>
                <w:lang w:val="en-ID" w:eastAsia="en-ID"/>
              </w:rPr>
              <w:t>Latar belakang</w:t>
            </w:r>
            <w:r w:rsidR="0051725C">
              <w:rPr>
                <w:rFonts w:ascii="Calibri" w:eastAsia="Times New Roman" w:hAnsi="Calibri" w:cs="Calibri"/>
                <w:color w:val="000000"/>
                <w:lang w:val="en-ID" w:eastAsia="en-ID"/>
              </w:rPr>
              <w:t>,</w:t>
            </w:r>
            <w:r>
              <w:rPr>
                <w:rFonts w:ascii="Calibri" w:eastAsia="Times New Roman" w:hAnsi="Calibri" w:cs="Calibri"/>
                <w:color w:val="000000"/>
                <w:lang w:val="en-ID" w:eastAsia="en-ID"/>
              </w:rPr>
              <w:t>Konsep, Alur, Skennario,</w:t>
            </w:r>
            <w:r w:rsidR="0051725C">
              <w:rPr>
                <w:rFonts w:ascii="Calibri" w:eastAsia="Times New Roman" w:hAnsi="Calibri" w:cs="Calibri"/>
                <w:color w:val="000000"/>
                <w:lang w:val="en-ID" w:eastAsia="en-ID"/>
              </w:rPr>
              <w:t xml:space="preserve"> kejelasan dan ketajaman meringkas, konsistensi dan kerapian dalam sajian tulisan.</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b/>
                <w:bCs/>
                <w:color w:val="000000"/>
                <w:lang w:val="en-ID" w:eastAsia="en-ID"/>
              </w:rPr>
              <w:t xml:space="preserve">b. </w:t>
            </w:r>
            <w:r w:rsidR="00990CC8">
              <w:rPr>
                <w:rFonts w:ascii="Calibri" w:eastAsia="Times New Roman" w:hAnsi="Calibri" w:cs="Calibri"/>
                <w:b/>
                <w:bCs/>
                <w:color w:val="000000"/>
                <w:lang w:val="en-ID" w:eastAsia="en-ID"/>
              </w:rPr>
              <w:t>Kerapian tulisan</w:t>
            </w:r>
            <w:r>
              <w:rPr>
                <w:rFonts w:ascii="Calibri" w:eastAsia="Times New Roman" w:hAnsi="Calibri" w:cs="Calibri"/>
                <w:b/>
                <w:bCs/>
                <w:color w:val="000000"/>
                <w:lang w:val="en-ID" w:eastAsia="en-ID"/>
              </w:rPr>
              <w:t xml:space="preserve"> (30%)</w:t>
            </w:r>
          </w:p>
        </w:tc>
      </w:tr>
      <w:tr w:rsidR="0051725C" w:rsidTr="00E37904">
        <w:trPr>
          <w:trHeight w:val="863"/>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A12129">
            <w:pPr>
              <w:pStyle w:val="ListParagraph"/>
              <w:numPr>
                <w:ilvl w:val="0"/>
                <w:numId w:val="3"/>
              </w:num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Ketepatan sistematika penyusunan proposal sesuai dengan standar panduan penulisan</w:t>
            </w:r>
          </w:p>
          <w:p w:rsidR="0051725C" w:rsidRPr="00E37904" w:rsidRDefault="0051725C" w:rsidP="00A12129">
            <w:pPr>
              <w:pStyle w:val="ListParagraph"/>
              <w:numPr>
                <w:ilvl w:val="0"/>
                <w:numId w:val="3"/>
              </w:num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Ketepatan tata tulisa proposal sesuai dengan ejan bahasa Indonesia yang benar dan sesuai dengan standar APA dalam penyajian tabel, gambar, penulisan rujukan dan penulisan sitasi;</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51725C"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b/>
                <w:bCs/>
                <w:color w:val="000000"/>
                <w:lang w:val="en-ID" w:eastAsia="en-ID"/>
              </w:rPr>
              <w:t xml:space="preserve">c. </w:t>
            </w:r>
            <w:r w:rsidR="00990CC8">
              <w:rPr>
                <w:rFonts w:ascii="Calibri" w:eastAsia="Times New Roman" w:hAnsi="Calibri" w:cs="Calibri"/>
                <w:b/>
                <w:bCs/>
                <w:color w:val="000000"/>
                <w:lang w:val="en-ID" w:eastAsia="en-ID"/>
              </w:rPr>
              <w:t>Ketepatan waktu (10%)</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990CC8" w:rsidP="00A12129">
            <w:pPr>
              <w:pStyle w:val="ListParagraph"/>
              <w:numPr>
                <w:ilvl w:val="0"/>
                <w:numId w:val="4"/>
              </w:num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Pengumpulan tugas dikumpulkan sesuai dengan waktu yang ditentukan</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JADWAL PELAKSANAAN</w:t>
            </w:r>
          </w:p>
        </w:tc>
      </w:tr>
      <w:tr w:rsidR="0051725C" w:rsidTr="00C73278">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2E48C9" w:rsidP="00C73278">
            <w:pPr>
              <w:spacing w:after="0" w:line="240" w:lineRule="auto"/>
              <w:rPr>
                <w:rFonts w:ascii="Calibri" w:eastAsia="Times New Roman" w:hAnsi="Calibri" w:cs="Calibri"/>
                <w:color w:val="000000"/>
                <w:lang w:val="en-ID" w:eastAsia="en-ID"/>
              </w:rPr>
            </w:pPr>
            <w:r>
              <w:rPr>
                <w:rFonts w:ascii="Calibri" w:eastAsia="Times New Roman" w:hAnsi="Calibri" w:cs="Calibri"/>
                <w:color w:val="000000"/>
                <w:lang w:val="en-ID" w:eastAsia="en-ID"/>
              </w:rPr>
              <w:t>Role Play</w:t>
            </w:r>
          </w:p>
        </w:tc>
        <w:tc>
          <w:tcPr>
            <w:tcW w:w="683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Default="002E48C9" w:rsidP="00C73278">
            <w:pPr>
              <w:spacing w:after="0" w:line="240" w:lineRule="auto"/>
              <w:rPr>
                <w:rFonts w:ascii="Times New Roman" w:eastAsia="Times New Roman" w:hAnsi="Times New Roman" w:cs="Times New Roman"/>
                <w:sz w:val="20"/>
                <w:szCs w:val="20"/>
                <w:lang w:val="en-ID" w:eastAsia="en-ID"/>
              </w:rPr>
            </w:pPr>
            <w:r>
              <w:rPr>
                <w:rFonts w:ascii="Calibri" w:eastAsia="Times New Roman" w:hAnsi="Calibri" w:cs="Calibri"/>
                <w:color w:val="000000"/>
                <w:lang w:val="en-ID" w:eastAsia="en-ID"/>
              </w:rPr>
              <w:t>22-23 Mei 20225</w:t>
            </w:r>
          </w:p>
        </w:tc>
      </w:tr>
      <w:tr w:rsidR="0051725C" w:rsidTr="00D61353">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Calibri" w:eastAsia="Times New Roman" w:hAnsi="Calibri" w:cs="Calibri"/>
                <w:color w:val="000000"/>
                <w:lang w:val="en-ID" w:eastAsia="en-ID"/>
              </w:rPr>
            </w:pPr>
          </w:p>
        </w:tc>
        <w:tc>
          <w:tcPr>
            <w:tcW w:w="683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Times New Roman" w:eastAsia="Times New Roman" w:hAnsi="Times New Roman" w:cs="Times New Roman"/>
                <w:sz w:val="20"/>
                <w:szCs w:val="20"/>
                <w:lang w:val="en-ID" w:eastAsia="en-ID"/>
              </w:rPr>
            </w:pPr>
          </w:p>
        </w:tc>
      </w:tr>
      <w:tr w:rsidR="0051725C" w:rsidTr="00D61353">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Calibri" w:eastAsia="Times New Roman" w:hAnsi="Calibri" w:cs="Calibri"/>
                <w:color w:val="000000"/>
                <w:lang w:val="en-ID" w:eastAsia="en-ID"/>
              </w:rPr>
            </w:pPr>
          </w:p>
        </w:tc>
        <w:tc>
          <w:tcPr>
            <w:tcW w:w="683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Times New Roman" w:eastAsia="Times New Roman" w:hAnsi="Times New Roman" w:cs="Times New Roman"/>
                <w:sz w:val="20"/>
                <w:szCs w:val="20"/>
                <w:lang w:val="en-ID" w:eastAsia="en-ID"/>
              </w:rPr>
            </w:pPr>
          </w:p>
        </w:tc>
      </w:tr>
      <w:tr w:rsidR="0051725C" w:rsidTr="00D61353">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Calibri" w:eastAsia="Times New Roman" w:hAnsi="Calibri" w:cs="Calibri"/>
                <w:color w:val="000000"/>
                <w:lang w:val="en-ID" w:eastAsia="en-ID"/>
              </w:rPr>
            </w:pPr>
          </w:p>
        </w:tc>
        <w:tc>
          <w:tcPr>
            <w:tcW w:w="683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rsidR="0051725C" w:rsidRDefault="0051725C" w:rsidP="00C73278">
            <w:pPr>
              <w:spacing w:after="0" w:line="240" w:lineRule="auto"/>
              <w:rPr>
                <w:rFonts w:ascii="Times New Roman" w:eastAsia="Times New Roman" w:hAnsi="Times New Roman" w:cs="Times New Roman"/>
                <w:sz w:val="20"/>
                <w:szCs w:val="20"/>
                <w:lang w:val="en-ID" w:eastAsia="en-ID"/>
              </w:rPr>
            </w:pP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LAIN-LAIN</w:t>
            </w:r>
          </w:p>
        </w:tc>
      </w:tr>
      <w:tr w:rsidR="0051725C" w:rsidTr="00C73278">
        <w:trPr>
          <w:trHeight w:val="92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Pr="00990CC8" w:rsidRDefault="0051725C" w:rsidP="00A12129">
            <w:pPr>
              <w:pStyle w:val="ListParagraph"/>
              <w:numPr>
                <w:ilvl w:val="0"/>
                <w:numId w:val="5"/>
              </w:num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Bobot penilaian tugas ini adalah 20% dari 100% penilaian mata kuliah ini;</w:t>
            </w:r>
          </w:p>
          <w:p w:rsidR="0051725C" w:rsidRDefault="0051725C" w:rsidP="00A12129">
            <w:pPr>
              <w:pStyle w:val="ListParagraph"/>
              <w:numPr>
                <w:ilvl w:val="0"/>
                <w:numId w:val="5"/>
              </w:numPr>
              <w:spacing w:after="0" w:line="240" w:lineRule="auto"/>
              <w:jc w:val="left"/>
              <w:rPr>
                <w:rFonts w:ascii="Calibri" w:eastAsia="Times New Roman" w:hAnsi="Calibri" w:cs="Calibri"/>
                <w:color w:val="000000"/>
                <w:lang w:val="en-ID" w:eastAsia="en-ID"/>
              </w:rPr>
            </w:pPr>
            <w:r>
              <w:rPr>
                <w:rFonts w:ascii="Calibri" w:eastAsia="Times New Roman" w:hAnsi="Calibri" w:cs="Calibri"/>
                <w:color w:val="000000"/>
                <w:lang w:val="en-ID" w:eastAsia="en-ID"/>
              </w:rPr>
              <w:t>Tugas dikerjakan secara mandiri.</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rsidR="0051725C" w:rsidRDefault="0051725C" w:rsidP="00C73278">
            <w:pPr>
              <w:spacing w:after="0" w:line="240" w:lineRule="auto"/>
              <w:rPr>
                <w:rFonts w:ascii="Times New Roman" w:eastAsia="Times New Roman" w:hAnsi="Times New Roman" w:cs="Times New Roman"/>
                <w:b/>
                <w:bCs/>
                <w:sz w:val="20"/>
                <w:szCs w:val="20"/>
                <w:lang w:val="en-ID" w:eastAsia="en-ID"/>
              </w:rPr>
            </w:pPr>
            <w:r>
              <w:rPr>
                <w:rFonts w:ascii="Calibri" w:eastAsia="Times New Roman" w:hAnsi="Calibri" w:cs="Calibri"/>
                <w:b/>
                <w:bCs/>
                <w:color w:val="000000"/>
                <w:lang w:val="en-ID" w:eastAsia="en-ID"/>
              </w:rPr>
              <w:t xml:space="preserve">DAFTAR RUJUKAN </w:t>
            </w:r>
          </w:p>
        </w:tc>
      </w:tr>
      <w:tr w:rsidR="0051725C" w:rsidTr="00C73278">
        <w:trPr>
          <w:trHeight w:val="300"/>
          <w:jc w:val="center"/>
        </w:trPr>
        <w:tc>
          <w:tcPr>
            <w:tcW w:w="982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rsidR="0051725C" w:rsidRPr="00945832" w:rsidRDefault="00945832" w:rsidP="00C73278">
            <w:pPr>
              <w:spacing w:after="0" w:line="240" w:lineRule="auto"/>
              <w:ind w:left="934" w:hanging="934"/>
              <w:rPr>
                <w:rFonts w:asciiTheme="minorHAnsi" w:eastAsia="Times New Roman" w:hAnsiTheme="minorHAnsi" w:cstheme="minorHAnsi"/>
                <w:color w:val="000000"/>
                <w:lang w:val="en-ID" w:eastAsia="en-ID"/>
              </w:rPr>
            </w:pPr>
            <w:r w:rsidRPr="00945832">
              <w:rPr>
                <w:rFonts w:asciiTheme="minorHAnsi" w:hAnsiTheme="minorHAnsi" w:cstheme="minorHAnsi"/>
              </w:rPr>
              <w:t xml:space="preserve">Nursalam. (2015). </w:t>
            </w:r>
            <w:r w:rsidRPr="00945832">
              <w:rPr>
                <w:rFonts w:asciiTheme="minorHAnsi" w:hAnsiTheme="minorHAnsi" w:cstheme="minorHAnsi"/>
                <w:i/>
              </w:rPr>
              <w:t>Manajemen Keperawatan, Aplikasi dalam Praktik Keperawatan Profesional</w:t>
            </w:r>
            <w:r w:rsidRPr="00945832">
              <w:rPr>
                <w:rFonts w:asciiTheme="minorHAnsi" w:hAnsiTheme="minorHAnsi" w:cstheme="minorHAnsi"/>
              </w:rPr>
              <w:t>. Jakarta: Salemba Medika.</w:t>
            </w:r>
          </w:p>
        </w:tc>
      </w:tr>
    </w:tbl>
    <w:p w:rsidR="0051725C" w:rsidRDefault="0051725C" w:rsidP="0051725C">
      <w:pPr>
        <w:tabs>
          <w:tab w:val="left" w:pos="3705"/>
        </w:tabs>
        <w:spacing w:after="0"/>
        <w:rPr>
          <w:rFonts w:ascii="Calibri" w:hAnsi="Calibri" w:cs="Calibri"/>
          <w:sz w:val="20"/>
          <w:szCs w:val="20"/>
        </w:rPr>
      </w:pPr>
    </w:p>
    <w:p w:rsidR="00DF2CA2" w:rsidRDefault="0051725C" w:rsidP="0051725C">
      <w:pPr>
        <w:tabs>
          <w:tab w:val="left" w:pos="3705"/>
        </w:tabs>
        <w:rPr>
          <w:rFonts w:ascii="Calibri" w:hAnsi="Calibri" w:cs="Calibri"/>
          <w:sz w:val="20"/>
          <w:szCs w:val="20"/>
        </w:rPr>
      </w:pPr>
      <w:r>
        <w:rPr>
          <w:rFonts w:ascii="Calibri" w:hAnsi="Calibri" w:cs="Calibri"/>
          <w:sz w:val="20"/>
          <w:szCs w:val="20"/>
        </w:rPr>
        <w:tab/>
      </w: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r>
        <w:rPr>
          <w:rFonts w:cstheme="minorHAnsi"/>
          <w:b/>
          <w:noProof/>
          <w:sz w:val="28"/>
          <w:szCs w:val="28"/>
          <w:lang w:val="en-ID" w:eastAsia="en-ID"/>
        </w:rPr>
        <w:drawing>
          <wp:inline distT="0" distB="0" distL="0" distR="0" wp14:anchorId="4B866D80" wp14:editId="7F23B1F8">
            <wp:extent cx="6823710" cy="3683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3710" cy="3683635"/>
                    </a:xfrm>
                    <a:prstGeom prst="rect">
                      <a:avLst/>
                    </a:prstGeom>
                    <a:noFill/>
                    <a:ln>
                      <a:noFill/>
                    </a:ln>
                  </pic:spPr>
                </pic:pic>
              </a:graphicData>
            </a:graphic>
          </wp:inline>
        </w:drawing>
      </w:r>
    </w:p>
    <w:p w:rsidR="0051725C" w:rsidRDefault="007A1E43" w:rsidP="0051725C">
      <w:pPr>
        <w:tabs>
          <w:tab w:val="left" w:pos="3705"/>
        </w:tabs>
        <w:jc w:val="center"/>
        <w:rPr>
          <w:rFonts w:ascii="Calibri" w:hAnsi="Calibri" w:cs="Calibri"/>
          <w:sz w:val="20"/>
          <w:szCs w:val="20"/>
        </w:rPr>
      </w:pPr>
      <w:r>
        <w:rPr>
          <w:rFonts w:ascii="Calibri" w:hAnsi="Calibri" w:cs="Calibri"/>
          <w:noProof/>
          <w:sz w:val="20"/>
          <w:szCs w:val="20"/>
          <w:lang w:val="en-ID" w:eastAsia="en-ID"/>
        </w:rPr>
        <w:lastRenderedPageBreak/>
        <w:drawing>
          <wp:inline distT="0" distB="0" distL="0" distR="0" wp14:anchorId="04411188" wp14:editId="23A019FF">
            <wp:extent cx="6505575" cy="502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5029200"/>
                    </a:xfrm>
                    <a:prstGeom prst="rect">
                      <a:avLst/>
                    </a:prstGeom>
                    <a:noFill/>
                    <a:ln>
                      <a:noFill/>
                    </a:ln>
                  </pic:spPr>
                </pic:pic>
              </a:graphicData>
            </a:graphic>
          </wp:inline>
        </w:drawing>
      </w:r>
    </w:p>
    <w:p w:rsidR="0051725C" w:rsidRDefault="00E76E78" w:rsidP="0051725C">
      <w:pPr>
        <w:tabs>
          <w:tab w:val="left" w:pos="3705"/>
        </w:tabs>
        <w:jc w:val="center"/>
        <w:rPr>
          <w:rFonts w:ascii="Calibri" w:hAnsi="Calibri" w:cs="Calibri"/>
          <w:sz w:val="20"/>
          <w:szCs w:val="20"/>
        </w:rPr>
      </w:pPr>
      <w:r>
        <w:rPr>
          <w:rFonts w:cstheme="minorHAnsi"/>
          <w:b/>
          <w:noProof/>
          <w:sz w:val="28"/>
          <w:szCs w:val="28"/>
          <w:lang w:val="en-ID" w:eastAsia="en-ID"/>
        </w:rPr>
        <w:drawing>
          <wp:inline distT="0" distB="0" distL="0" distR="0" wp14:anchorId="74F035E8" wp14:editId="626EC9DD">
            <wp:extent cx="6377552" cy="2872036"/>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367" cy="2885463"/>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51725C" w:rsidRDefault="0051725C" w:rsidP="00D61353">
      <w:pPr>
        <w:tabs>
          <w:tab w:val="left" w:pos="3705"/>
        </w:tabs>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r>
        <w:rPr>
          <w:rFonts w:cstheme="minorHAnsi"/>
          <w:b/>
          <w:noProof/>
          <w:sz w:val="28"/>
          <w:szCs w:val="28"/>
          <w:lang w:val="en-ID" w:eastAsia="en-ID"/>
        </w:rPr>
        <w:lastRenderedPageBreak/>
        <w:drawing>
          <wp:anchor distT="0" distB="0" distL="114300" distR="114300" simplePos="0" relativeHeight="251666432" behindDoc="0" locked="0" layoutInCell="1" allowOverlap="1" wp14:anchorId="12CDE751" wp14:editId="0B2FC02D">
            <wp:simplePos x="0" y="0"/>
            <wp:positionH relativeFrom="column">
              <wp:posOffset>2788</wp:posOffset>
            </wp:positionH>
            <wp:positionV relativeFrom="paragraph">
              <wp:posOffset>3302635</wp:posOffset>
            </wp:positionV>
            <wp:extent cx="6944360" cy="2277110"/>
            <wp:effectExtent l="0" t="0" r="889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4360" cy="2277110"/>
                    </a:xfrm>
                    <a:prstGeom prst="rect">
                      <a:avLst/>
                    </a:prstGeom>
                    <a:noFill/>
                    <a:ln>
                      <a:noFill/>
                    </a:ln>
                  </pic:spPr>
                </pic:pic>
              </a:graphicData>
            </a:graphic>
          </wp:anchor>
        </w:drawing>
      </w:r>
      <w:r>
        <w:rPr>
          <w:rFonts w:cstheme="minorHAnsi"/>
          <w:b/>
          <w:noProof/>
          <w:sz w:val="28"/>
          <w:szCs w:val="28"/>
          <w:lang w:val="en-ID" w:eastAsia="en-ID"/>
        </w:rPr>
        <w:drawing>
          <wp:inline distT="0" distB="0" distL="0" distR="0" wp14:anchorId="44A43BC7" wp14:editId="6B961C08">
            <wp:extent cx="6970395" cy="33039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0395" cy="3303905"/>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E76E78" w:rsidP="0051725C">
      <w:pPr>
        <w:tabs>
          <w:tab w:val="left" w:pos="3705"/>
        </w:tabs>
        <w:jc w:val="center"/>
        <w:rPr>
          <w:rFonts w:ascii="Calibri" w:hAnsi="Calibri" w:cs="Calibri"/>
          <w:sz w:val="20"/>
          <w:szCs w:val="20"/>
        </w:rPr>
      </w:pPr>
      <w:r>
        <w:rPr>
          <w:rFonts w:cstheme="minorHAnsi"/>
          <w:b/>
          <w:noProof/>
          <w:sz w:val="28"/>
          <w:szCs w:val="28"/>
          <w:lang w:val="en-ID" w:eastAsia="en-ID"/>
        </w:rPr>
        <w:drawing>
          <wp:anchor distT="0" distB="0" distL="114300" distR="114300" simplePos="0" relativeHeight="251668480" behindDoc="0" locked="0" layoutInCell="1" allowOverlap="1" wp14:anchorId="78BE45DB" wp14:editId="65AB226C">
            <wp:simplePos x="0" y="0"/>
            <wp:positionH relativeFrom="column">
              <wp:posOffset>-25551</wp:posOffset>
            </wp:positionH>
            <wp:positionV relativeFrom="paragraph">
              <wp:posOffset>272566</wp:posOffset>
            </wp:positionV>
            <wp:extent cx="6970395" cy="398526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70395" cy="3985260"/>
                    </a:xfrm>
                    <a:prstGeom prst="rect">
                      <a:avLst/>
                    </a:prstGeom>
                    <a:noFill/>
                    <a:ln>
                      <a:noFill/>
                    </a:ln>
                  </pic:spPr>
                </pic:pic>
              </a:graphicData>
            </a:graphic>
          </wp:anchor>
        </w:drawing>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E76E78" w:rsidP="0051725C">
      <w:pPr>
        <w:tabs>
          <w:tab w:val="left" w:pos="3705"/>
        </w:tabs>
        <w:rPr>
          <w:rFonts w:ascii="Calibri" w:hAnsi="Calibri" w:cs="Calibri"/>
          <w:sz w:val="20"/>
          <w:szCs w:val="20"/>
        </w:rPr>
      </w:pPr>
      <w:r>
        <w:rPr>
          <w:rFonts w:cstheme="minorHAnsi"/>
          <w:b/>
          <w:noProof/>
          <w:sz w:val="28"/>
          <w:szCs w:val="28"/>
          <w:lang w:val="en-ID" w:eastAsia="en-ID"/>
        </w:rPr>
        <w:lastRenderedPageBreak/>
        <w:drawing>
          <wp:anchor distT="0" distB="0" distL="114300" distR="114300" simplePos="0" relativeHeight="251670528" behindDoc="0" locked="0" layoutInCell="1" allowOverlap="1" wp14:anchorId="06BD4086" wp14:editId="16F57356">
            <wp:simplePos x="0" y="0"/>
            <wp:positionH relativeFrom="column">
              <wp:posOffset>61993</wp:posOffset>
            </wp:positionH>
            <wp:positionV relativeFrom="paragraph">
              <wp:posOffset>-96370</wp:posOffset>
            </wp:positionV>
            <wp:extent cx="6439546" cy="497581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9613" cy="49913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r>
        <w:rPr>
          <w:rFonts w:cstheme="minorHAnsi"/>
          <w:b/>
          <w:noProof/>
          <w:sz w:val="28"/>
          <w:szCs w:val="28"/>
          <w:lang w:val="en-ID" w:eastAsia="en-ID"/>
        </w:rPr>
        <w:lastRenderedPageBreak/>
        <w:drawing>
          <wp:inline distT="0" distB="0" distL="0" distR="0" wp14:anchorId="18A7BF81" wp14:editId="766A7D65">
            <wp:extent cx="6677025" cy="3347085"/>
            <wp:effectExtent l="0" t="0" r="952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7025" cy="3347085"/>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7A1E43">
      <w:pPr>
        <w:tabs>
          <w:tab w:val="left" w:pos="3705"/>
        </w:tabs>
        <w:jc w:val="center"/>
        <w:rPr>
          <w:rFonts w:ascii="Calibri" w:hAnsi="Calibri" w:cs="Calibri"/>
          <w:sz w:val="20"/>
          <w:szCs w:val="20"/>
        </w:rPr>
      </w:pPr>
      <w:r>
        <w:rPr>
          <w:rFonts w:cstheme="minorHAnsi"/>
          <w:b/>
          <w:noProof/>
          <w:sz w:val="28"/>
          <w:szCs w:val="28"/>
          <w:lang w:val="en-ID" w:eastAsia="en-ID"/>
        </w:rPr>
        <w:lastRenderedPageBreak/>
        <w:drawing>
          <wp:inline distT="0" distB="0" distL="0" distR="0" wp14:anchorId="6E597B1B" wp14:editId="79D4BEE7">
            <wp:extent cx="6219825" cy="4752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9825" cy="4752975"/>
                    </a:xfrm>
                    <a:prstGeom prst="rect">
                      <a:avLst/>
                    </a:prstGeom>
                    <a:noFill/>
                    <a:ln>
                      <a:noFill/>
                    </a:ln>
                  </pic:spPr>
                </pic:pic>
              </a:graphicData>
            </a:graphic>
          </wp:inline>
        </w:drawing>
      </w:r>
    </w:p>
    <w:p w:rsidR="0051725C" w:rsidRDefault="007A1E43" w:rsidP="0051725C">
      <w:pPr>
        <w:tabs>
          <w:tab w:val="left" w:pos="3705"/>
        </w:tabs>
        <w:jc w:val="center"/>
        <w:rPr>
          <w:rFonts w:ascii="Calibri" w:hAnsi="Calibri" w:cs="Calibri"/>
          <w:sz w:val="20"/>
          <w:szCs w:val="20"/>
        </w:rPr>
      </w:pPr>
      <w:r>
        <w:rPr>
          <w:rFonts w:cstheme="minorHAnsi"/>
          <w:b/>
          <w:noProof/>
          <w:sz w:val="28"/>
          <w:szCs w:val="28"/>
          <w:lang w:val="en-ID" w:eastAsia="en-ID"/>
        </w:rPr>
        <w:drawing>
          <wp:inline distT="0" distB="0" distL="0" distR="0" wp14:anchorId="7EE2403A" wp14:editId="48C6EDD3">
            <wp:extent cx="6228080" cy="28035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8080" cy="2803525"/>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7A1E43">
      <w:pPr>
        <w:tabs>
          <w:tab w:val="left" w:pos="3705"/>
        </w:tabs>
        <w:jc w:val="center"/>
        <w:rPr>
          <w:rFonts w:ascii="Calibri" w:hAnsi="Calibri" w:cs="Calibri"/>
          <w:sz w:val="20"/>
          <w:szCs w:val="20"/>
        </w:rPr>
      </w:pPr>
      <w:r>
        <w:rPr>
          <w:rFonts w:cstheme="minorHAnsi"/>
          <w:b/>
          <w:noProof/>
          <w:sz w:val="28"/>
          <w:szCs w:val="28"/>
          <w:lang w:val="en-ID" w:eastAsia="en-ID"/>
        </w:rPr>
        <w:lastRenderedPageBreak/>
        <w:drawing>
          <wp:inline distT="0" distB="0" distL="0" distR="0" wp14:anchorId="4AB1CF0A" wp14:editId="22608A4D">
            <wp:extent cx="6228080" cy="347662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8080" cy="3476625"/>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r>
        <w:rPr>
          <w:rFonts w:cstheme="minorHAnsi"/>
          <w:b/>
          <w:noProof/>
          <w:sz w:val="28"/>
          <w:szCs w:val="28"/>
          <w:lang w:val="en-ID" w:eastAsia="en-ID"/>
        </w:rPr>
        <w:drawing>
          <wp:inline distT="0" distB="0" distL="0" distR="0" wp14:anchorId="6CA67360" wp14:editId="48A52E0C">
            <wp:extent cx="2536190" cy="3329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6190" cy="3329940"/>
                    </a:xfrm>
                    <a:prstGeom prst="rect">
                      <a:avLst/>
                    </a:prstGeom>
                    <a:noFill/>
                    <a:ln>
                      <a:noFill/>
                    </a:ln>
                  </pic:spPr>
                </pic:pic>
              </a:graphicData>
            </a:graphic>
          </wp:inline>
        </w:drawing>
      </w:r>
    </w:p>
    <w:p w:rsidR="0051725C" w:rsidRDefault="0051725C" w:rsidP="0051725C">
      <w:pPr>
        <w:tabs>
          <w:tab w:val="left" w:pos="3705"/>
        </w:tabs>
        <w:jc w:val="center"/>
        <w:rPr>
          <w:rFonts w:ascii="Calibri" w:hAnsi="Calibri" w:cs="Calibri"/>
          <w:sz w:val="20"/>
          <w:szCs w:val="20"/>
        </w:rPr>
      </w:pPr>
    </w:p>
    <w:p w:rsidR="00E76E78" w:rsidRDefault="00E76E78" w:rsidP="007A1E43">
      <w:pPr>
        <w:tabs>
          <w:tab w:val="left" w:pos="3705"/>
        </w:tabs>
        <w:rPr>
          <w:rFonts w:ascii="Calibri" w:hAnsi="Calibri" w:cs="Calibri"/>
          <w:sz w:val="20"/>
          <w:szCs w:val="20"/>
        </w:rPr>
      </w:pPr>
    </w:p>
    <w:p w:rsidR="007A1E43" w:rsidRDefault="007A1E43" w:rsidP="007A1E43">
      <w:pPr>
        <w:tabs>
          <w:tab w:val="left" w:pos="3705"/>
        </w:tabs>
        <w:rPr>
          <w:rFonts w:ascii="Calibri" w:hAnsi="Calibri" w:cs="Calibri"/>
          <w:sz w:val="20"/>
          <w:szCs w:val="20"/>
        </w:rPr>
      </w:pPr>
    </w:p>
    <w:p w:rsidR="00E76E78" w:rsidRDefault="00E76E78" w:rsidP="007A1E43">
      <w:pPr>
        <w:tabs>
          <w:tab w:val="left" w:pos="3705"/>
        </w:tabs>
        <w:rPr>
          <w:rFonts w:ascii="Calibri" w:hAnsi="Calibri" w:cs="Calibri"/>
          <w:sz w:val="20"/>
          <w:szCs w:val="20"/>
        </w:rPr>
      </w:pPr>
    </w:p>
    <w:p w:rsidR="00E76E78" w:rsidRDefault="00E76E78" w:rsidP="0051725C">
      <w:pPr>
        <w:tabs>
          <w:tab w:val="left" w:pos="3705"/>
        </w:tabs>
        <w:jc w:val="center"/>
        <w:rPr>
          <w:rFonts w:ascii="Calibri" w:hAnsi="Calibri" w:cs="Calibri"/>
          <w:sz w:val="20"/>
          <w:szCs w:val="20"/>
        </w:rPr>
      </w:pPr>
    </w:p>
    <w:p w:rsidR="0051725C" w:rsidRDefault="0051725C" w:rsidP="0051725C">
      <w:pPr>
        <w:jc w:val="center"/>
        <w:rPr>
          <w:rFonts w:cstheme="minorHAnsi"/>
          <w:b/>
          <w:sz w:val="28"/>
          <w:szCs w:val="28"/>
        </w:rPr>
      </w:pPr>
      <w:r>
        <w:rPr>
          <w:rFonts w:cstheme="minorHAnsi"/>
          <w:b/>
          <w:sz w:val="28"/>
          <w:szCs w:val="28"/>
        </w:rPr>
        <w:lastRenderedPageBreak/>
        <w:t>SATUAN ACARA PERKULIAHAN</w:t>
      </w:r>
    </w:p>
    <w:p w:rsidR="0051725C" w:rsidRDefault="0051725C" w:rsidP="0051725C">
      <w:pPr>
        <w:rPr>
          <w:rFonts w:cstheme="minorHAnsi"/>
        </w:rPr>
      </w:pPr>
    </w:p>
    <w:p w:rsidR="0051725C" w:rsidRDefault="0051725C" w:rsidP="0051725C">
      <w:pPr>
        <w:spacing w:after="0" w:line="360" w:lineRule="auto"/>
        <w:rPr>
          <w:rFonts w:cstheme="minorHAnsi"/>
        </w:rPr>
      </w:pPr>
      <w:r>
        <w:rPr>
          <w:rFonts w:cstheme="minorHAnsi"/>
        </w:rPr>
        <w:t>NAMA DOSEN</w:t>
      </w:r>
      <w:r>
        <w:rPr>
          <w:rFonts w:cstheme="minorHAnsi"/>
        </w:rPr>
        <w:tab/>
      </w:r>
      <w:r>
        <w:rPr>
          <w:rFonts w:cstheme="minorHAnsi"/>
        </w:rPr>
        <w:tab/>
        <w:t>: FRENGKI APRYANTO</w:t>
      </w:r>
    </w:p>
    <w:p w:rsidR="0051725C" w:rsidRDefault="0051725C" w:rsidP="0051725C">
      <w:pPr>
        <w:spacing w:after="0" w:line="360" w:lineRule="auto"/>
        <w:rPr>
          <w:rFonts w:cstheme="minorHAnsi"/>
        </w:rPr>
      </w:pPr>
      <w:r>
        <w:rPr>
          <w:rFonts w:cstheme="minorHAnsi"/>
        </w:rPr>
        <w:t>INSTITUSI</w:t>
      </w:r>
      <w:r>
        <w:rPr>
          <w:rFonts w:cstheme="minorHAnsi"/>
        </w:rPr>
        <w:tab/>
      </w:r>
      <w:r>
        <w:rPr>
          <w:rFonts w:cstheme="minorHAnsi"/>
        </w:rPr>
        <w:tab/>
      </w:r>
      <w:r>
        <w:rPr>
          <w:rFonts w:cstheme="minorHAnsi"/>
        </w:rPr>
        <w:tab/>
        <w:t>: STIKES WIDYAGAMA HUSADA</w:t>
      </w:r>
    </w:p>
    <w:p w:rsidR="0051725C" w:rsidRDefault="0051725C" w:rsidP="0051725C">
      <w:pPr>
        <w:spacing w:after="0" w:line="360" w:lineRule="auto"/>
        <w:rPr>
          <w:rFonts w:cstheme="minorHAnsi"/>
        </w:rPr>
      </w:pPr>
      <w:r>
        <w:rPr>
          <w:rFonts w:cstheme="minorHAnsi"/>
        </w:rPr>
        <w:t>PRODI</w:t>
      </w:r>
      <w:r>
        <w:rPr>
          <w:rFonts w:cstheme="minorHAnsi"/>
        </w:rPr>
        <w:tab/>
      </w:r>
      <w:r>
        <w:rPr>
          <w:rFonts w:cstheme="minorHAnsi"/>
        </w:rPr>
        <w:tab/>
      </w:r>
      <w:r>
        <w:rPr>
          <w:rFonts w:cstheme="minorHAnsi"/>
        </w:rPr>
        <w:tab/>
      </w:r>
      <w:r>
        <w:rPr>
          <w:rFonts w:cstheme="minorHAnsi"/>
        </w:rPr>
        <w:tab/>
        <w:t>: S1 ILMU KEPERAWATAN</w:t>
      </w:r>
    </w:p>
    <w:p w:rsidR="0051725C" w:rsidRDefault="0051725C" w:rsidP="0051725C">
      <w:pPr>
        <w:spacing w:after="0" w:line="360" w:lineRule="auto"/>
        <w:rPr>
          <w:rFonts w:cstheme="minorHAnsi"/>
        </w:rPr>
      </w:pPr>
      <w:r>
        <w:rPr>
          <w:rFonts w:cstheme="minorHAnsi"/>
        </w:rPr>
        <w:t>MATA KULIAH</w:t>
      </w:r>
      <w:r>
        <w:rPr>
          <w:rFonts w:cstheme="minorHAnsi"/>
        </w:rPr>
        <w:tab/>
      </w:r>
      <w:r>
        <w:rPr>
          <w:rFonts w:cstheme="minorHAnsi"/>
        </w:rPr>
        <w:tab/>
        <w:t>: NURSING MANAGEMENT</w:t>
      </w:r>
    </w:p>
    <w:p w:rsidR="0051725C" w:rsidRDefault="0051725C" w:rsidP="0051725C">
      <w:pPr>
        <w:spacing w:after="0" w:line="360" w:lineRule="auto"/>
        <w:rPr>
          <w:rFonts w:cstheme="minorHAnsi"/>
        </w:rPr>
      </w:pPr>
      <w:r>
        <w:rPr>
          <w:rFonts w:cstheme="minorHAnsi"/>
        </w:rPr>
        <w:t>KODE MATA KULIAH</w:t>
      </w:r>
      <w:r>
        <w:rPr>
          <w:rFonts w:cstheme="minorHAnsi"/>
        </w:rPr>
        <w:tab/>
        <w:t xml:space="preserve">:  </w:t>
      </w:r>
    </w:p>
    <w:p w:rsidR="0051725C" w:rsidRDefault="0051725C" w:rsidP="0051725C">
      <w:pPr>
        <w:spacing w:after="0" w:line="360" w:lineRule="auto"/>
        <w:rPr>
          <w:rFonts w:cstheme="minorHAnsi"/>
        </w:rPr>
      </w:pPr>
      <w:r>
        <w:rPr>
          <w:rFonts w:cstheme="minorHAnsi"/>
        </w:rPr>
        <w:t>BOBOT</w:t>
      </w:r>
      <w:r>
        <w:rPr>
          <w:rFonts w:cstheme="minorHAnsi"/>
        </w:rPr>
        <w:tab/>
      </w:r>
      <w:r>
        <w:rPr>
          <w:rFonts w:cstheme="minorHAnsi"/>
        </w:rPr>
        <w:tab/>
      </w:r>
      <w:r>
        <w:rPr>
          <w:rFonts w:cstheme="minorHAnsi"/>
        </w:rPr>
        <w:tab/>
        <w:t>: 2 SKS</w:t>
      </w:r>
    </w:p>
    <w:p w:rsidR="0051725C" w:rsidRDefault="0051725C" w:rsidP="0051725C">
      <w:pPr>
        <w:spacing w:after="0" w:line="360" w:lineRule="auto"/>
        <w:rPr>
          <w:rFonts w:cstheme="minorHAnsi"/>
        </w:rPr>
      </w:pPr>
      <w:r>
        <w:rPr>
          <w:rFonts w:cstheme="minorHAnsi"/>
        </w:rPr>
        <w:t>SEMESTER</w:t>
      </w:r>
      <w:r>
        <w:rPr>
          <w:rFonts w:cstheme="minorHAnsi"/>
        </w:rPr>
        <w:tab/>
      </w:r>
      <w:r>
        <w:rPr>
          <w:rFonts w:cstheme="minorHAnsi"/>
        </w:rPr>
        <w:tab/>
      </w:r>
      <w:r>
        <w:rPr>
          <w:rFonts w:cstheme="minorHAnsi"/>
        </w:rPr>
        <w:tab/>
        <w:t>: VI (ENAM)</w:t>
      </w:r>
    </w:p>
    <w:p w:rsidR="0051725C" w:rsidRDefault="0051725C" w:rsidP="0051725C">
      <w:pPr>
        <w:spacing w:after="0" w:line="360" w:lineRule="auto"/>
        <w:rPr>
          <w:rFonts w:cstheme="minorHAnsi"/>
        </w:rPr>
      </w:pPr>
      <w:r>
        <w:rPr>
          <w:rFonts w:cstheme="minorHAnsi"/>
        </w:rPr>
        <w:t>PERTEMUAN KE/WAKTU</w:t>
      </w:r>
      <w:r>
        <w:rPr>
          <w:rFonts w:cstheme="minorHAnsi"/>
        </w:rPr>
        <w:tab/>
        <w:t>: 1/2x50’</w:t>
      </w:r>
    </w:p>
    <w:p w:rsidR="0051725C" w:rsidRDefault="0051725C" w:rsidP="0051725C">
      <w:pPr>
        <w:rPr>
          <w:rFonts w:cstheme="minorHAnsi"/>
        </w:rPr>
      </w:pPr>
    </w:p>
    <w:tbl>
      <w:tblPr>
        <w:tblStyle w:val="TableGrid"/>
        <w:tblW w:w="0" w:type="auto"/>
        <w:tblBorders>
          <w:top w:val="single" w:sz="4" w:space="0" w:color="F67B16"/>
          <w:left w:val="single" w:sz="4" w:space="0" w:color="F67B16"/>
          <w:bottom w:val="single" w:sz="4" w:space="0" w:color="F67B16"/>
          <w:right w:val="single" w:sz="4" w:space="0" w:color="F67B16"/>
          <w:insideH w:val="single" w:sz="4" w:space="0" w:color="F67B16"/>
          <w:insideV w:val="single" w:sz="4" w:space="0" w:color="F67B16"/>
        </w:tblBorders>
        <w:tblLook w:val="04A0" w:firstRow="1" w:lastRow="0" w:firstColumn="1" w:lastColumn="0" w:noHBand="0" w:noVBand="1"/>
      </w:tblPr>
      <w:tblGrid>
        <w:gridCol w:w="9242"/>
      </w:tblGrid>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lang w:val="id-ID"/>
              </w:rPr>
              <w:t>Standar Kompetensi</w:t>
            </w:r>
            <w:r>
              <w:rPr>
                <w:rFonts w:cstheme="minorHAnsi"/>
                <w:b/>
                <w:sz w:val="24"/>
                <w:szCs w:val="24"/>
                <w:lang w:val="id-ID"/>
              </w:rPr>
              <w:tab/>
            </w:r>
          </w:p>
          <w:p w:rsidR="0051725C" w:rsidRDefault="0051725C" w:rsidP="00C73278">
            <w:pPr>
              <w:spacing w:line="360" w:lineRule="auto"/>
              <w:rPr>
                <w:rFonts w:cstheme="minorHAnsi"/>
                <w:sz w:val="24"/>
                <w:szCs w:val="24"/>
                <w:lang w:val="fi-FI"/>
              </w:rPr>
            </w:pPr>
            <w:r>
              <w:rPr>
                <w:rFonts w:ascii="Calibri" w:hAnsi="Calibri"/>
                <w:lang w:val="id-ID"/>
              </w:rPr>
              <w:t xml:space="preserve">Mahasiswa mampu </w:t>
            </w:r>
            <w:r>
              <w:rPr>
                <w:rFonts w:ascii="Calibri" w:hAnsi="Calibri"/>
              </w:rPr>
              <w:t>membedakan berbagai</w:t>
            </w:r>
            <w:r>
              <w:rPr>
                <w:rFonts w:ascii="Calibri" w:hAnsi="Calibri"/>
                <w:lang w:val="id-ID"/>
              </w:rPr>
              <w:t xml:space="preserve"> teori</w:t>
            </w:r>
            <w:r>
              <w:rPr>
                <w:rFonts w:ascii="Calibri" w:hAnsi="Calibri"/>
              </w:rPr>
              <w:t xml:space="preserve">, </w:t>
            </w:r>
            <w:r>
              <w:rPr>
                <w:rFonts w:ascii="Calibri" w:hAnsi="Calibri"/>
                <w:lang w:val="id-ID"/>
              </w:rPr>
              <w:t>tipe kepemimpinan, peran</w:t>
            </w:r>
            <w:r>
              <w:rPr>
                <w:rFonts w:ascii="Calibri" w:hAnsi="Calibri"/>
              </w:rPr>
              <w:t>,</w:t>
            </w:r>
            <w:r>
              <w:rPr>
                <w:rFonts w:ascii="Calibri" w:hAnsi="Calibri"/>
                <w:lang w:val="id-ID"/>
              </w:rPr>
              <w:t xml:space="preserve"> dan fungsi manajemen keperawatan</w:t>
            </w:r>
            <w:r>
              <w:rPr>
                <w:rFonts w:ascii="Calibri" w:hAnsi="Calibri"/>
              </w:rPr>
              <w:t xml:space="preserve"> dalam  </w:t>
            </w:r>
            <w:r>
              <w:rPr>
                <w:rFonts w:ascii="Calibri" w:hAnsi="Calibri"/>
                <w:lang w:val="id-ID"/>
              </w:rPr>
              <w:t>pengelolaan/ manajemen asuhan keperawatan</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lang w:val="id-ID"/>
              </w:rPr>
              <w:t>Kompetensi Dasar</w:t>
            </w:r>
            <w:r>
              <w:rPr>
                <w:rFonts w:cstheme="minorHAnsi"/>
                <w:b/>
                <w:sz w:val="24"/>
                <w:szCs w:val="24"/>
                <w:lang w:val="id-ID"/>
              </w:rPr>
              <w:tab/>
            </w:r>
          </w:p>
          <w:p w:rsidR="0051725C" w:rsidRDefault="0051725C" w:rsidP="00C73278">
            <w:pPr>
              <w:spacing w:line="360" w:lineRule="auto"/>
              <w:rPr>
                <w:rFonts w:cstheme="minorHAnsi"/>
                <w:sz w:val="24"/>
                <w:szCs w:val="24"/>
              </w:rPr>
            </w:pPr>
            <w:r>
              <w:rPr>
                <w:rFonts w:cstheme="minorHAnsi"/>
                <w:sz w:val="24"/>
                <w:szCs w:val="24"/>
                <w:lang w:val="id-ID"/>
              </w:rPr>
              <w:t xml:space="preserve">Mengetahui dan mengerti </w:t>
            </w:r>
            <w:r>
              <w:rPr>
                <w:rFonts w:ascii="Calibri" w:hAnsi="Calibri"/>
              </w:rPr>
              <w:t>berbagai</w:t>
            </w:r>
            <w:r>
              <w:rPr>
                <w:rFonts w:ascii="Calibri" w:hAnsi="Calibri"/>
                <w:lang w:val="id-ID"/>
              </w:rPr>
              <w:t xml:space="preserve"> teori</w:t>
            </w:r>
            <w:r>
              <w:rPr>
                <w:rFonts w:ascii="Calibri" w:hAnsi="Calibri"/>
              </w:rPr>
              <w:t xml:space="preserve">, </w:t>
            </w:r>
            <w:r>
              <w:rPr>
                <w:rFonts w:ascii="Calibri" w:hAnsi="Calibri"/>
                <w:lang w:val="id-ID"/>
              </w:rPr>
              <w:t>tipe kepemimpinan, peran</w:t>
            </w:r>
            <w:r>
              <w:rPr>
                <w:rFonts w:ascii="Calibri" w:hAnsi="Calibri"/>
              </w:rPr>
              <w:t>,</w:t>
            </w:r>
            <w:r>
              <w:rPr>
                <w:rFonts w:ascii="Calibri" w:hAnsi="Calibri"/>
                <w:lang w:val="id-ID"/>
              </w:rPr>
              <w:t xml:space="preserve"> dan fungsi manajemen keperawatan</w:t>
            </w:r>
            <w:r>
              <w:rPr>
                <w:rFonts w:ascii="Calibri" w:hAnsi="Calibri"/>
              </w:rPr>
              <w:t xml:space="preserve"> dalam  </w:t>
            </w:r>
            <w:r>
              <w:rPr>
                <w:rFonts w:ascii="Calibri" w:hAnsi="Calibri"/>
                <w:lang w:val="id-ID"/>
              </w:rPr>
              <w:t>pengelolaan/ manajemen asuhan keperawatan</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rPr>
              <w:t>Indikator</w:t>
            </w:r>
          </w:p>
          <w:p w:rsidR="0051725C" w:rsidRDefault="0051725C" w:rsidP="00A12129">
            <w:pPr>
              <w:pStyle w:val="ListParagraph"/>
              <w:numPr>
                <w:ilvl w:val="0"/>
                <w:numId w:val="6"/>
              </w:numPr>
              <w:spacing w:line="360" w:lineRule="auto"/>
              <w:ind w:left="426"/>
              <w:rPr>
                <w:rFonts w:cstheme="minorHAnsi"/>
                <w:sz w:val="24"/>
                <w:szCs w:val="24"/>
              </w:rPr>
            </w:pPr>
            <w:r>
              <w:rPr>
                <w:rFonts w:cstheme="minorHAnsi"/>
                <w:sz w:val="24"/>
                <w:szCs w:val="24"/>
                <w:lang w:val="id-ID"/>
              </w:rPr>
              <w:t xml:space="preserve">Mampu menjelaskan </w:t>
            </w:r>
            <w:r>
              <w:rPr>
                <w:rFonts w:cstheme="minorHAnsi"/>
                <w:sz w:val="24"/>
                <w:szCs w:val="24"/>
              </w:rPr>
              <w:t>Teori, konsep, dan prinsip dasar kepemimpinan-manajemen keperawatan</w:t>
            </w:r>
          </w:p>
          <w:p w:rsidR="0051725C" w:rsidRDefault="0051725C" w:rsidP="00A12129">
            <w:pPr>
              <w:pStyle w:val="ListParagraph"/>
              <w:numPr>
                <w:ilvl w:val="0"/>
                <w:numId w:val="6"/>
              </w:numPr>
              <w:spacing w:line="360" w:lineRule="auto"/>
              <w:ind w:left="426"/>
              <w:rPr>
                <w:rFonts w:cstheme="minorHAnsi"/>
                <w:sz w:val="24"/>
                <w:szCs w:val="24"/>
              </w:rPr>
            </w:pPr>
            <w:r>
              <w:rPr>
                <w:rFonts w:cstheme="minorHAnsi"/>
                <w:sz w:val="24"/>
                <w:szCs w:val="24"/>
                <w:lang w:val="id-ID"/>
              </w:rPr>
              <w:t xml:space="preserve">Mampu menjelaskan </w:t>
            </w:r>
            <w:r>
              <w:rPr>
                <w:rFonts w:cstheme="minorHAnsi"/>
                <w:sz w:val="24"/>
                <w:szCs w:val="24"/>
              </w:rPr>
              <w:t>Fungsi, peran, dan tanggung jawab  manajer keperawatan</w:t>
            </w:r>
          </w:p>
          <w:p w:rsidR="0051725C" w:rsidRDefault="0051725C" w:rsidP="00A12129">
            <w:pPr>
              <w:pStyle w:val="ListParagraph"/>
              <w:numPr>
                <w:ilvl w:val="0"/>
                <w:numId w:val="6"/>
              </w:numPr>
              <w:spacing w:line="360" w:lineRule="auto"/>
              <w:ind w:left="426"/>
              <w:rPr>
                <w:rFonts w:cstheme="minorHAnsi"/>
                <w:sz w:val="24"/>
                <w:szCs w:val="24"/>
              </w:rPr>
            </w:pPr>
            <w:r>
              <w:rPr>
                <w:rFonts w:cstheme="minorHAnsi"/>
                <w:sz w:val="24"/>
                <w:szCs w:val="24"/>
                <w:lang w:val="id-ID"/>
              </w:rPr>
              <w:t xml:space="preserve">Mampu menjelaskan </w:t>
            </w:r>
            <w:r>
              <w:rPr>
                <w:rFonts w:cstheme="minorHAnsi"/>
                <w:sz w:val="24"/>
                <w:szCs w:val="24"/>
              </w:rPr>
              <w:t>Gaya kepemimpinan: perbedaan dan penggunaannya</w:t>
            </w:r>
          </w:p>
          <w:p w:rsidR="0051725C" w:rsidRDefault="0051725C" w:rsidP="00A12129">
            <w:pPr>
              <w:pStyle w:val="ListParagraph"/>
              <w:numPr>
                <w:ilvl w:val="0"/>
                <w:numId w:val="6"/>
              </w:numPr>
              <w:spacing w:line="360" w:lineRule="auto"/>
              <w:ind w:left="426"/>
              <w:rPr>
                <w:rFonts w:cstheme="minorHAnsi"/>
                <w:sz w:val="24"/>
                <w:szCs w:val="24"/>
              </w:rPr>
            </w:pPr>
            <w:r>
              <w:rPr>
                <w:rFonts w:cstheme="minorHAnsi"/>
                <w:sz w:val="24"/>
                <w:szCs w:val="24"/>
                <w:lang w:val="id-ID"/>
              </w:rPr>
              <w:t xml:space="preserve">Mampu menjelaskan </w:t>
            </w:r>
            <w:r>
              <w:rPr>
                <w:rFonts w:cstheme="minorHAnsi"/>
                <w:sz w:val="24"/>
                <w:szCs w:val="24"/>
              </w:rPr>
              <w:t>Penerapan teori, konsep, dan prinsip kepemimpinan-manajemen di ruang rawat dan Puskesmas</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rPr>
              <w:t>Materi Ajar</w:t>
            </w:r>
          </w:p>
          <w:p w:rsidR="0051725C" w:rsidRDefault="0051725C" w:rsidP="00A12129">
            <w:pPr>
              <w:numPr>
                <w:ilvl w:val="0"/>
                <w:numId w:val="7"/>
              </w:numPr>
              <w:spacing w:line="360" w:lineRule="auto"/>
              <w:ind w:left="426"/>
              <w:rPr>
                <w:rFonts w:cstheme="minorHAnsi"/>
                <w:lang w:val="id-ID"/>
              </w:rPr>
            </w:pPr>
            <w:r>
              <w:rPr>
                <w:rFonts w:cstheme="minorHAnsi"/>
                <w:lang w:val="id-ID"/>
              </w:rPr>
              <w:t>Teori, konsep, dan prinsip dasar kepemimpinan-manajemen keperawatan</w:t>
            </w:r>
          </w:p>
          <w:p w:rsidR="0051725C" w:rsidRDefault="0051725C" w:rsidP="00A12129">
            <w:pPr>
              <w:numPr>
                <w:ilvl w:val="0"/>
                <w:numId w:val="7"/>
              </w:numPr>
              <w:spacing w:line="360" w:lineRule="auto"/>
              <w:ind w:left="426"/>
              <w:rPr>
                <w:rFonts w:cstheme="minorHAnsi"/>
                <w:lang w:val="id-ID"/>
              </w:rPr>
            </w:pPr>
            <w:r>
              <w:rPr>
                <w:rFonts w:cstheme="minorHAnsi"/>
                <w:lang w:val="id-ID"/>
              </w:rPr>
              <w:t>Fungsi, peran, dan tanggung jawab  manajer keperawatan</w:t>
            </w:r>
          </w:p>
          <w:p w:rsidR="0051725C" w:rsidRDefault="0051725C" w:rsidP="00A12129">
            <w:pPr>
              <w:numPr>
                <w:ilvl w:val="0"/>
                <w:numId w:val="7"/>
              </w:numPr>
              <w:spacing w:line="360" w:lineRule="auto"/>
              <w:ind w:left="426"/>
              <w:rPr>
                <w:rFonts w:cstheme="minorHAnsi"/>
                <w:lang w:val="id-ID"/>
              </w:rPr>
            </w:pPr>
            <w:r>
              <w:rPr>
                <w:rFonts w:cstheme="minorHAnsi"/>
                <w:lang w:val="id-ID"/>
              </w:rPr>
              <w:t>Gaya kepemimpinan: perbedaan dan penggunaannya</w:t>
            </w:r>
          </w:p>
          <w:p w:rsidR="0051725C" w:rsidRDefault="0051725C" w:rsidP="00A12129">
            <w:pPr>
              <w:numPr>
                <w:ilvl w:val="0"/>
                <w:numId w:val="7"/>
              </w:numPr>
              <w:spacing w:line="360" w:lineRule="auto"/>
              <w:ind w:left="426"/>
              <w:rPr>
                <w:rFonts w:cstheme="minorHAnsi"/>
                <w:sz w:val="24"/>
                <w:szCs w:val="24"/>
              </w:rPr>
            </w:pPr>
            <w:r>
              <w:rPr>
                <w:rFonts w:cstheme="minorHAnsi"/>
                <w:lang w:val="id-ID"/>
              </w:rPr>
              <w:t>Penerapan teori, konsep, dan prinsip kepemimpinan-manajemen di ruang rawat dan Puskesmas</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rPr>
              <w:t>Metode/Strategi pembelajaran</w:t>
            </w:r>
          </w:p>
          <w:p w:rsidR="0051725C" w:rsidRDefault="0051725C" w:rsidP="00A12129">
            <w:pPr>
              <w:pStyle w:val="ListParagraph"/>
              <w:numPr>
                <w:ilvl w:val="0"/>
                <w:numId w:val="8"/>
              </w:numPr>
              <w:spacing w:line="360" w:lineRule="auto"/>
              <w:ind w:left="567" w:hanging="252"/>
              <w:jc w:val="left"/>
              <w:rPr>
                <w:rFonts w:cstheme="minorHAnsi"/>
                <w:sz w:val="24"/>
                <w:szCs w:val="24"/>
              </w:rPr>
            </w:pPr>
            <w:r>
              <w:rPr>
                <w:rFonts w:cstheme="minorHAnsi"/>
                <w:sz w:val="24"/>
                <w:szCs w:val="24"/>
                <w:lang w:val="id-ID"/>
              </w:rPr>
              <w:lastRenderedPageBreak/>
              <w:t>Pengantar Kuliah</w:t>
            </w:r>
          </w:p>
          <w:p w:rsidR="0051725C" w:rsidRDefault="0051725C" w:rsidP="00A12129">
            <w:pPr>
              <w:pStyle w:val="ListParagraph"/>
              <w:numPr>
                <w:ilvl w:val="0"/>
                <w:numId w:val="8"/>
              </w:numPr>
              <w:spacing w:line="360" w:lineRule="auto"/>
              <w:ind w:left="567" w:hanging="252"/>
              <w:jc w:val="left"/>
              <w:rPr>
                <w:rFonts w:cstheme="minorHAnsi"/>
                <w:sz w:val="24"/>
                <w:szCs w:val="24"/>
              </w:rPr>
            </w:pPr>
            <w:r>
              <w:rPr>
                <w:rFonts w:cstheme="minorHAnsi"/>
                <w:sz w:val="24"/>
                <w:szCs w:val="24"/>
              </w:rPr>
              <w:t>Analisa kasus</w:t>
            </w:r>
          </w:p>
          <w:p w:rsidR="0051725C" w:rsidRDefault="0051725C" w:rsidP="00A12129">
            <w:pPr>
              <w:pStyle w:val="ListParagraph"/>
              <w:numPr>
                <w:ilvl w:val="0"/>
                <w:numId w:val="8"/>
              </w:numPr>
              <w:spacing w:line="360" w:lineRule="auto"/>
              <w:ind w:left="567" w:hanging="252"/>
              <w:jc w:val="left"/>
              <w:rPr>
                <w:rFonts w:cstheme="minorHAnsi"/>
                <w:sz w:val="24"/>
                <w:szCs w:val="24"/>
              </w:rPr>
            </w:pPr>
            <w:r>
              <w:rPr>
                <w:rFonts w:cstheme="minorHAnsi"/>
                <w:sz w:val="24"/>
                <w:szCs w:val="24"/>
              </w:rPr>
              <w:t>Diskusi</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hideMark/>
          </w:tcPr>
          <w:p w:rsidR="0051725C" w:rsidRDefault="0051725C" w:rsidP="00C73278">
            <w:pPr>
              <w:spacing w:line="360" w:lineRule="auto"/>
              <w:rPr>
                <w:rFonts w:cstheme="minorHAnsi"/>
                <w:b/>
                <w:sz w:val="24"/>
                <w:szCs w:val="24"/>
              </w:rPr>
            </w:pPr>
            <w:r>
              <w:rPr>
                <w:rFonts w:cstheme="minorHAnsi"/>
                <w:b/>
                <w:sz w:val="24"/>
                <w:szCs w:val="24"/>
                <w:lang w:val="sv-SE"/>
              </w:rPr>
              <w:lastRenderedPageBreak/>
              <w:t>Tahap Pembelajaran :</w:t>
            </w:r>
          </w:p>
          <w:p w:rsidR="0051725C" w:rsidRDefault="0051725C" w:rsidP="00A12129">
            <w:pPr>
              <w:pStyle w:val="ListParagraph"/>
              <w:numPr>
                <w:ilvl w:val="0"/>
                <w:numId w:val="9"/>
              </w:numPr>
              <w:tabs>
                <w:tab w:val="left" w:pos="270"/>
              </w:tabs>
              <w:spacing w:line="360" w:lineRule="auto"/>
              <w:ind w:left="270" w:hanging="270"/>
              <w:jc w:val="left"/>
              <w:rPr>
                <w:rFonts w:cstheme="minorHAnsi"/>
                <w:b/>
                <w:sz w:val="24"/>
                <w:szCs w:val="24"/>
                <w:lang w:val="sv-SE"/>
              </w:rPr>
            </w:pPr>
            <w:r>
              <w:rPr>
                <w:rFonts w:cstheme="minorHAnsi"/>
                <w:b/>
                <w:sz w:val="24"/>
                <w:szCs w:val="24"/>
                <w:lang w:val="sv-SE"/>
              </w:rPr>
              <w:t>Kegiatan Awal     :</w:t>
            </w:r>
          </w:p>
          <w:p w:rsidR="0051725C" w:rsidRDefault="0051725C" w:rsidP="00A12129">
            <w:pPr>
              <w:numPr>
                <w:ilvl w:val="0"/>
                <w:numId w:val="10"/>
              </w:numPr>
              <w:spacing w:line="360" w:lineRule="auto"/>
              <w:jc w:val="left"/>
              <w:rPr>
                <w:rFonts w:cstheme="minorHAnsi"/>
                <w:sz w:val="24"/>
                <w:szCs w:val="24"/>
                <w:lang w:val="sv-SE"/>
              </w:rPr>
            </w:pPr>
            <w:r>
              <w:rPr>
                <w:rFonts w:cstheme="minorHAnsi"/>
                <w:sz w:val="24"/>
                <w:szCs w:val="24"/>
                <w:lang w:val="sv-SE"/>
              </w:rPr>
              <w:t>Memaparkan kontrak perkuliahan</w:t>
            </w:r>
          </w:p>
          <w:p w:rsidR="0051725C" w:rsidRDefault="0051725C" w:rsidP="00A12129">
            <w:pPr>
              <w:numPr>
                <w:ilvl w:val="0"/>
                <w:numId w:val="10"/>
              </w:numPr>
              <w:spacing w:line="360" w:lineRule="auto"/>
              <w:jc w:val="left"/>
              <w:rPr>
                <w:rFonts w:cstheme="minorHAnsi"/>
                <w:sz w:val="24"/>
                <w:szCs w:val="24"/>
                <w:lang w:val="sv-SE"/>
              </w:rPr>
            </w:pPr>
            <w:r>
              <w:rPr>
                <w:rFonts w:cstheme="minorHAnsi"/>
                <w:sz w:val="24"/>
                <w:szCs w:val="24"/>
                <w:lang w:val="sv-SE"/>
              </w:rPr>
              <w:t>Menjelaskan kompetensi –kompetensi dalam TIU dan TIK</w:t>
            </w:r>
          </w:p>
          <w:p w:rsidR="0051725C" w:rsidRDefault="0051725C" w:rsidP="00A12129">
            <w:pPr>
              <w:numPr>
                <w:ilvl w:val="0"/>
                <w:numId w:val="10"/>
              </w:numPr>
              <w:spacing w:line="360" w:lineRule="auto"/>
              <w:jc w:val="left"/>
              <w:rPr>
                <w:rFonts w:cstheme="minorHAnsi"/>
                <w:sz w:val="24"/>
                <w:szCs w:val="24"/>
                <w:lang w:val="sv-SE"/>
              </w:rPr>
            </w:pPr>
            <w:r>
              <w:rPr>
                <w:rFonts w:cstheme="minorHAnsi"/>
                <w:sz w:val="24"/>
                <w:szCs w:val="24"/>
                <w:lang w:val="sv-SE"/>
              </w:rPr>
              <w:t xml:space="preserve">Menjelaskan manfaat mempelajari </w:t>
            </w:r>
            <w:r>
              <w:rPr>
                <w:rFonts w:cstheme="minorHAnsi"/>
                <w:sz w:val="24"/>
                <w:szCs w:val="24"/>
                <w:lang w:val="id-ID"/>
              </w:rPr>
              <w:t>traumatologi</w:t>
            </w:r>
          </w:p>
          <w:p w:rsidR="0051725C" w:rsidRDefault="0051725C" w:rsidP="00A12129">
            <w:pPr>
              <w:numPr>
                <w:ilvl w:val="0"/>
                <w:numId w:val="10"/>
              </w:numPr>
              <w:spacing w:line="360" w:lineRule="auto"/>
              <w:jc w:val="left"/>
              <w:rPr>
                <w:rFonts w:cstheme="minorHAnsi"/>
                <w:sz w:val="24"/>
                <w:szCs w:val="24"/>
                <w:lang w:val="sv-SE"/>
              </w:rPr>
            </w:pPr>
            <w:r>
              <w:rPr>
                <w:rFonts w:cstheme="minorHAnsi"/>
                <w:sz w:val="24"/>
                <w:szCs w:val="24"/>
                <w:lang w:val="sv-SE"/>
              </w:rPr>
              <w:t xml:space="preserve">Menjelaskan cakupan materi dalam pertemuan pertama </w:t>
            </w:r>
          </w:p>
          <w:p w:rsidR="0051725C" w:rsidRDefault="0051725C" w:rsidP="00A12129">
            <w:pPr>
              <w:numPr>
                <w:ilvl w:val="0"/>
                <w:numId w:val="10"/>
              </w:numPr>
              <w:spacing w:line="360" w:lineRule="auto"/>
              <w:jc w:val="left"/>
              <w:rPr>
                <w:rFonts w:cstheme="minorHAnsi"/>
                <w:sz w:val="24"/>
                <w:szCs w:val="24"/>
                <w:lang w:val="sv-SE"/>
              </w:rPr>
            </w:pPr>
            <w:r>
              <w:rPr>
                <w:rFonts w:cstheme="minorHAnsi"/>
                <w:sz w:val="24"/>
                <w:szCs w:val="24"/>
                <w:lang w:val="sv-SE"/>
              </w:rPr>
              <w:t xml:space="preserve">Melakukan apersepsi : dengan bertanya tentang pengetahuan mahasiswa tentang </w:t>
            </w:r>
            <w:r>
              <w:rPr>
                <w:rFonts w:cstheme="minorHAnsi"/>
                <w:sz w:val="24"/>
                <w:szCs w:val="24"/>
                <w:lang w:val="id-ID"/>
              </w:rPr>
              <w:t>Kepemimpinan dan alasan mempelajari nursing management</w:t>
            </w:r>
          </w:p>
          <w:p w:rsidR="0051725C" w:rsidRDefault="0051725C" w:rsidP="00A12129">
            <w:pPr>
              <w:pStyle w:val="ListParagraph"/>
              <w:numPr>
                <w:ilvl w:val="0"/>
                <w:numId w:val="9"/>
              </w:numPr>
              <w:tabs>
                <w:tab w:val="left" w:pos="270"/>
              </w:tabs>
              <w:spacing w:line="360" w:lineRule="auto"/>
              <w:ind w:left="270" w:hanging="270"/>
              <w:jc w:val="left"/>
              <w:rPr>
                <w:rFonts w:cstheme="minorHAnsi"/>
                <w:b/>
                <w:sz w:val="24"/>
                <w:szCs w:val="24"/>
                <w:lang w:val="sv-SE"/>
              </w:rPr>
            </w:pPr>
            <w:r>
              <w:rPr>
                <w:rFonts w:cstheme="minorHAnsi"/>
                <w:b/>
                <w:sz w:val="24"/>
                <w:szCs w:val="24"/>
                <w:lang w:val="sv-SE"/>
              </w:rPr>
              <w:t>Kegiatan Inti        :</w:t>
            </w:r>
          </w:p>
          <w:p w:rsidR="0051725C" w:rsidRDefault="0051725C" w:rsidP="00C73278">
            <w:pPr>
              <w:tabs>
                <w:tab w:val="left" w:pos="-90"/>
                <w:tab w:val="left" w:pos="90"/>
              </w:tabs>
              <w:spacing w:line="360" w:lineRule="auto"/>
              <w:ind w:left="270"/>
              <w:rPr>
                <w:rFonts w:cstheme="minorHAnsi"/>
                <w:b/>
                <w:bCs/>
                <w:i/>
                <w:sz w:val="24"/>
                <w:szCs w:val="24"/>
              </w:rPr>
            </w:pPr>
            <w:r>
              <w:rPr>
                <w:rFonts w:cstheme="minorHAnsi"/>
                <w:b/>
                <w:bCs/>
                <w:i/>
                <w:sz w:val="24"/>
                <w:szCs w:val="24"/>
              </w:rPr>
              <w:t>KEGIATAN DOSEN</w:t>
            </w:r>
          </w:p>
          <w:p w:rsidR="0051725C" w:rsidRDefault="0051725C" w:rsidP="00A12129">
            <w:pPr>
              <w:pStyle w:val="ListParagraph"/>
              <w:numPr>
                <w:ilvl w:val="0"/>
                <w:numId w:val="11"/>
              </w:numPr>
              <w:spacing w:line="360" w:lineRule="auto"/>
              <w:rPr>
                <w:rFonts w:cstheme="minorHAnsi"/>
                <w:sz w:val="24"/>
                <w:szCs w:val="24"/>
              </w:rPr>
            </w:pPr>
            <w:r>
              <w:rPr>
                <w:rFonts w:cstheme="minorHAnsi"/>
                <w:sz w:val="24"/>
                <w:szCs w:val="24"/>
                <w:lang w:val="id-ID"/>
              </w:rPr>
              <w:t xml:space="preserve">Menjelaskan </w:t>
            </w:r>
            <w:r>
              <w:rPr>
                <w:rFonts w:cstheme="minorHAnsi"/>
                <w:sz w:val="24"/>
                <w:szCs w:val="24"/>
              </w:rPr>
              <w:t>Teori, konsep, dan prinsip dasar kepemimpinan-manajemen keperawatan</w:t>
            </w:r>
          </w:p>
          <w:p w:rsidR="0051725C" w:rsidRDefault="0051725C" w:rsidP="00A12129">
            <w:pPr>
              <w:pStyle w:val="ListParagraph"/>
              <w:numPr>
                <w:ilvl w:val="0"/>
                <w:numId w:val="11"/>
              </w:numPr>
              <w:spacing w:line="360" w:lineRule="auto"/>
              <w:rPr>
                <w:rFonts w:cstheme="minorHAnsi"/>
                <w:sz w:val="24"/>
                <w:szCs w:val="24"/>
              </w:rPr>
            </w:pPr>
            <w:r>
              <w:rPr>
                <w:rFonts w:cstheme="minorHAnsi"/>
                <w:sz w:val="24"/>
                <w:szCs w:val="24"/>
              </w:rPr>
              <w:t>Fungsi, peran, dan tanggung jawab  manajer keperawatan</w:t>
            </w:r>
          </w:p>
          <w:p w:rsidR="0051725C" w:rsidRDefault="0051725C" w:rsidP="00A12129">
            <w:pPr>
              <w:pStyle w:val="ListParagraph"/>
              <w:numPr>
                <w:ilvl w:val="0"/>
                <w:numId w:val="11"/>
              </w:numPr>
              <w:spacing w:line="360" w:lineRule="auto"/>
              <w:rPr>
                <w:rFonts w:cstheme="minorHAnsi"/>
                <w:sz w:val="24"/>
                <w:szCs w:val="24"/>
              </w:rPr>
            </w:pPr>
            <w:r>
              <w:rPr>
                <w:rFonts w:cstheme="minorHAnsi"/>
                <w:sz w:val="24"/>
                <w:szCs w:val="24"/>
              </w:rPr>
              <w:t>Gaya kepemimpinan: perbedaan dan penggunaannya</w:t>
            </w:r>
          </w:p>
          <w:p w:rsidR="0051725C" w:rsidRDefault="0051725C" w:rsidP="00A12129">
            <w:pPr>
              <w:numPr>
                <w:ilvl w:val="0"/>
                <w:numId w:val="11"/>
              </w:numPr>
              <w:tabs>
                <w:tab w:val="left" w:pos="-90"/>
                <w:tab w:val="left" w:pos="90"/>
              </w:tabs>
              <w:spacing w:line="360" w:lineRule="auto"/>
              <w:rPr>
                <w:rFonts w:cstheme="minorHAnsi"/>
                <w:b/>
                <w:bCs/>
                <w:i/>
                <w:sz w:val="24"/>
                <w:szCs w:val="24"/>
              </w:rPr>
            </w:pPr>
            <w:r>
              <w:rPr>
                <w:rFonts w:cstheme="minorHAnsi"/>
                <w:sz w:val="24"/>
                <w:szCs w:val="24"/>
              </w:rPr>
              <w:t>Penerapan teori, konsep, dan prinsip kepemimpinan-manajemen di ruang rawat dan Puskesmas</w:t>
            </w:r>
            <w:r>
              <w:rPr>
                <w:rFonts w:cstheme="minorHAnsi"/>
                <w:b/>
                <w:bCs/>
                <w:i/>
                <w:sz w:val="24"/>
                <w:szCs w:val="24"/>
              </w:rPr>
              <w:t>KEGIATAN MAHASISWA</w:t>
            </w:r>
          </w:p>
          <w:p w:rsidR="0051725C" w:rsidRDefault="0051725C" w:rsidP="00A12129">
            <w:pPr>
              <w:numPr>
                <w:ilvl w:val="0"/>
                <w:numId w:val="12"/>
              </w:numPr>
              <w:tabs>
                <w:tab w:val="num" w:pos="630"/>
              </w:tabs>
              <w:spacing w:line="360" w:lineRule="auto"/>
              <w:ind w:left="540" w:hanging="270"/>
              <w:jc w:val="left"/>
              <w:rPr>
                <w:rFonts w:cstheme="minorHAnsi"/>
                <w:sz w:val="24"/>
                <w:szCs w:val="24"/>
                <w:lang w:val="sv-SE"/>
              </w:rPr>
            </w:pPr>
            <w:r>
              <w:rPr>
                <w:rFonts w:cstheme="minorHAnsi"/>
                <w:sz w:val="24"/>
                <w:szCs w:val="24"/>
                <w:lang w:val="sv-SE"/>
              </w:rPr>
              <w:t>Memperhatikan d</w:t>
            </w:r>
            <w:r>
              <w:rPr>
                <w:rFonts w:cstheme="minorHAnsi"/>
                <w:sz w:val="24"/>
                <w:szCs w:val="24"/>
                <w:lang w:val="id-ID"/>
              </w:rPr>
              <w:t>a</w:t>
            </w:r>
            <w:r>
              <w:rPr>
                <w:rFonts w:cstheme="minorHAnsi"/>
                <w:sz w:val="24"/>
                <w:szCs w:val="24"/>
                <w:lang w:val="sv-SE"/>
              </w:rPr>
              <w:t xml:space="preserve">n bertanya jika tidak dimengerti </w:t>
            </w:r>
          </w:p>
          <w:p w:rsidR="0051725C" w:rsidRDefault="0051725C" w:rsidP="00A12129">
            <w:pPr>
              <w:numPr>
                <w:ilvl w:val="0"/>
                <w:numId w:val="12"/>
              </w:numPr>
              <w:tabs>
                <w:tab w:val="num" w:pos="630"/>
              </w:tabs>
              <w:spacing w:line="360" w:lineRule="auto"/>
              <w:ind w:left="540" w:hanging="270"/>
              <w:jc w:val="left"/>
              <w:rPr>
                <w:rFonts w:cstheme="minorHAnsi"/>
                <w:sz w:val="24"/>
                <w:szCs w:val="24"/>
                <w:lang w:val="sv-SE"/>
              </w:rPr>
            </w:pPr>
            <w:r>
              <w:rPr>
                <w:rFonts w:cstheme="minorHAnsi"/>
                <w:sz w:val="24"/>
                <w:szCs w:val="24"/>
                <w:lang w:val="sv-SE"/>
              </w:rPr>
              <w:t xml:space="preserve">Memperhatikan dan menganalisa kasus </w:t>
            </w:r>
          </w:p>
          <w:p w:rsidR="0051725C" w:rsidRDefault="0051725C" w:rsidP="00A12129">
            <w:pPr>
              <w:numPr>
                <w:ilvl w:val="0"/>
                <w:numId w:val="12"/>
              </w:numPr>
              <w:tabs>
                <w:tab w:val="num" w:pos="630"/>
              </w:tabs>
              <w:spacing w:line="360" w:lineRule="auto"/>
              <w:ind w:left="540" w:hanging="270"/>
              <w:jc w:val="left"/>
              <w:rPr>
                <w:rFonts w:cstheme="minorHAnsi"/>
                <w:sz w:val="24"/>
                <w:szCs w:val="24"/>
                <w:lang w:val="sv-SE"/>
              </w:rPr>
            </w:pPr>
            <w:r>
              <w:rPr>
                <w:rFonts w:cstheme="minorHAnsi"/>
                <w:sz w:val="24"/>
                <w:szCs w:val="24"/>
                <w:lang w:val="sv-SE"/>
              </w:rPr>
              <w:t xml:space="preserve">Berlatih mengisi, membaca dan menganalisa </w:t>
            </w:r>
          </w:p>
          <w:p w:rsidR="0051725C" w:rsidRDefault="0051725C" w:rsidP="00A12129">
            <w:pPr>
              <w:numPr>
                <w:ilvl w:val="0"/>
                <w:numId w:val="12"/>
              </w:numPr>
              <w:tabs>
                <w:tab w:val="num" w:pos="630"/>
              </w:tabs>
              <w:spacing w:line="360" w:lineRule="auto"/>
              <w:ind w:left="540" w:hanging="270"/>
              <w:jc w:val="left"/>
              <w:rPr>
                <w:rFonts w:cstheme="minorHAnsi"/>
                <w:sz w:val="24"/>
                <w:szCs w:val="24"/>
                <w:lang w:val="sv-SE"/>
              </w:rPr>
            </w:pPr>
            <w:r>
              <w:rPr>
                <w:rFonts w:cstheme="minorHAnsi"/>
                <w:sz w:val="24"/>
                <w:szCs w:val="24"/>
                <w:lang w:val="sv-SE"/>
              </w:rPr>
              <w:t>Memperhatikan dan memberikan komentar</w:t>
            </w:r>
          </w:p>
          <w:p w:rsidR="0051725C" w:rsidRDefault="0051725C" w:rsidP="00A12129">
            <w:pPr>
              <w:numPr>
                <w:ilvl w:val="0"/>
                <w:numId w:val="12"/>
              </w:numPr>
              <w:tabs>
                <w:tab w:val="num" w:pos="630"/>
              </w:tabs>
              <w:spacing w:line="360" w:lineRule="auto"/>
              <w:ind w:left="540" w:hanging="270"/>
              <w:jc w:val="left"/>
              <w:rPr>
                <w:rFonts w:cstheme="minorHAnsi"/>
                <w:sz w:val="24"/>
                <w:szCs w:val="24"/>
                <w:lang w:val="sv-SE"/>
              </w:rPr>
            </w:pPr>
            <w:r>
              <w:rPr>
                <w:rFonts w:cstheme="minorHAnsi"/>
                <w:sz w:val="24"/>
                <w:szCs w:val="24"/>
                <w:lang w:val="sv-SE"/>
              </w:rPr>
              <w:t>Bersama dosen menyimpulkan pokok materi</w:t>
            </w:r>
          </w:p>
          <w:p w:rsidR="0051725C" w:rsidRDefault="0051725C" w:rsidP="00A12129">
            <w:pPr>
              <w:pStyle w:val="ListParagraph"/>
              <w:numPr>
                <w:ilvl w:val="0"/>
                <w:numId w:val="9"/>
              </w:numPr>
              <w:tabs>
                <w:tab w:val="left" w:pos="270"/>
              </w:tabs>
              <w:spacing w:line="360" w:lineRule="auto"/>
              <w:ind w:left="270" w:hanging="270"/>
              <w:jc w:val="left"/>
              <w:rPr>
                <w:rFonts w:cstheme="minorHAnsi"/>
                <w:b/>
                <w:sz w:val="24"/>
                <w:szCs w:val="24"/>
                <w:lang w:val="sv-SE"/>
              </w:rPr>
            </w:pPr>
            <w:r>
              <w:rPr>
                <w:rFonts w:cstheme="minorHAnsi"/>
                <w:b/>
                <w:sz w:val="24"/>
                <w:szCs w:val="24"/>
                <w:lang w:val="sv-SE"/>
              </w:rPr>
              <w:t>Kegiatan Akhir  :</w:t>
            </w:r>
          </w:p>
          <w:p w:rsidR="0051725C" w:rsidRDefault="0051725C" w:rsidP="00A12129">
            <w:pPr>
              <w:numPr>
                <w:ilvl w:val="0"/>
                <w:numId w:val="13"/>
              </w:numPr>
              <w:spacing w:line="360" w:lineRule="auto"/>
              <w:ind w:left="567" w:hanging="357"/>
              <w:jc w:val="left"/>
              <w:rPr>
                <w:rFonts w:cstheme="minorHAnsi"/>
                <w:sz w:val="24"/>
                <w:szCs w:val="24"/>
                <w:lang w:val="sv-SE"/>
              </w:rPr>
            </w:pPr>
            <w:r>
              <w:rPr>
                <w:rFonts w:cstheme="minorHAnsi"/>
                <w:sz w:val="24"/>
                <w:szCs w:val="24"/>
                <w:lang w:val="sv-SE"/>
              </w:rPr>
              <w:t>Menutup pertemuan</w:t>
            </w:r>
          </w:p>
          <w:p w:rsidR="0051725C" w:rsidRDefault="0051725C" w:rsidP="00A12129">
            <w:pPr>
              <w:numPr>
                <w:ilvl w:val="0"/>
                <w:numId w:val="13"/>
              </w:numPr>
              <w:spacing w:line="360" w:lineRule="auto"/>
              <w:ind w:left="567" w:hanging="357"/>
              <w:jc w:val="left"/>
              <w:rPr>
                <w:rFonts w:cstheme="minorHAnsi"/>
                <w:sz w:val="24"/>
                <w:szCs w:val="24"/>
                <w:lang w:val="sv-SE"/>
              </w:rPr>
            </w:pPr>
            <w:r>
              <w:rPr>
                <w:rFonts w:cstheme="minorHAnsi"/>
                <w:sz w:val="24"/>
                <w:szCs w:val="24"/>
                <w:lang w:val="sv-SE"/>
              </w:rPr>
              <w:t>Menunjuk mahasiswa untuk membuat closing opinion</w:t>
            </w:r>
          </w:p>
          <w:p w:rsidR="0051725C" w:rsidRDefault="0051725C" w:rsidP="00A12129">
            <w:pPr>
              <w:numPr>
                <w:ilvl w:val="0"/>
                <w:numId w:val="13"/>
              </w:numPr>
              <w:spacing w:line="360" w:lineRule="auto"/>
              <w:ind w:left="567" w:hanging="357"/>
              <w:jc w:val="left"/>
              <w:rPr>
                <w:rFonts w:cstheme="minorHAnsi"/>
                <w:lang w:val="sv-SE"/>
              </w:rPr>
            </w:pPr>
            <w:r>
              <w:rPr>
                <w:rFonts w:cstheme="minorHAnsi"/>
                <w:sz w:val="24"/>
                <w:szCs w:val="24"/>
                <w:lang w:val="sv-SE"/>
              </w:rPr>
              <w:t>Memberikan gambaran umum tentang materi perkuliahan untuk pertemuan yang akan datang.</w:t>
            </w:r>
          </w:p>
        </w:tc>
      </w:tr>
      <w:tr w:rsidR="0051725C" w:rsidTr="00C73278">
        <w:tc>
          <w:tcPr>
            <w:tcW w:w="9242" w:type="dxa"/>
            <w:tcBorders>
              <w:top w:val="single" w:sz="4" w:space="0" w:color="F67B16"/>
              <w:left w:val="single" w:sz="4" w:space="0" w:color="F67B16"/>
              <w:bottom w:val="single" w:sz="4" w:space="0" w:color="F67B16"/>
              <w:right w:val="single" w:sz="4" w:space="0" w:color="F67B16"/>
            </w:tcBorders>
          </w:tcPr>
          <w:p w:rsidR="0051725C" w:rsidRDefault="0051725C" w:rsidP="00C73278">
            <w:pPr>
              <w:spacing w:line="360" w:lineRule="auto"/>
              <w:rPr>
                <w:rFonts w:cstheme="minorHAnsi"/>
                <w:b/>
                <w:sz w:val="24"/>
                <w:szCs w:val="24"/>
                <w:lang w:val="fi-FI"/>
              </w:rPr>
            </w:pPr>
            <w:r>
              <w:rPr>
                <w:rFonts w:cstheme="minorHAnsi"/>
                <w:b/>
                <w:sz w:val="24"/>
                <w:szCs w:val="24"/>
                <w:lang w:val="fi-FI"/>
              </w:rPr>
              <w:t>Alat/Bahan/Sumber Belajar :</w:t>
            </w:r>
          </w:p>
          <w:p w:rsidR="0051725C" w:rsidRDefault="0051725C" w:rsidP="00C73278">
            <w:pPr>
              <w:spacing w:line="360" w:lineRule="auto"/>
              <w:rPr>
                <w:rFonts w:cstheme="minorHAnsi"/>
                <w:b/>
                <w:sz w:val="24"/>
                <w:szCs w:val="24"/>
                <w:lang w:val="fi-FI"/>
              </w:rPr>
            </w:pPr>
            <w:r>
              <w:rPr>
                <w:rFonts w:cstheme="minorHAnsi"/>
                <w:b/>
                <w:sz w:val="24"/>
                <w:szCs w:val="24"/>
                <w:lang w:val="fi-FI"/>
              </w:rPr>
              <w:lastRenderedPageBreak/>
              <w:t>A. Alat dan media pembelajaran</w:t>
            </w:r>
          </w:p>
          <w:p w:rsidR="0051725C" w:rsidRDefault="0051725C" w:rsidP="00A12129">
            <w:pPr>
              <w:numPr>
                <w:ilvl w:val="0"/>
                <w:numId w:val="14"/>
              </w:numPr>
              <w:ind w:left="567" w:hanging="357"/>
              <w:jc w:val="left"/>
              <w:rPr>
                <w:rFonts w:cstheme="minorHAnsi"/>
                <w:sz w:val="24"/>
                <w:szCs w:val="24"/>
                <w:lang w:val="fi-FI"/>
              </w:rPr>
            </w:pPr>
            <w:r>
              <w:rPr>
                <w:rFonts w:cstheme="minorHAnsi"/>
                <w:sz w:val="24"/>
                <w:szCs w:val="24"/>
                <w:lang w:val="fi-FI"/>
              </w:rPr>
              <w:t>Whiteboard</w:t>
            </w:r>
          </w:p>
          <w:p w:rsidR="0051725C" w:rsidRDefault="0051725C" w:rsidP="00A12129">
            <w:pPr>
              <w:numPr>
                <w:ilvl w:val="0"/>
                <w:numId w:val="14"/>
              </w:numPr>
              <w:ind w:left="567" w:hanging="357"/>
              <w:jc w:val="left"/>
              <w:rPr>
                <w:rFonts w:cstheme="minorHAnsi"/>
                <w:sz w:val="24"/>
                <w:szCs w:val="24"/>
                <w:lang w:val="fi-FI"/>
              </w:rPr>
            </w:pPr>
            <w:r>
              <w:rPr>
                <w:rFonts w:cstheme="minorHAnsi"/>
                <w:sz w:val="24"/>
                <w:szCs w:val="24"/>
                <w:lang w:val="fi-FI"/>
              </w:rPr>
              <w:t>Board maker</w:t>
            </w:r>
          </w:p>
          <w:p w:rsidR="0051725C" w:rsidRDefault="0051725C" w:rsidP="00A12129">
            <w:pPr>
              <w:numPr>
                <w:ilvl w:val="0"/>
                <w:numId w:val="14"/>
              </w:numPr>
              <w:ind w:left="567" w:hanging="357"/>
              <w:jc w:val="left"/>
              <w:rPr>
                <w:rFonts w:cstheme="minorHAnsi"/>
                <w:sz w:val="24"/>
                <w:szCs w:val="24"/>
                <w:lang w:val="fi-FI"/>
              </w:rPr>
            </w:pPr>
            <w:r>
              <w:rPr>
                <w:rFonts w:cstheme="minorHAnsi"/>
                <w:sz w:val="24"/>
                <w:szCs w:val="24"/>
                <w:lang w:val="fi-FI"/>
              </w:rPr>
              <w:t>LCD</w:t>
            </w:r>
          </w:p>
          <w:p w:rsidR="0051725C" w:rsidRDefault="0051725C" w:rsidP="00A12129">
            <w:pPr>
              <w:numPr>
                <w:ilvl w:val="0"/>
                <w:numId w:val="14"/>
              </w:numPr>
              <w:ind w:left="567" w:hanging="357"/>
              <w:jc w:val="left"/>
              <w:rPr>
                <w:rFonts w:cstheme="minorHAnsi"/>
                <w:sz w:val="24"/>
                <w:szCs w:val="24"/>
                <w:lang w:val="fi-FI"/>
              </w:rPr>
            </w:pPr>
            <w:r>
              <w:rPr>
                <w:rFonts w:cstheme="minorHAnsi"/>
                <w:sz w:val="24"/>
                <w:szCs w:val="24"/>
                <w:lang w:val="fi-FI"/>
              </w:rPr>
              <w:t>Kertas gambar</w:t>
            </w:r>
          </w:p>
          <w:p w:rsidR="0051725C" w:rsidRDefault="0051725C" w:rsidP="00A12129">
            <w:pPr>
              <w:numPr>
                <w:ilvl w:val="0"/>
                <w:numId w:val="14"/>
              </w:numPr>
              <w:ind w:left="567" w:hanging="357"/>
              <w:jc w:val="left"/>
              <w:rPr>
                <w:rFonts w:cstheme="minorHAnsi"/>
                <w:sz w:val="24"/>
                <w:szCs w:val="24"/>
                <w:lang w:val="fi-FI"/>
              </w:rPr>
            </w:pPr>
            <w:r>
              <w:rPr>
                <w:rFonts w:cstheme="minorHAnsi"/>
                <w:sz w:val="24"/>
                <w:szCs w:val="24"/>
                <w:lang w:val="fi-FI"/>
              </w:rPr>
              <w:t>Pensil warna</w:t>
            </w:r>
          </w:p>
          <w:p w:rsidR="0051725C" w:rsidRDefault="0051725C" w:rsidP="00C73278">
            <w:pPr>
              <w:spacing w:line="360" w:lineRule="auto"/>
              <w:rPr>
                <w:rFonts w:cstheme="minorHAnsi"/>
                <w:sz w:val="24"/>
                <w:szCs w:val="24"/>
                <w:lang w:val="fi-FI"/>
              </w:rPr>
            </w:pPr>
            <w:r>
              <w:rPr>
                <w:rFonts w:cstheme="minorHAnsi"/>
                <w:b/>
                <w:sz w:val="24"/>
                <w:szCs w:val="24"/>
              </w:rPr>
              <w:t xml:space="preserve">B. </w:t>
            </w:r>
            <w:r>
              <w:rPr>
                <w:rFonts w:cstheme="minorHAnsi"/>
                <w:b/>
                <w:sz w:val="24"/>
                <w:szCs w:val="24"/>
                <w:lang w:val="fi-FI"/>
              </w:rPr>
              <w:t xml:space="preserve">Sumber Belajar   </w:t>
            </w:r>
          </w:p>
          <w:p w:rsidR="0051725C" w:rsidRDefault="0051725C" w:rsidP="00A12129">
            <w:pPr>
              <w:pStyle w:val="Header"/>
              <w:numPr>
                <w:ilvl w:val="0"/>
                <w:numId w:val="15"/>
              </w:numPr>
              <w:tabs>
                <w:tab w:val="clear" w:pos="4680"/>
                <w:tab w:val="clear" w:pos="9360"/>
                <w:tab w:val="center" w:pos="4320"/>
                <w:tab w:val="center" w:pos="4513"/>
                <w:tab w:val="left" w:pos="4918"/>
                <w:tab w:val="right" w:pos="8640"/>
                <w:tab w:val="right" w:pos="9026"/>
              </w:tabs>
              <w:jc w:val="left"/>
              <w:rPr>
                <w:rFonts w:cstheme="minorHAnsi"/>
              </w:rPr>
            </w:pPr>
            <w:r>
              <w:rPr>
                <w:rFonts w:cstheme="minorHAnsi"/>
              </w:rPr>
              <w:t>Marquis, B. L., &amp; Huston, C. J. (2012). Leadership roles &amp; management functions in nursing: Theory &amp; Application (7th ed., p. 642). Philadelphia: Lippincott Williams &amp; Wilkins.</w:t>
            </w:r>
          </w:p>
          <w:p w:rsidR="0051725C" w:rsidRDefault="0051725C" w:rsidP="00A12129">
            <w:pPr>
              <w:pStyle w:val="Header"/>
              <w:numPr>
                <w:ilvl w:val="0"/>
                <w:numId w:val="15"/>
              </w:numPr>
              <w:tabs>
                <w:tab w:val="clear" w:pos="4680"/>
                <w:tab w:val="clear" w:pos="9360"/>
                <w:tab w:val="center" w:pos="4320"/>
                <w:tab w:val="center" w:pos="4513"/>
                <w:tab w:val="left" w:pos="4918"/>
                <w:tab w:val="right" w:pos="8640"/>
                <w:tab w:val="right" w:pos="9026"/>
              </w:tabs>
              <w:jc w:val="left"/>
              <w:rPr>
                <w:rFonts w:cstheme="minorHAnsi"/>
              </w:rPr>
            </w:pPr>
            <w:r>
              <w:rPr>
                <w:rFonts w:cstheme="minorHAnsi"/>
              </w:rPr>
              <w:t>Robbins, S., &amp; Timothy, J. (2013). Organizational Behavior (15th ed., p. 711). Boston: Pearson.</w:t>
            </w:r>
          </w:p>
          <w:p w:rsidR="0051725C" w:rsidRDefault="0051725C" w:rsidP="00A12129">
            <w:pPr>
              <w:pStyle w:val="Header"/>
              <w:numPr>
                <w:ilvl w:val="0"/>
                <w:numId w:val="15"/>
              </w:numPr>
              <w:tabs>
                <w:tab w:val="clear" w:pos="4680"/>
                <w:tab w:val="clear" w:pos="9360"/>
                <w:tab w:val="center" w:pos="4320"/>
                <w:tab w:val="center" w:pos="4513"/>
                <w:tab w:val="left" w:pos="4918"/>
                <w:tab w:val="right" w:pos="8640"/>
                <w:tab w:val="right" w:pos="9026"/>
              </w:tabs>
              <w:jc w:val="left"/>
              <w:rPr>
                <w:rFonts w:cstheme="minorHAnsi"/>
              </w:rPr>
            </w:pPr>
            <w:r>
              <w:rPr>
                <w:rFonts w:cstheme="minorHAnsi"/>
              </w:rPr>
              <w:t>Swansburg, R.C&amp; Swansburg, J.R.(2006). Introductory management &amp; leadership for Nurses. Toronto: Jones and Bartlert Pub.Ca.</w:t>
            </w:r>
          </w:p>
          <w:p w:rsidR="0051725C" w:rsidRDefault="0051725C" w:rsidP="00A12129">
            <w:pPr>
              <w:pStyle w:val="Header"/>
              <w:numPr>
                <w:ilvl w:val="0"/>
                <w:numId w:val="15"/>
              </w:numPr>
              <w:tabs>
                <w:tab w:val="clear" w:pos="4680"/>
                <w:tab w:val="clear" w:pos="9360"/>
                <w:tab w:val="center" w:pos="4320"/>
                <w:tab w:val="center" w:pos="4513"/>
                <w:tab w:val="left" w:pos="4918"/>
                <w:tab w:val="right" w:pos="8640"/>
                <w:tab w:val="right" w:pos="9026"/>
              </w:tabs>
              <w:jc w:val="left"/>
              <w:rPr>
                <w:rFonts w:cstheme="minorHAnsi"/>
              </w:rPr>
            </w:pPr>
            <w:r>
              <w:rPr>
                <w:rFonts w:cstheme="minorHAnsi"/>
              </w:rPr>
              <w:t>Tim Kolaborasi Rumpun Ilmu Kesehatan. (2014) Modul kolaborasi kesehatan. Pedoman tidak dipublikasikan</w:t>
            </w:r>
          </w:p>
          <w:p w:rsidR="0051725C" w:rsidRDefault="0051725C" w:rsidP="00A12129">
            <w:pPr>
              <w:pStyle w:val="Header"/>
              <w:numPr>
                <w:ilvl w:val="0"/>
                <w:numId w:val="15"/>
              </w:numPr>
              <w:tabs>
                <w:tab w:val="clear" w:pos="4680"/>
                <w:tab w:val="clear" w:pos="9360"/>
                <w:tab w:val="center" w:pos="4320"/>
                <w:tab w:val="center" w:pos="4513"/>
                <w:tab w:val="left" w:pos="4918"/>
                <w:tab w:val="right" w:pos="8640"/>
                <w:tab w:val="right" w:pos="9026"/>
              </w:tabs>
              <w:jc w:val="left"/>
              <w:rPr>
                <w:rFonts w:cstheme="minorHAnsi"/>
              </w:rPr>
            </w:pPr>
            <w:r>
              <w:rPr>
                <w:rFonts w:cstheme="minorHAnsi"/>
              </w:rPr>
              <w:t>Tim Manajemen Keperawatan FIK-UI. (2014). BPKM manajemen keperawatan. Pedoman tidak dipublikasikan</w:t>
            </w:r>
          </w:p>
          <w:p w:rsidR="0051725C" w:rsidRDefault="0051725C" w:rsidP="00C73278">
            <w:pPr>
              <w:pStyle w:val="Header"/>
              <w:tabs>
                <w:tab w:val="center" w:pos="4320"/>
                <w:tab w:val="left" w:pos="4918"/>
                <w:tab w:val="right" w:pos="8640"/>
              </w:tabs>
              <w:rPr>
                <w:rFonts w:cstheme="minorHAnsi"/>
              </w:rPr>
            </w:pPr>
          </w:p>
        </w:tc>
      </w:tr>
    </w:tbl>
    <w:p w:rsidR="0051725C" w:rsidRDefault="0051725C" w:rsidP="0051725C">
      <w:pPr>
        <w:tabs>
          <w:tab w:val="left" w:pos="3705"/>
        </w:tabs>
        <w:jc w:val="center"/>
        <w:rPr>
          <w:rFonts w:ascii="Calibri" w:hAnsi="Calibri" w:cs="Calibri"/>
          <w:sz w:val="20"/>
          <w:szCs w:val="20"/>
        </w:rPr>
      </w:pPr>
      <w:r>
        <w:rPr>
          <w:rFonts w:ascii="Calibri" w:hAnsi="Calibri" w:cs="Calibri"/>
          <w:sz w:val="20"/>
          <w:szCs w:val="20"/>
        </w:rPr>
        <w:lastRenderedPageBreak/>
        <w:t xml:space="preserve"> </w:t>
      </w: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Default="0051725C" w:rsidP="0051725C">
      <w:pPr>
        <w:tabs>
          <w:tab w:val="left" w:pos="3705"/>
        </w:tabs>
        <w:jc w:val="center"/>
        <w:rPr>
          <w:rFonts w:ascii="Calibri" w:hAnsi="Calibri" w:cs="Calibri"/>
          <w:sz w:val="20"/>
          <w:szCs w:val="20"/>
        </w:rPr>
      </w:pPr>
    </w:p>
    <w:p w:rsidR="0051725C" w:rsidRPr="0051725C" w:rsidRDefault="0051725C" w:rsidP="0051725C">
      <w:pPr>
        <w:tabs>
          <w:tab w:val="left" w:pos="3705"/>
        </w:tabs>
        <w:jc w:val="center"/>
        <w:rPr>
          <w:rFonts w:ascii="Calibri" w:hAnsi="Calibri" w:cs="Calibri"/>
          <w:sz w:val="20"/>
          <w:szCs w:val="20"/>
        </w:rPr>
        <w:sectPr w:rsidR="0051725C" w:rsidRPr="0051725C" w:rsidSect="004E6451">
          <w:pgSz w:w="11906" w:h="16838" w:code="9"/>
          <w:pgMar w:top="720" w:right="822" w:bottom="720" w:left="720" w:header="709" w:footer="709" w:gutter="0"/>
          <w:pgNumType w:start="1" w:chapStyle="1"/>
          <w:cols w:space="720"/>
        </w:sectPr>
      </w:pPr>
    </w:p>
    <w:p w:rsidR="00DF2CA2" w:rsidRDefault="0051725C" w:rsidP="0051725C">
      <w:pPr>
        <w:tabs>
          <w:tab w:val="left" w:pos="3150"/>
        </w:tabs>
      </w:pPr>
      <w:r>
        <w:lastRenderedPageBreak/>
        <w:tab/>
      </w:r>
    </w:p>
    <w:sectPr w:rsidR="00DF2CA2" w:rsidSect="004E6451">
      <w:pgSz w:w="11906" w:h="16838" w:code="9"/>
      <w:pgMar w:top="720" w:right="82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61F" w:rsidRDefault="004D061F" w:rsidP="00DF2CA2">
      <w:pPr>
        <w:spacing w:after="0" w:line="240" w:lineRule="auto"/>
      </w:pPr>
      <w:r>
        <w:separator/>
      </w:r>
    </w:p>
  </w:endnote>
  <w:endnote w:type="continuationSeparator" w:id="0">
    <w:p w:rsidR="004D061F" w:rsidRDefault="004D061F" w:rsidP="00DF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3">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751 SeBd BT">
    <w:altName w:val="Calibri"/>
    <w:charset w:val="00"/>
    <w:family w:val="auto"/>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9FC" w:rsidRDefault="00E219FC">
    <w:pPr>
      <w:pStyle w:val="Footer"/>
    </w:pPr>
    <w:r>
      <w:rPr>
        <w:rFonts w:ascii="Arial Black" w:hAnsi="Arial Black"/>
        <w:noProof/>
        <w:color w:val="FF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364156"/>
      <w:docPartObj>
        <w:docPartGallery w:val="Page Numbers (Bottom of Page)"/>
        <w:docPartUnique/>
      </w:docPartObj>
    </w:sdtPr>
    <w:sdtEndPr>
      <w:rPr>
        <w:noProof/>
      </w:rPr>
    </w:sdtEndPr>
    <w:sdtContent>
      <w:p w:rsidR="00E219FC" w:rsidRDefault="00E219FC">
        <w:pPr>
          <w:pStyle w:val="Footer"/>
          <w:jc w:val="center"/>
        </w:pPr>
      </w:p>
    </w:sdtContent>
  </w:sdt>
  <w:p w:rsidR="00E219FC" w:rsidRDefault="00E21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9FC" w:rsidRPr="005F6A7D" w:rsidRDefault="00E219FC" w:rsidP="005F6A7D">
    <w:pPr>
      <w:pStyle w:val="Footer"/>
      <w:tabs>
        <w:tab w:val="clear" w:pos="4680"/>
        <w:tab w:val="clear" w:pos="9360"/>
        <w:tab w:val="center" w:pos="7699"/>
        <w:tab w:val="left" w:pos="10005"/>
      </w:tabs>
      <w:jc w:val="left"/>
      <w:rPr>
        <w:b/>
      </w:rPr>
    </w:pPr>
    <w:r>
      <w:rPr>
        <w:noProof/>
        <w:lang w:val="en-ID" w:eastAsia="en-ID"/>
      </w:rPr>
      <mc:AlternateContent>
        <mc:Choice Requires="wps">
          <w:drawing>
            <wp:anchor distT="0" distB="0" distL="114300" distR="114300" simplePos="0" relativeHeight="251668480" behindDoc="0" locked="0" layoutInCell="1" allowOverlap="1" wp14:anchorId="7B12E633" wp14:editId="196E2103">
              <wp:simplePos x="0" y="0"/>
              <wp:positionH relativeFrom="column">
                <wp:posOffset>7315200</wp:posOffset>
              </wp:positionH>
              <wp:positionV relativeFrom="paragraph">
                <wp:posOffset>-6921500</wp:posOffset>
              </wp:positionV>
              <wp:extent cx="2847975" cy="257175"/>
              <wp:effectExtent l="0" t="0" r="9525" b="9525"/>
              <wp:wrapNone/>
              <wp:docPr id="7" name="Rectangle 7"/>
              <wp:cNvGraphicFramePr/>
              <a:graphic xmlns:a="http://schemas.openxmlformats.org/drawingml/2006/main">
                <a:graphicData uri="http://schemas.microsoft.com/office/word/2010/wordprocessingShape">
                  <wps:wsp>
                    <wps:cNvSpPr/>
                    <wps:spPr>
                      <a:xfrm>
                        <a:off x="0" y="0"/>
                        <a:ext cx="2847975" cy="257175"/>
                      </a:xfrm>
                      <a:prstGeom prst="rect">
                        <a:avLst/>
                      </a:prstGeom>
                      <a:solidFill>
                        <a:srgbClr val="209A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19FC" w:rsidRPr="00AE4B01" w:rsidRDefault="00E219FC" w:rsidP="00DF2CA2">
                          <w:pPr>
                            <w:jc w:val="center"/>
                            <w:rPr>
                              <w:rFonts w:ascii="Arial Rounded MT Bold" w:hAnsi="Arial Rounded MT Bold"/>
                              <w:b/>
                              <w:bCs/>
                              <w:sz w:val="16"/>
                              <w:szCs w:val="16"/>
                            </w:rPr>
                          </w:pP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S </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O</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K</w:t>
                          </w:r>
                          <w:r>
                            <w:rPr>
                              <w:rFonts w:ascii="Arial Rounded MT Bold" w:hAnsi="Arial Rounded MT Bold"/>
                              <w:b/>
                              <w:bCs/>
                              <w:sz w:val="16"/>
                              <w:szCs w:val="16"/>
                            </w:rPr>
                            <w:t xml:space="preserve"> </w:t>
                          </w:r>
                          <w:r w:rsidRPr="00AE4B01">
                            <w:rPr>
                              <w:rFonts w:ascii="Arial Rounded MT Bold" w:hAnsi="Arial Rounded MT Bold"/>
                              <w:b/>
                              <w:bCs/>
                              <w:sz w:val="16"/>
                              <w:szCs w:val="16"/>
                            </w:rPr>
                            <w:t>A</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N </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2E633" id="Rectangle 7" o:spid="_x0000_s1028" style="position:absolute;margin-left:8in;margin-top:-545pt;width:224.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" fillcolor="#209a1a" stroked="f" strokeweight="1pt">
              <v:textbox>
                <w:txbxContent>
                  <w:p w:rsidR="00E219FC" w:rsidRPr="00AE4B01" w:rsidRDefault="00E219FC" w:rsidP="00DF2CA2">
                    <w:pPr>
                      <w:jc w:val="center"/>
                      <w:rPr>
                        <w:rFonts w:ascii="Arial Rounded MT Bold" w:hAnsi="Arial Rounded MT Bold"/>
                        <w:b/>
                        <w:bCs/>
                        <w:sz w:val="16"/>
                        <w:szCs w:val="16"/>
                      </w:rPr>
                    </w:pP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S </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O</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K</w:t>
                    </w:r>
                    <w:r>
                      <w:rPr>
                        <w:rFonts w:ascii="Arial Rounded MT Bold" w:hAnsi="Arial Rounded MT Bold"/>
                        <w:b/>
                        <w:bCs/>
                        <w:sz w:val="16"/>
                        <w:szCs w:val="16"/>
                      </w:rPr>
                      <w:t xml:space="preserve"> </w:t>
                    </w:r>
                    <w:r w:rsidRPr="00AE4B01">
                      <w:rPr>
                        <w:rFonts w:ascii="Arial Rounded MT Bold" w:hAnsi="Arial Rounded MT Bold"/>
                        <w:b/>
                        <w:bCs/>
                        <w:sz w:val="16"/>
                        <w:szCs w:val="16"/>
                      </w:rPr>
                      <w:t>A</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N </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S</w:t>
                    </w:r>
                  </w:p>
                </w:txbxContent>
              </v:textbox>
            </v:rect>
          </w:pict>
        </mc:Fallback>
      </mc:AlternateContent>
    </w:r>
    <w:r>
      <w:rPr>
        <w:b/>
        <w:color w:val="ED7D31" w:themeColor="accent2"/>
      </w:rPr>
      <w:tab/>
    </w:r>
    <w:r w:rsidRPr="005F6A7D">
      <w:rPr>
        <w:b/>
        <w:color w:val="ED7D31" w:themeColor="accent2"/>
      </w:rPr>
      <w:fldChar w:fldCharType="begin"/>
    </w:r>
    <w:r w:rsidRPr="005F6A7D">
      <w:rPr>
        <w:b/>
        <w:color w:val="ED7D31" w:themeColor="accent2"/>
      </w:rPr>
      <w:instrText xml:space="preserve"> PAGE   \* MERGEFORMAT </w:instrText>
    </w:r>
    <w:r w:rsidRPr="005F6A7D">
      <w:rPr>
        <w:b/>
        <w:color w:val="ED7D31" w:themeColor="accent2"/>
      </w:rPr>
      <w:fldChar w:fldCharType="separate"/>
    </w:r>
    <w:r>
      <w:rPr>
        <w:b/>
        <w:noProof/>
        <w:color w:val="ED7D31" w:themeColor="accent2"/>
      </w:rPr>
      <w:t>15</w:t>
    </w:r>
    <w:r w:rsidRPr="005F6A7D">
      <w:rPr>
        <w:b/>
        <w:noProof/>
        <w:color w:val="ED7D31" w:themeColor="accent2"/>
      </w:rPr>
      <w:fldChar w:fldCharType="end"/>
    </w:r>
    <w:r w:rsidRPr="005F6A7D">
      <w:rPr>
        <w:rFonts w:ascii="Arial Black" w:hAnsi="Arial Black"/>
        <w:b/>
        <w:noProof/>
        <w:color w:val="FF0000"/>
        <w:lang w:val="en-ID" w:eastAsia="en-ID"/>
      </w:rPr>
      <w:drawing>
        <wp:anchor distT="0" distB="0" distL="114300" distR="114300" simplePos="0" relativeHeight="251664384" behindDoc="1" locked="0" layoutInCell="1" allowOverlap="1" wp14:anchorId="2E8305B0" wp14:editId="2315F677">
          <wp:simplePos x="0" y="0"/>
          <wp:positionH relativeFrom="column">
            <wp:posOffset>-647700</wp:posOffset>
          </wp:positionH>
          <wp:positionV relativeFrom="paragraph">
            <wp:posOffset>-237490</wp:posOffset>
          </wp:positionV>
          <wp:extent cx="11172825"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wgh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2825" cy="1104900"/>
                  </a:xfrm>
                  <a:prstGeom prst="rect">
                    <a:avLst/>
                  </a:prstGeom>
                </pic:spPr>
              </pic:pic>
            </a:graphicData>
          </a:graphic>
          <wp14:sizeRelH relativeFrom="page">
            <wp14:pctWidth>0</wp14:pctWidth>
          </wp14:sizeRelH>
          <wp14:sizeRelV relativeFrom="page">
            <wp14:pctHeight>0</wp14:pctHeight>
          </wp14:sizeRelV>
        </wp:anchor>
      </w:drawing>
    </w:r>
    <w:r w:rsidRPr="005F6A7D">
      <w:rPr>
        <w:b/>
        <w:noProof/>
        <w:lang w:val="en-ID" w:eastAsia="en-ID"/>
      </w:rPr>
      <w:drawing>
        <wp:anchor distT="0" distB="0" distL="114300" distR="114300" simplePos="0" relativeHeight="251662336" behindDoc="1" locked="0" layoutInCell="1" allowOverlap="1" wp14:anchorId="4533E8AE" wp14:editId="1C9CF3BF">
          <wp:simplePos x="0" y="0"/>
          <wp:positionH relativeFrom="column">
            <wp:posOffset>-447675</wp:posOffset>
          </wp:positionH>
          <wp:positionV relativeFrom="paragraph">
            <wp:posOffset>738505</wp:posOffset>
          </wp:positionV>
          <wp:extent cx="10664020" cy="55308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sidRPr="005F6A7D">
      <w:rPr>
        <w:b/>
        <w:noProof/>
        <w:lang w:val="en-ID" w:eastAsia="en-ID"/>
      </w:rPr>
      <w:drawing>
        <wp:anchor distT="0" distB="0" distL="114300" distR="114300" simplePos="0" relativeHeight="251661312" behindDoc="1" locked="0" layoutInCell="1" allowOverlap="1" wp14:anchorId="00D4351B" wp14:editId="4C3FA8EC">
          <wp:simplePos x="0" y="0"/>
          <wp:positionH relativeFrom="column">
            <wp:posOffset>-447675</wp:posOffset>
          </wp:positionH>
          <wp:positionV relativeFrom="paragraph">
            <wp:posOffset>738505</wp:posOffset>
          </wp:positionV>
          <wp:extent cx="10664020" cy="55308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Pr>
        <w:b/>
        <w:noProof/>
        <w:color w:val="ED7D31" w:themeColor="accent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61F" w:rsidRDefault="004D061F" w:rsidP="00DF2CA2">
      <w:pPr>
        <w:spacing w:after="0" w:line="240" w:lineRule="auto"/>
      </w:pPr>
      <w:r>
        <w:separator/>
      </w:r>
    </w:p>
  </w:footnote>
  <w:footnote w:type="continuationSeparator" w:id="0">
    <w:p w:rsidR="004D061F" w:rsidRDefault="004D061F" w:rsidP="00DF2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19FC" w:rsidRDefault="00E219FC">
    <w:pPr>
      <w:pStyle w:val="Header"/>
    </w:pPr>
    <w:r w:rsidRPr="003C375E">
      <w:rPr>
        <w:noProof/>
        <w:lang w:val="en-ID" w:eastAsia="en-ID"/>
      </w:rPr>
      <w:drawing>
        <wp:anchor distT="0" distB="0" distL="114300" distR="114300" simplePos="0" relativeHeight="251666432" behindDoc="1" locked="0" layoutInCell="1" allowOverlap="1" wp14:anchorId="2321236F" wp14:editId="64F2D0EB">
          <wp:simplePos x="0" y="0"/>
          <wp:positionH relativeFrom="column">
            <wp:posOffset>-495562</wp:posOffset>
          </wp:positionH>
          <wp:positionV relativeFrom="paragraph">
            <wp:posOffset>-603570</wp:posOffset>
          </wp:positionV>
          <wp:extent cx="11120755" cy="5524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0755" cy="55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EB7"/>
    <w:multiLevelType w:val="hybridMultilevel"/>
    <w:tmpl w:val="C5A019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241211B"/>
    <w:multiLevelType w:val="hybridMultilevel"/>
    <w:tmpl w:val="653AC3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254731B"/>
    <w:multiLevelType w:val="hybridMultilevel"/>
    <w:tmpl w:val="2E389094"/>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29F4DE3"/>
    <w:multiLevelType w:val="hybridMultilevel"/>
    <w:tmpl w:val="2EC6E8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03F046A8"/>
    <w:multiLevelType w:val="hybridMultilevel"/>
    <w:tmpl w:val="85186C72"/>
    <w:lvl w:ilvl="0" w:tplc="00701E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5902472"/>
    <w:multiLevelType w:val="hybridMultilevel"/>
    <w:tmpl w:val="C5A019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07C07E97"/>
    <w:multiLevelType w:val="hybridMultilevel"/>
    <w:tmpl w:val="0098441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15:restartNumberingAfterBreak="0">
    <w:nsid w:val="0864050C"/>
    <w:multiLevelType w:val="hybridMultilevel"/>
    <w:tmpl w:val="F190E9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AB607D0"/>
    <w:multiLevelType w:val="hybridMultilevel"/>
    <w:tmpl w:val="B73043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0B916DEB"/>
    <w:multiLevelType w:val="hybridMultilevel"/>
    <w:tmpl w:val="BA7A6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BFC68BE"/>
    <w:multiLevelType w:val="multilevel"/>
    <w:tmpl w:val="305455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ECB44A2"/>
    <w:multiLevelType w:val="hybridMultilevel"/>
    <w:tmpl w:val="38B6EE64"/>
    <w:lvl w:ilvl="0" w:tplc="618CAA20">
      <w:start w:val="1"/>
      <w:numFmt w:val="decimal"/>
      <w:lvlText w:val="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0BD5F6D"/>
    <w:multiLevelType w:val="hybridMultilevel"/>
    <w:tmpl w:val="5EAC6E4A"/>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0C87E28"/>
    <w:multiLevelType w:val="hybridMultilevel"/>
    <w:tmpl w:val="201E94F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7B40BF"/>
    <w:multiLevelType w:val="hybridMultilevel"/>
    <w:tmpl w:val="369EB362"/>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18AB05D0"/>
    <w:multiLevelType w:val="hybridMultilevel"/>
    <w:tmpl w:val="72DAB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8BA5C2F"/>
    <w:multiLevelType w:val="hybridMultilevel"/>
    <w:tmpl w:val="B8029FF6"/>
    <w:lvl w:ilvl="0" w:tplc="93CECE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9B72AA2"/>
    <w:multiLevelType w:val="hybridMultilevel"/>
    <w:tmpl w:val="276471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F13D6D"/>
    <w:multiLevelType w:val="hybridMultilevel"/>
    <w:tmpl w:val="648CC6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06747D6"/>
    <w:multiLevelType w:val="hybridMultilevel"/>
    <w:tmpl w:val="619C04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239B2AED"/>
    <w:multiLevelType w:val="hybridMultilevel"/>
    <w:tmpl w:val="B8BA625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24866494"/>
    <w:multiLevelType w:val="hybridMultilevel"/>
    <w:tmpl w:val="B73043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256A10C9"/>
    <w:multiLevelType w:val="hybridMultilevel"/>
    <w:tmpl w:val="2850E09A"/>
    <w:lvl w:ilvl="0" w:tplc="E82EEED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25864EF8"/>
    <w:multiLevelType w:val="hybridMultilevel"/>
    <w:tmpl w:val="787244CA"/>
    <w:lvl w:ilvl="0" w:tplc="7332E9E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25E50C1C"/>
    <w:multiLevelType w:val="multilevel"/>
    <w:tmpl w:val="C164C202"/>
    <w:lvl w:ilvl="0">
      <w:start w:val="1"/>
      <w:numFmt w:val="decimal"/>
      <w:lvlText w:val="%1."/>
      <w:lvlJc w:val="left"/>
      <w:pPr>
        <w:ind w:left="720" w:hanging="360"/>
      </w:p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5057EA"/>
    <w:multiLevelType w:val="hybridMultilevel"/>
    <w:tmpl w:val="369EB362"/>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28865422"/>
    <w:multiLevelType w:val="hybridMultilevel"/>
    <w:tmpl w:val="C76636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99735D1"/>
    <w:multiLevelType w:val="hybridMultilevel"/>
    <w:tmpl w:val="8F8E9C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2BFE586E"/>
    <w:multiLevelType w:val="hybridMultilevel"/>
    <w:tmpl w:val="97981F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2DC471AF"/>
    <w:multiLevelType w:val="hybridMultilevel"/>
    <w:tmpl w:val="33CC8EB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2E007299"/>
    <w:multiLevelType w:val="hybridMultilevel"/>
    <w:tmpl w:val="ADC85A3A"/>
    <w:lvl w:ilvl="0" w:tplc="3012B3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2F0814C2"/>
    <w:multiLevelType w:val="hybridMultilevel"/>
    <w:tmpl w:val="F522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7A244B"/>
    <w:multiLevelType w:val="hybridMultilevel"/>
    <w:tmpl w:val="044E9AAE"/>
    <w:lvl w:ilvl="0" w:tplc="29A895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F865D0B"/>
    <w:multiLevelType w:val="hybridMultilevel"/>
    <w:tmpl w:val="7EBA34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36603A43"/>
    <w:multiLevelType w:val="hybridMultilevel"/>
    <w:tmpl w:val="1B9217AA"/>
    <w:lvl w:ilvl="0" w:tplc="29A895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72F41E1"/>
    <w:multiLevelType w:val="hybridMultilevel"/>
    <w:tmpl w:val="8AB4A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94B23C5"/>
    <w:multiLevelType w:val="hybridMultilevel"/>
    <w:tmpl w:val="38F468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397445AB"/>
    <w:multiLevelType w:val="multilevel"/>
    <w:tmpl w:val="4E2EA4E6"/>
    <w:lvl w:ilvl="0">
      <w:start w:val="1"/>
      <w:numFmt w:val="decimal"/>
      <w:lvlText w:val="%1."/>
      <w:lvlJc w:val="left"/>
      <w:pPr>
        <w:tabs>
          <w:tab w:val="num" w:pos="720"/>
        </w:tabs>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15:restartNumberingAfterBreak="0">
    <w:nsid w:val="397D408F"/>
    <w:multiLevelType w:val="hybridMultilevel"/>
    <w:tmpl w:val="8AB4A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6F0013"/>
    <w:multiLevelType w:val="hybridMultilevel"/>
    <w:tmpl w:val="D51E7098"/>
    <w:lvl w:ilvl="0" w:tplc="20220D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E4B0970"/>
    <w:multiLevelType w:val="hybridMultilevel"/>
    <w:tmpl w:val="99F26C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2" w15:restartNumberingAfterBreak="0">
    <w:nsid w:val="3FD465D7"/>
    <w:multiLevelType w:val="hybridMultilevel"/>
    <w:tmpl w:val="85186C72"/>
    <w:lvl w:ilvl="0" w:tplc="00701E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21A0EA1"/>
    <w:multiLevelType w:val="hybridMultilevel"/>
    <w:tmpl w:val="F1ECA20C"/>
    <w:lvl w:ilvl="0" w:tplc="0409000F">
      <w:start w:val="1"/>
      <w:numFmt w:val="decimal"/>
      <w:lvlText w:val="%1."/>
      <w:lvlJc w:val="left"/>
      <w:pPr>
        <w:ind w:left="-724" w:hanging="360"/>
      </w:pPr>
    </w:lvl>
    <w:lvl w:ilvl="1" w:tplc="04090019">
      <w:start w:val="1"/>
      <w:numFmt w:val="lowerLetter"/>
      <w:lvlText w:val="%2."/>
      <w:lvlJc w:val="left"/>
      <w:pPr>
        <w:ind w:left="-4" w:hanging="360"/>
      </w:pPr>
    </w:lvl>
    <w:lvl w:ilvl="2" w:tplc="0409001B">
      <w:start w:val="1"/>
      <w:numFmt w:val="lowerRoman"/>
      <w:lvlText w:val="%3."/>
      <w:lvlJc w:val="right"/>
      <w:pPr>
        <w:ind w:left="716" w:hanging="180"/>
      </w:pPr>
    </w:lvl>
    <w:lvl w:ilvl="3" w:tplc="0409000F">
      <w:start w:val="1"/>
      <w:numFmt w:val="decimal"/>
      <w:lvlText w:val="%4."/>
      <w:lvlJc w:val="left"/>
      <w:pPr>
        <w:ind w:left="1436" w:hanging="360"/>
      </w:pPr>
    </w:lvl>
    <w:lvl w:ilvl="4" w:tplc="04090019">
      <w:start w:val="1"/>
      <w:numFmt w:val="lowerLetter"/>
      <w:lvlText w:val="%5."/>
      <w:lvlJc w:val="left"/>
      <w:pPr>
        <w:ind w:left="2156" w:hanging="360"/>
      </w:pPr>
    </w:lvl>
    <w:lvl w:ilvl="5" w:tplc="0409001B">
      <w:start w:val="1"/>
      <w:numFmt w:val="lowerRoman"/>
      <w:lvlText w:val="%6."/>
      <w:lvlJc w:val="right"/>
      <w:pPr>
        <w:ind w:left="2876" w:hanging="180"/>
      </w:pPr>
    </w:lvl>
    <w:lvl w:ilvl="6" w:tplc="0409000F">
      <w:start w:val="1"/>
      <w:numFmt w:val="decimal"/>
      <w:lvlText w:val="%7."/>
      <w:lvlJc w:val="left"/>
      <w:pPr>
        <w:ind w:left="3596" w:hanging="360"/>
      </w:pPr>
    </w:lvl>
    <w:lvl w:ilvl="7" w:tplc="04090019">
      <w:start w:val="1"/>
      <w:numFmt w:val="lowerLetter"/>
      <w:lvlText w:val="%8."/>
      <w:lvlJc w:val="left"/>
      <w:pPr>
        <w:ind w:left="4316" w:hanging="360"/>
      </w:pPr>
    </w:lvl>
    <w:lvl w:ilvl="8" w:tplc="0409001B">
      <w:start w:val="1"/>
      <w:numFmt w:val="lowerRoman"/>
      <w:lvlText w:val="%9."/>
      <w:lvlJc w:val="right"/>
      <w:pPr>
        <w:ind w:left="5036" w:hanging="180"/>
      </w:pPr>
    </w:lvl>
  </w:abstractNum>
  <w:abstractNum w:abstractNumId="44" w15:restartNumberingAfterBreak="0">
    <w:nsid w:val="44E3026B"/>
    <w:multiLevelType w:val="multilevel"/>
    <w:tmpl w:val="AF62EB6C"/>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83145C2"/>
    <w:multiLevelType w:val="hybridMultilevel"/>
    <w:tmpl w:val="B31011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9B57101"/>
    <w:multiLevelType w:val="hybridMultilevel"/>
    <w:tmpl w:val="2FB453D0"/>
    <w:lvl w:ilvl="0" w:tplc="E08046A2">
      <w:start w:val="1"/>
      <w:numFmt w:val="bullet"/>
      <w:lvlText w:val="-"/>
      <w:lvlJc w:val="left"/>
      <w:pPr>
        <w:ind w:left="401" w:hanging="360"/>
      </w:pPr>
      <w:rPr>
        <w:rFonts w:ascii="Times New Roman" w:eastAsia="Calibri" w:hAnsi="Times New Roman" w:cs="Times New Roman" w:hint="default"/>
      </w:rPr>
    </w:lvl>
    <w:lvl w:ilvl="1" w:tplc="04210003" w:tentative="1">
      <w:start w:val="1"/>
      <w:numFmt w:val="bullet"/>
      <w:lvlText w:val="o"/>
      <w:lvlJc w:val="left"/>
      <w:pPr>
        <w:ind w:left="1121" w:hanging="360"/>
      </w:pPr>
      <w:rPr>
        <w:rFonts w:ascii="Courier New" w:hAnsi="Courier New" w:cs="Courier New" w:hint="default"/>
      </w:rPr>
    </w:lvl>
    <w:lvl w:ilvl="2" w:tplc="04210005" w:tentative="1">
      <w:start w:val="1"/>
      <w:numFmt w:val="bullet"/>
      <w:lvlText w:val=""/>
      <w:lvlJc w:val="left"/>
      <w:pPr>
        <w:ind w:left="1841" w:hanging="360"/>
      </w:pPr>
      <w:rPr>
        <w:rFonts w:ascii="Wingdings" w:hAnsi="Wingdings" w:hint="default"/>
      </w:rPr>
    </w:lvl>
    <w:lvl w:ilvl="3" w:tplc="04210001" w:tentative="1">
      <w:start w:val="1"/>
      <w:numFmt w:val="bullet"/>
      <w:lvlText w:val=""/>
      <w:lvlJc w:val="left"/>
      <w:pPr>
        <w:ind w:left="2561" w:hanging="360"/>
      </w:pPr>
      <w:rPr>
        <w:rFonts w:ascii="Symbol" w:hAnsi="Symbol" w:hint="default"/>
      </w:rPr>
    </w:lvl>
    <w:lvl w:ilvl="4" w:tplc="04210003" w:tentative="1">
      <w:start w:val="1"/>
      <w:numFmt w:val="bullet"/>
      <w:lvlText w:val="o"/>
      <w:lvlJc w:val="left"/>
      <w:pPr>
        <w:ind w:left="3281" w:hanging="360"/>
      </w:pPr>
      <w:rPr>
        <w:rFonts w:ascii="Courier New" w:hAnsi="Courier New" w:cs="Courier New" w:hint="default"/>
      </w:rPr>
    </w:lvl>
    <w:lvl w:ilvl="5" w:tplc="04210005" w:tentative="1">
      <w:start w:val="1"/>
      <w:numFmt w:val="bullet"/>
      <w:lvlText w:val=""/>
      <w:lvlJc w:val="left"/>
      <w:pPr>
        <w:ind w:left="4001" w:hanging="360"/>
      </w:pPr>
      <w:rPr>
        <w:rFonts w:ascii="Wingdings" w:hAnsi="Wingdings" w:hint="default"/>
      </w:rPr>
    </w:lvl>
    <w:lvl w:ilvl="6" w:tplc="04210001" w:tentative="1">
      <w:start w:val="1"/>
      <w:numFmt w:val="bullet"/>
      <w:lvlText w:val=""/>
      <w:lvlJc w:val="left"/>
      <w:pPr>
        <w:ind w:left="4721" w:hanging="360"/>
      </w:pPr>
      <w:rPr>
        <w:rFonts w:ascii="Symbol" w:hAnsi="Symbol" w:hint="default"/>
      </w:rPr>
    </w:lvl>
    <w:lvl w:ilvl="7" w:tplc="04210003" w:tentative="1">
      <w:start w:val="1"/>
      <w:numFmt w:val="bullet"/>
      <w:lvlText w:val="o"/>
      <w:lvlJc w:val="left"/>
      <w:pPr>
        <w:ind w:left="5441" w:hanging="360"/>
      </w:pPr>
      <w:rPr>
        <w:rFonts w:ascii="Courier New" w:hAnsi="Courier New" w:cs="Courier New" w:hint="default"/>
      </w:rPr>
    </w:lvl>
    <w:lvl w:ilvl="8" w:tplc="04210005" w:tentative="1">
      <w:start w:val="1"/>
      <w:numFmt w:val="bullet"/>
      <w:lvlText w:val=""/>
      <w:lvlJc w:val="left"/>
      <w:pPr>
        <w:ind w:left="6161" w:hanging="360"/>
      </w:pPr>
      <w:rPr>
        <w:rFonts w:ascii="Wingdings" w:hAnsi="Wingdings" w:hint="default"/>
      </w:rPr>
    </w:lvl>
  </w:abstractNum>
  <w:abstractNum w:abstractNumId="47" w15:restartNumberingAfterBreak="0">
    <w:nsid w:val="49C37A80"/>
    <w:multiLevelType w:val="hybridMultilevel"/>
    <w:tmpl w:val="F7703F60"/>
    <w:lvl w:ilvl="0" w:tplc="29A895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A2B2588"/>
    <w:multiLevelType w:val="hybridMultilevel"/>
    <w:tmpl w:val="6152F7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4A37552F"/>
    <w:multiLevelType w:val="hybridMultilevel"/>
    <w:tmpl w:val="C6D0C410"/>
    <w:lvl w:ilvl="0" w:tplc="D09A64AE">
      <w:start w:val="1"/>
      <w:numFmt w:val="decimal"/>
      <w:lvlText w:val="%1."/>
      <w:lvlJc w:val="left"/>
      <w:pPr>
        <w:ind w:left="720" w:hanging="360"/>
      </w:pPr>
      <w:rPr>
        <w:rFonts w:ascii="Palatino Linotype" w:hAnsi="Palatino Linotyp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A432077"/>
    <w:multiLevelType w:val="hybridMultilevel"/>
    <w:tmpl w:val="808266B4"/>
    <w:lvl w:ilvl="0" w:tplc="20220D32">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1" w15:restartNumberingAfterBreak="0">
    <w:nsid w:val="4A6F4928"/>
    <w:multiLevelType w:val="hybridMultilevel"/>
    <w:tmpl w:val="85186C72"/>
    <w:lvl w:ilvl="0" w:tplc="00701E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E670453"/>
    <w:multiLevelType w:val="hybridMultilevel"/>
    <w:tmpl w:val="8AB004D2"/>
    <w:lvl w:ilvl="0" w:tplc="61266DD8">
      <w:start w:val="1"/>
      <w:numFmt w:val="decimal"/>
      <w:lvlText w:val="%1."/>
      <w:lvlJc w:val="left"/>
      <w:pPr>
        <w:ind w:left="720" w:hanging="360"/>
      </w:pPr>
      <w:rPr>
        <w:rFonts w:ascii="Palatino Linotype" w:hAnsi="Palatino Linotyp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E9A27D4"/>
    <w:multiLevelType w:val="multilevel"/>
    <w:tmpl w:val="C164C202"/>
    <w:lvl w:ilvl="0">
      <w:start w:val="1"/>
      <w:numFmt w:val="decimal"/>
      <w:lvlText w:val="%1."/>
      <w:lvlJc w:val="left"/>
      <w:pPr>
        <w:ind w:left="720" w:hanging="360"/>
      </w:p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E9B4632"/>
    <w:multiLevelType w:val="hybridMultilevel"/>
    <w:tmpl w:val="84EE4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51167FA1"/>
    <w:multiLevelType w:val="hybridMultilevel"/>
    <w:tmpl w:val="4F5019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52107A99"/>
    <w:multiLevelType w:val="hybridMultilevel"/>
    <w:tmpl w:val="B4885E6C"/>
    <w:lvl w:ilvl="0" w:tplc="EF1EEB12">
      <w:start w:val="1"/>
      <w:numFmt w:val="decimal"/>
      <w:lvlText w:val="%1."/>
      <w:lvlJc w:val="left"/>
      <w:pPr>
        <w:ind w:left="720" w:hanging="360"/>
      </w:pPr>
      <w:rPr>
        <w:rFonts w:asciiTheme="minorHAnsi" w:eastAsiaTheme="minorEastAsia"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2EA2EC6"/>
    <w:multiLevelType w:val="hybridMultilevel"/>
    <w:tmpl w:val="4E7C7F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53AB1E57"/>
    <w:multiLevelType w:val="hybridMultilevel"/>
    <w:tmpl w:val="6AAEEC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53C32342"/>
    <w:multiLevelType w:val="hybridMultilevel"/>
    <w:tmpl w:val="870EAC42"/>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54E05537"/>
    <w:multiLevelType w:val="hybridMultilevel"/>
    <w:tmpl w:val="D46E0DFC"/>
    <w:lvl w:ilvl="0" w:tplc="38090001">
      <w:start w:val="1"/>
      <w:numFmt w:val="bullet"/>
      <w:lvlText w:val=""/>
      <w:lvlJc w:val="left"/>
      <w:pPr>
        <w:ind w:left="7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59F6FFC"/>
    <w:multiLevelType w:val="hybridMultilevel"/>
    <w:tmpl w:val="2468213E"/>
    <w:lvl w:ilvl="0" w:tplc="20220D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5CD6673"/>
    <w:multiLevelType w:val="hybridMultilevel"/>
    <w:tmpl w:val="91A2740C"/>
    <w:lvl w:ilvl="0" w:tplc="29A895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8783CB7"/>
    <w:multiLevelType w:val="hybridMultilevel"/>
    <w:tmpl w:val="F7064E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4" w15:restartNumberingAfterBreak="0">
    <w:nsid w:val="591E1121"/>
    <w:multiLevelType w:val="multilevel"/>
    <w:tmpl w:val="305455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597527B5"/>
    <w:multiLevelType w:val="hybridMultilevel"/>
    <w:tmpl w:val="FEB030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6" w15:restartNumberingAfterBreak="0">
    <w:nsid w:val="60C10A08"/>
    <w:multiLevelType w:val="hybridMultilevel"/>
    <w:tmpl w:val="B8BA625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15:restartNumberingAfterBreak="0">
    <w:nsid w:val="61931104"/>
    <w:multiLevelType w:val="hybridMultilevel"/>
    <w:tmpl w:val="B4885E6C"/>
    <w:lvl w:ilvl="0" w:tplc="EF1EEB12">
      <w:start w:val="1"/>
      <w:numFmt w:val="decimal"/>
      <w:lvlText w:val="%1."/>
      <w:lvlJc w:val="left"/>
      <w:pPr>
        <w:ind w:left="720" w:hanging="360"/>
      </w:pPr>
      <w:rPr>
        <w:rFonts w:asciiTheme="minorHAnsi" w:eastAsiaTheme="minorEastAsia"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35F0EC0"/>
    <w:multiLevelType w:val="hybridMultilevel"/>
    <w:tmpl w:val="351E22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4F12F3A"/>
    <w:multiLevelType w:val="hybridMultilevel"/>
    <w:tmpl w:val="05E8CD8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663C5B23"/>
    <w:multiLevelType w:val="hybridMultilevel"/>
    <w:tmpl w:val="24E0FD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665222E9"/>
    <w:multiLevelType w:val="hybridMultilevel"/>
    <w:tmpl w:val="0098441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15:restartNumberingAfterBreak="0">
    <w:nsid w:val="693A1FCB"/>
    <w:multiLevelType w:val="hybridMultilevel"/>
    <w:tmpl w:val="4AD66BE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3" w15:restartNumberingAfterBreak="0">
    <w:nsid w:val="6B2F3976"/>
    <w:multiLevelType w:val="hybridMultilevel"/>
    <w:tmpl w:val="395868E6"/>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6DA35BCB"/>
    <w:multiLevelType w:val="multilevel"/>
    <w:tmpl w:val="AF62EB6C"/>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19D74C2"/>
    <w:multiLevelType w:val="hybridMultilevel"/>
    <w:tmpl w:val="F8DA4C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6" w15:restartNumberingAfterBreak="0">
    <w:nsid w:val="71F2167D"/>
    <w:multiLevelType w:val="hybridMultilevel"/>
    <w:tmpl w:val="BB925852"/>
    <w:lvl w:ilvl="0" w:tplc="3809000F">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7" w15:restartNumberingAfterBreak="0">
    <w:nsid w:val="73472A0C"/>
    <w:multiLevelType w:val="hybridMultilevel"/>
    <w:tmpl w:val="7688D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6FE449C"/>
    <w:multiLevelType w:val="hybridMultilevel"/>
    <w:tmpl w:val="7688D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AA56040"/>
    <w:multiLevelType w:val="hybridMultilevel"/>
    <w:tmpl w:val="638A0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B4B4577"/>
    <w:multiLevelType w:val="hybridMultilevel"/>
    <w:tmpl w:val="B4885E6C"/>
    <w:lvl w:ilvl="0" w:tplc="EF1EEB12">
      <w:start w:val="1"/>
      <w:numFmt w:val="decimal"/>
      <w:lvlText w:val="%1."/>
      <w:lvlJc w:val="left"/>
      <w:pPr>
        <w:ind w:left="720" w:hanging="360"/>
      </w:pPr>
      <w:rPr>
        <w:rFonts w:asciiTheme="minorHAnsi" w:eastAsiaTheme="minorEastAsia"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BE019EF"/>
    <w:multiLevelType w:val="hybridMultilevel"/>
    <w:tmpl w:val="43FE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DEB68CA"/>
    <w:multiLevelType w:val="hybridMultilevel"/>
    <w:tmpl w:val="BCBE7F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3" w15:restartNumberingAfterBreak="0">
    <w:nsid w:val="7DFB64F5"/>
    <w:multiLevelType w:val="hybridMultilevel"/>
    <w:tmpl w:val="6DFE3890"/>
    <w:lvl w:ilvl="0" w:tplc="6264EAA6">
      <w:start w:val="1"/>
      <w:numFmt w:val="decimal"/>
      <w:lvlText w:val="%1."/>
      <w:lvlJc w:val="left"/>
      <w:pPr>
        <w:ind w:left="720" w:hanging="360"/>
      </w:pPr>
      <w:rPr>
        <w:rFonts w:ascii="Palatino Linotype" w:hAnsi="Palatino Linotyp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EC94138"/>
    <w:multiLevelType w:val="hybridMultilevel"/>
    <w:tmpl w:val="72DAB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39"/>
  </w:num>
  <w:num w:numId="18">
    <w:abstractNumId w:val="46"/>
  </w:num>
  <w:num w:numId="19">
    <w:abstractNumId w:val="76"/>
  </w:num>
  <w:num w:numId="20">
    <w:abstractNumId w:val="59"/>
  </w:num>
  <w:num w:numId="21">
    <w:abstractNumId w:val="48"/>
  </w:num>
  <w:num w:numId="22">
    <w:abstractNumId w:val="82"/>
  </w:num>
  <w:num w:numId="23">
    <w:abstractNumId w:val="57"/>
  </w:num>
  <w:num w:numId="24">
    <w:abstractNumId w:val="33"/>
  </w:num>
  <w:num w:numId="25">
    <w:abstractNumId w:val="28"/>
  </w:num>
  <w:num w:numId="26">
    <w:abstractNumId w:val="27"/>
  </w:num>
  <w:num w:numId="27">
    <w:abstractNumId w:val="19"/>
  </w:num>
  <w:num w:numId="28">
    <w:abstractNumId w:val="7"/>
  </w:num>
  <w:num w:numId="29">
    <w:abstractNumId w:val="18"/>
  </w:num>
  <w:num w:numId="30">
    <w:abstractNumId w:val="1"/>
  </w:num>
  <w:num w:numId="31">
    <w:abstractNumId w:val="70"/>
  </w:num>
  <w:num w:numId="32">
    <w:abstractNumId w:val="58"/>
  </w:num>
  <w:num w:numId="33">
    <w:abstractNumId w:val="36"/>
  </w:num>
  <w:num w:numId="34">
    <w:abstractNumId w:val="63"/>
  </w:num>
  <w:num w:numId="35">
    <w:abstractNumId w:val="17"/>
  </w:num>
  <w:num w:numId="36">
    <w:abstractNumId w:val="14"/>
  </w:num>
  <w:num w:numId="37">
    <w:abstractNumId w:val="25"/>
  </w:num>
  <w:num w:numId="38">
    <w:abstractNumId w:val="50"/>
  </w:num>
  <w:num w:numId="39">
    <w:abstractNumId w:val="40"/>
  </w:num>
  <w:num w:numId="40">
    <w:abstractNumId w:val="61"/>
  </w:num>
  <w:num w:numId="41">
    <w:abstractNumId w:val="13"/>
  </w:num>
  <w:num w:numId="42">
    <w:abstractNumId w:val="30"/>
  </w:num>
  <w:num w:numId="43">
    <w:abstractNumId w:val="16"/>
  </w:num>
  <w:num w:numId="44">
    <w:abstractNumId w:val="77"/>
  </w:num>
  <w:num w:numId="45">
    <w:abstractNumId w:val="23"/>
  </w:num>
  <w:num w:numId="46">
    <w:abstractNumId w:val="78"/>
  </w:num>
  <w:num w:numId="47">
    <w:abstractNumId w:val="0"/>
  </w:num>
  <w:num w:numId="48">
    <w:abstractNumId w:val="44"/>
  </w:num>
  <w:num w:numId="49">
    <w:abstractNumId w:val="64"/>
  </w:num>
  <w:num w:numId="50">
    <w:abstractNumId w:val="38"/>
  </w:num>
  <w:num w:numId="51">
    <w:abstractNumId w:val="24"/>
  </w:num>
  <w:num w:numId="52">
    <w:abstractNumId w:val="71"/>
  </w:num>
  <w:num w:numId="53">
    <w:abstractNumId w:val="6"/>
  </w:num>
  <w:num w:numId="54">
    <w:abstractNumId w:val="53"/>
  </w:num>
  <w:num w:numId="55">
    <w:abstractNumId w:val="51"/>
  </w:num>
  <w:num w:numId="56">
    <w:abstractNumId w:val="80"/>
  </w:num>
  <w:num w:numId="57">
    <w:abstractNumId w:val="4"/>
  </w:num>
  <w:num w:numId="58">
    <w:abstractNumId w:val="56"/>
  </w:num>
  <w:num w:numId="59">
    <w:abstractNumId w:val="5"/>
  </w:num>
  <w:num w:numId="60">
    <w:abstractNumId w:val="74"/>
  </w:num>
  <w:num w:numId="61">
    <w:abstractNumId w:val="67"/>
  </w:num>
  <w:num w:numId="62">
    <w:abstractNumId w:val="42"/>
  </w:num>
  <w:num w:numId="63">
    <w:abstractNumId w:val="15"/>
  </w:num>
  <w:num w:numId="64">
    <w:abstractNumId w:val="66"/>
  </w:num>
  <w:num w:numId="65">
    <w:abstractNumId w:val="20"/>
  </w:num>
  <w:num w:numId="66">
    <w:abstractNumId w:val="84"/>
  </w:num>
  <w:num w:numId="67">
    <w:abstractNumId w:val="35"/>
  </w:num>
  <w:num w:numId="68">
    <w:abstractNumId w:val="10"/>
  </w:num>
  <w:num w:numId="69">
    <w:abstractNumId w:val="34"/>
  </w:num>
  <w:num w:numId="70">
    <w:abstractNumId w:val="32"/>
  </w:num>
  <w:num w:numId="71">
    <w:abstractNumId w:val="62"/>
  </w:num>
  <w:num w:numId="72">
    <w:abstractNumId w:val="49"/>
  </w:num>
  <w:num w:numId="73">
    <w:abstractNumId w:val="47"/>
  </w:num>
  <w:num w:numId="74">
    <w:abstractNumId w:val="21"/>
  </w:num>
  <w:num w:numId="75">
    <w:abstractNumId w:val="52"/>
  </w:num>
  <w:num w:numId="76">
    <w:abstractNumId w:val="83"/>
  </w:num>
  <w:num w:numId="77">
    <w:abstractNumId w:val="8"/>
  </w:num>
  <w:num w:numId="78">
    <w:abstractNumId w:val="75"/>
  </w:num>
  <w:num w:numId="79">
    <w:abstractNumId w:val="73"/>
  </w:num>
  <w:num w:numId="80">
    <w:abstractNumId w:val="12"/>
  </w:num>
  <w:num w:numId="81">
    <w:abstractNumId w:val="65"/>
  </w:num>
  <w:num w:numId="82">
    <w:abstractNumId w:val="2"/>
  </w:num>
  <w:num w:numId="83">
    <w:abstractNumId w:val="60"/>
  </w:num>
  <w:num w:numId="84">
    <w:abstractNumId w:val="3"/>
  </w:num>
  <w:num w:numId="85">
    <w:abstractNumId w:val="68"/>
  </w:num>
  <w:num w:numId="86">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CA2"/>
    <w:rsid w:val="00016123"/>
    <w:rsid w:val="0006510A"/>
    <w:rsid w:val="000856A0"/>
    <w:rsid w:val="000A1775"/>
    <w:rsid w:val="000F4DEC"/>
    <w:rsid w:val="0011675C"/>
    <w:rsid w:val="001372BA"/>
    <w:rsid w:val="00151D96"/>
    <w:rsid w:val="0017504B"/>
    <w:rsid w:val="00183DC7"/>
    <w:rsid w:val="001915F4"/>
    <w:rsid w:val="001A00F4"/>
    <w:rsid w:val="001A7879"/>
    <w:rsid w:val="001C7D69"/>
    <w:rsid w:val="001E1448"/>
    <w:rsid w:val="001E524A"/>
    <w:rsid w:val="001E5534"/>
    <w:rsid w:val="001E5820"/>
    <w:rsid w:val="00201227"/>
    <w:rsid w:val="00234A44"/>
    <w:rsid w:val="00237ED3"/>
    <w:rsid w:val="00244A7A"/>
    <w:rsid w:val="00247F65"/>
    <w:rsid w:val="0025388F"/>
    <w:rsid w:val="00273775"/>
    <w:rsid w:val="0027415A"/>
    <w:rsid w:val="002A164D"/>
    <w:rsid w:val="002B2AED"/>
    <w:rsid w:val="002B3743"/>
    <w:rsid w:val="002D0193"/>
    <w:rsid w:val="002E48C9"/>
    <w:rsid w:val="00316380"/>
    <w:rsid w:val="00353EA9"/>
    <w:rsid w:val="003607EE"/>
    <w:rsid w:val="00381085"/>
    <w:rsid w:val="00387E4A"/>
    <w:rsid w:val="003A2CD1"/>
    <w:rsid w:val="003A7171"/>
    <w:rsid w:val="003B5476"/>
    <w:rsid w:val="003C6464"/>
    <w:rsid w:val="003C71C4"/>
    <w:rsid w:val="003E6777"/>
    <w:rsid w:val="003F2A66"/>
    <w:rsid w:val="00412D59"/>
    <w:rsid w:val="004401B8"/>
    <w:rsid w:val="00467305"/>
    <w:rsid w:val="00476462"/>
    <w:rsid w:val="004A182D"/>
    <w:rsid w:val="004C463C"/>
    <w:rsid w:val="004D061F"/>
    <w:rsid w:val="004E0D2A"/>
    <w:rsid w:val="004E3741"/>
    <w:rsid w:val="004E6451"/>
    <w:rsid w:val="00502752"/>
    <w:rsid w:val="005077D9"/>
    <w:rsid w:val="00507E95"/>
    <w:rsid w:val="00511A81"/>
    <w:rsid w:val="0051725C"/>
    <w:rsid w:val="005256F5"/>
    <w:rsid w:val="00536ADB"/>
    <w:rsid w:val="005374D0"/>
    <w:rsid w:val="00554F7E"/>
    <w:rsid w:val="005621B2"/>
    <w:rsid w:val="00593A46"/>
    <w:rsid w:val="005A6407"/>
    <w:rsid w:val="005C1F81"/>
    <w:rsid w:val="005C767A"/>
    <w:rsid w:val="005D02D3"/>
    <w:rsid w:val="005D1C47"/>
    <w:rsid w:val="005E0A69"/>
    <w:rsid w:val="005F6A7D"/>
    <w:rsid w:val="00612B9B"/>
    <w:rsid w:val="006269F1"/>
    <w:rsid w:val="006273F5"/>
    <w:rsid w:val="00642416"/>
    <w:rsid w:val="00666FCB"/>
    <w:rsid w:val="00673E3A"/>
    <w:rsid w:val="006A5B5B"/>
    <w:rsid w:val="006C084E"/>
    <w:rsid w:val="006D0D4A"/>
    <w:rsid w:val="0070396A"/>
    <w:rsid w:val="00770C35"/>
    <w:rsid w:val="00772EF8"/>
    <w:rsid w:val="00777298"/>
    <w:rsid w:val="007774F4"/>
    <w:rsid w:val="00795977"/>
    <w:rsid w:val="007974C1"/>
    <w:rsid w:val="007A0DF3"/>
    <w:rsid w:val="007A1E43"/>
    <w:rsid w:val="007B0E08"/>
    <w:rsid w:val="007E3331"/>
    <w:rsid w:val="00807E97"/>
    <w:rsid w:val="00833E28"/>
    <w:rsid w:val="00845296"/>
    <w:rsid w:val="00852692"/>
    <w:rsid w:val="00871839"/>
    <w:rsid w:val="00897856"/>
    <w:rsid w:val="008A7FCD"/>
    <w:rsid w:val="008B7CFC"/>
    <w:rsid w:val="008E2722"/>
    <w:rsid w:val="008F4ED5"/>
    <w:rsid w:val="00904F7C"/>
    <w:rsid w:val="00923748"/>
    <w:rsid w:val="009301BB"/>
    <w:rsid w:val="00945832"/>
    <w:rsid w:val="00964899"/>
    <w:rsid w:val="00990CC8"/>
    <w:rsid w:val="0099607B"/>
    <w:rsid w:val="009A02C4"/>
    <w:rsid w:val="009A2239"/>
    <w:rsid w:val="009A4E26"/>
    <w:rsid w:val="009A7F91"/>
    <w:rsid w:val="009F683B"/>
    <w:rsid w:val="00A0392A"/>
    <w:rsid w:val="00A12129"/>
    <w:rsid w:val="00A201B9"/>
    <w:rsid w:val="00A31643"/>
    <w:rsid w:val="00A4048A"/>
    <w:rsid w:val="00A9115A"/>
    <w:rsid w:val="00A92600"/>
    <w:rsid w:val="00A93D64"/>
    <w:rsid w:val="00AA2960"/>
    <w:rsid w:val="00AE0D34"/>
    <w:rsid w:val="00AF6B36"/>
    <w:rsid w:val="00B04006"/>
    <w:rsid w:val="00B41ED0"/>
    <w:rsid w:val="00B41F18"/>
    <w:rsid w:val="00B436BB"/>
    <w:rsid w:val="00B63CD0"/>
    <w:rsid w:val="00BA1683"/>
    <w:rsid w:val="00BB2A12"/>
    <w:rsid w:val="00BD264C"/>
    <w:rsid w:val="00BE12F0"/>
    <w:rsid w:val="00C1499E"/>
    <w:rsid w:val="00C40A7D"/>
    <w:rsid w:val="00C43FEC"/>
    <w:rsid w:val="00C73278"/>
    <w:rsid w:val="00C73379"/>
    <w:rsid w:val="00C8125D"/>
    <w:rsid w:val="00CA2F95"/>
    <w:rsid w:val="00CF63B3"/>
    <w:rsid w:val="00D26700"/>
    <w:rsid w:val="00D40461"/>
    <w:rsid w:val="00D61353"/>
    <w:rsid w:val="00D84923"/>
    <w:rsid w:val="00DB0EA8"/>
    <w:rsid w:val="00DC2D6F"/>
    <w:rsid w:val="00DD4377"/>
    <w:rsid w:val="00DF2CA2"/>
    <w:rsid w:val="00DF74FD"/>
    <w:rsid w:val="00E00682"/>
    <w:rsid w:val="00E219FC"/>
    <w:rsid w:val="00E3177E"/>
    <w:rsid w:val="00E37904"/>
    <w:rsid w:val="00E60084"/>
    <w:rsid w:val="00E63A9D"/>
    <w:rsid w:val="00E64C22"/>
    <w:rsid w:val="00E76E78"/>
    <w:rsid w:val="00ED2E91"/>
    <w:rsid w:val="00EF141D"/>
    <w:rsid w:val="00F00210"/>
    <w:rsid w:val="00F2516D"/>
    <w:rsid w:val="00F31ACF"/>
    <w:rsid w:val="00F3447E"/>
    <w:rsid w:val="00F42638"/>
    <w:rsid w:val="00F522BF"/>
    <w:rsid w:val="00F544CE"/>
    <w:rsid w:val="00F67B79"/>
    <w:rsid w:val="00F873EA"/>
    <w:rsid w:val="00F91287"/>
    <w:rsid w:val="00FC3F22"/>
    <w:rsid w:val="00FD3361"/>
    <w:rsid w:val="00FF0208"/>
    <w:rsid w:val="00FF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2A26B"/>
  <w15:chartTrackingRefBased/>
  <w15:docId w15:val="{F35922B5-BA13-4B3A-AAC0-5225B9B6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CA2"/>
    <w:pPr>
      <w:jc w:val="both"/>
    </w:pPr>
    <w:rPr>
      <w:rFonts w:ascii="Palatino Linotype" w:hAnsi="Palatino Linotype"/>
    </w:rPr>
  </w:style>
  <w:style w:type="paragraph" w:styleId="Heading1">
    <w:name w:val="heading 1"/>
    <w:basedOn w:val="Normal"/>
    <w:next w:val="Normal"/>
    <w:link w:val="Heading1Char"/>
    <w:uiPriority w:val="9"/>
    <w:qFormat/>
    <w:rsid w:val="00DF2CA2"/>
    <w:pPr>
      <w:spacing w:after="0" w:line="276" w:lineRule="auto"/>
      <w:jc w:val="center"/>
      <w:outlineLvl w:val="0"/>
    </w:pPr>
    <w:rPr>
      <w:b/>
      <w:sz w:val="28"/>
    </w:rPr>
  </w:style>
  <w:style w:type="paragraph" w:styleId="Heading2">
    <w:name w:val="heading 2"/>
    <w:basedOn w:val="Normal"/>
    <w:next w:val="Normal"/>
    <w:link w:val="Heading2Char"/>
    <w:uiPriority w:val="9"/>
    <w:unhideWhenUsed/>
    <w:qFormat/>
    <w:rsid w:val="00DF2CA2"/>
    <w:pPr>
      <w:outlineLvl w:val="1"/>
    </w:pPr>
    <w:rPr>
      <w:b/>
    </w:rPr>
  </w:style>
  <w:style w:type="paragraph" w:styleId="Heading3">
    <w:name w:val="heading 3"/>
    <w:basedOn w:val="Normal"/>
    <w:next w:val="Normal"/>
    <w:link w:val="Heading3Char"/>
    <w:uiPriority w:val="9"/>
    <w:unhideWhenUsed/>
    <w:qFormat/>
    <w:rsid w:val="00DF2CA2"/>
    <w:pPr>
      <w:spacing w:before="240"/>
      <w:ind w:left="720" w:hanging="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CA2"/>
    <w:rPr>
      <w:rFonts w:ascii="Palatino Linotype" w:hAnsi="Palatino Linotype"/>
    </w:rPr>
  </w:style>
  <w:style w:type="paragraph" w:styleId="Footer">
    <w:name w:val="footer"/>
    <w:basedOn w:val="Normal"/>
    <w:link w:val="FooterChar"/>
    <w:uiPriority w:val="99"/>
    <w:unhideWhenUsed/>
    <w:rsid w:val="00DF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CA2"/>
    <w:rPr>
      <w:rFonts w:ascii="Palatino Linotype" w:hAnsi="Palatino Linotype"/>
    </w:rPr>
  </w:style>
  <w:style w:type="character" w:customStyle="1" w:styleId="Heading1Char">
    <w:name w:val="Heading 1 Char"/>
    <w:basedOn w:val="DefaultParagraphFont"/>
    <w:link w:val="Heading1"/>
    <w:uiPriority w:val="9"/>
    <w:rsid w:val="00DF2CA2"/>
    <w:rPr>
      <w:rFonts w:ascii="Palatino Linotype" w:hAnsi="Palatino Linotype"/>
      <w:b/>
      <w:sz w:val="28"/>
    </w:rPr>
  </w:style>
  <w:style w:type="character" w:customStyle="1" w:styleId="Heading2Char">
    <w:name w:val="Heading 2 Char"/>
    <w:basedOn w:val="DefaultParagraphFont"/>
    <w:link w:val="Heading2"/>
    <w:uiPriority w:val="9"/>
    <w:rsid w:val="00DF2CA2"/>
    <w:rPr>
      <w:rFonts w:ascii="Palatino Linotype" w:hAnsi="Palatino Linotype"/>
      <w:b/>
    </w:rPr>
  </w:style>
  <w:style w:type="character" w:customStyle="1" w:styleId="Heading3Char">
    <w:name w:val="Heading 3 Char"/>
    <w:basedOn w:val="DefaultParagraphFont"/>
    <w:link w:val="Heading3"/>
    <w:uiPriority w:val="9"/>
    <w:rsid w:val="00DF2CA2"/>
    <w:rPr>
      <w:rFonts w:ascii="Palatino Linotype" w:hAnsi="Palatino Linotype"/>
      <w:b/>
    </w:rPr>
  </w:style>
  <w:style w:type="paragraph" w:styleId="ListParagraph">
    <w:name w:val="List Paragraph"/>
    <w:basedOn w:val="Normal"/>
    <w:link w:val="ListParagraphChar"/>
    <w:uiPriority w:val="34"/>
    <w:qFormat/>
    <w:rsid w:val="00DF2CA2"/>
    <w:pPr>
      <w:ind w:left="720"/>
      <w:contextualSpacing/>
    </w:pPr>
  </w:style>
  <w:style w:type="character" w:styleId="CommentReference">
    <w:name w:val="annotation reference"/>
    <w:basedOn w:val="DefaultParagraphFont"/>
    <w:uiPriority w:val="99"/>
    <w:semiHidden/>
    <w:unhideWhenUsed/>
    <w:rsid w:val="00DF2CA2"/>
    <w:rPr>
      <w:sz w:val="16"/>
      <w:szCs w:val="16"/>
    </w:rPr>
  </w:style>
  <w:style w:type="paragraph" w:styleId="CommentText">
    <w:name w:val="annotation text"/>
    <w:basedOn w:val="Normal"/>
    <w:link w:val="CommentTextChar"/>
    <w:uiPriority w:val="99"/>
    <w:semiHidden/>
    <w:unhideWhenUsed/>
    <w:rsid w:val="00DF2CA2"/>
    <w:pPr>
      <w:spacing w:line="240" w:lineRule="auto"/>
    </w:pPr>
    <w:rPr>
      <w:sz w:val="20"/>
      <w:szCs w:val="20"/>
    </w:rPr>
  </w:style>
  <w:style w:type="character" w:customStyle="1" w:styleId="CommentTextChar">
    <w:name w:val="Comment Text Char"/>
    <w:basedOn w:val="DefaultParagraphFont"/>
    <w:link w:val="CommentText"/>
    <w:uiPriority w:val="99"/>
    <w:semiHidden/>
    <w:rsid w:val="00DF2CA2"/>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DF2CA2"/>
    <w:rPr>
      <w:b/>
      <w:bCs/>
    </w:rPr>
  </w:style>
  <w:style w:type="character" w:customStyle="1" w:styleId="CommentSubjectChar">
    <w:name w:val="Comment Subject Char"/>
    <w:basedOn w:val="CommentTextChar"/>
    <w:link w:val="CommentSubject"/>
    <w:uiPriority w:val="99"/>
    <w:semiHidden/>
    <w:rsid w:val="00DF2CA2"/>
    <w:rPr>
      <w:rFonts w:ascii="Palatino Linotype" w:hAnsi="Palatino Linotype"/>
      <w:b/>
      <w:bCs/>
      <w:sz w:val="20"/>
      <w:szCs w:val="20"/>
    </w:rPr>
  </w:style>
  <w:style w:type="paragraph" w:styleId="BalloonText">
    <w:name w:val="Balloon Text"/>
    <w:basedOn w:val="Normal"/>
    <w:link w:val="BalloonTextChar"/>
    <w:uiPriority w:val="99"/>
    <w:semiHidden/>
    <w:unhideWhenUsed/>
    <w:rsid w:val="00DF2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CA2"/>
    <w:rPr>
      <w:rFonts w:ascii="Segoe UI" w:hAnsi="Segoe UI" w:cs="Segoe UI"/>
      <w:sz w:val="18"/>
      <w:szCs w:val="18"/>
    </w:rPr>
  </w:style>
  <w:style w:type="table" w:styleId="TableGrid">
    <w:name w:val="Table Grid"/>
    <w:basedOn w:val="TableNormal"/>
    <w:uiPriority w:val="59"/>
    <w:rsid w:val="00DF2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2CA2"/>
    <w:rPr>
      <w:color w:val="0563C1" w:themeColor="hyperlink"/>
      <w:u w:val="single"/>
    </w:rPr>
  </w:style>
  <w:style w:type="character" w:styleId="FollowedHyperlink">
    <w:name w:val="FollowedHyperlink"/>
    <w:basedOn w:val="DefaultParagraphFont"/>
    <w:uiPriority w:val="99"/>
    <w:semiHidden/>
    <w:unhideWhenUsed/>
    <w:rsid w:val="00DF2CA2"/>
    <w:rPr>
      <w:color w:val="954F72" w:themeColor="followedHyperlink"/>
      <w:u w:val="single"/>
    </w:rPr>
  </w:style>
  <w:style w:type="paragraph" w:customStyle="1" w:styleId="msonormal0">
    <w:name w:val="msonormal"/>
    <w:basedOn w:val="Normal"/>
    <w:rsid w:val="00DF2CA2"/>
    <w:pPr>
      <w:spacing w:before="100" w:beforeAutospacing="1" w:after="100" w:afterAutospacing="1" w:line="240" w:lineRule="auto"/>
      <w:jc w:val="left"/>
    </w:pPr>
    <w:rPr>
      <w:rFonts w:ascii="Times New Roman" w:eastAsia="Times New Roman" w:hAnsi="Times New Roman" w:cs="Times New Roman"/>
      <w:sz w:val="24"/>
      <w:szCs w:val="24"/>
      <w:lang w:val="en-ID" w:eastAsia="en-ID"/>
    </w:rPr>
  </w:style>
  <w:style w:type="paragraph" w:styleId="NoSpacing">
    <w:name w:val="No Spacing"/>
    <w:uiPriority w:val="1"/>
    <w:qFormat/>
    <w:rsid w:val="00DF2CA2"/>
    <w:pPr>
      <w:spacing w:after="0" w:line="240" w:lineRule="auto"/>
    </w:pPr>
    <w:rPr>
      <w:rFonts w:eastAsiaTheme="minorEastAsia"/>
      <w:lang w:val="id-ID" w:eastAsia="id-ID"/>
    </w:rPr>
  </w:style>
  <w:style w:type="paragraph" w:customStyle="1" w:styleId="Default">
    <w:name w:val="Default"/>
    <w:rsid w:val="00DF2CA2"/>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fontstyle01">
    <w:name w:val="fontstyle01"/>
    <w:basedOn w:val="DefaultParagraphFont"/>
    <w:rsid w:val="00DF2CA2"/>
    <w:rPr>
      <w:rFonts w:ascii="CIDFont+F3" w:hAnsi="CIDFont+F3"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5621B2"/>
    <w:rPr>
      <w:color w:val="605E5C"/>
      <w:shd w:val="clear" w:color="auto" w:fill="E1DFDD"/>
    </w:rPr>
  </w:style>
  <w:style w:type="character" w:customStyle="1" w:styleId="ListParagraphChar">
    <w:name w:val="List Paragraph Char"/>
    <w:link w:val="ListParagraph"/>
    <w:uiPriority w:val="34"/>
    <w:locked/>
    <w:rsid w:val="00F522BF"/>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71555">
      <w:bodyDiv w:val="1"/>
      <w:marLeft w:val="0"/>
      <w:marRight w:val="0"/>
      <w:marTop w:val="0"/>
      <w:marBottom w:val="0"/>
      <w:divBdr>
        <w:top w:val="none" w:sz="0" w:space="0" w:color="auto"/>
        <w:left w:val="none" w:sz="0" w:space="0" w:color="auto"/>
        <w:bottom w:val="none" w:sz="0" w:space="0" w:color="auto"/>
        <w:right w:val="none" w:sz="0" w:space="0" w:color="auto"/>
      </w:divBdr>
    </w:div>
    <w:div w:id="13380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slyzunaedhi@widyagamahusada.ac.id"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AD58-B4C0-47DC-89FB-74CEF3A7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44</Pages>
  <Words>6430</Words>
  <Characters>36654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Ners</dc:creator>
  <cp:keywords/>
  <dc:description/>
  <cp:lastModifiedBy>MyBook 14F</cp:lastModifiedBy>
  <cp:revision>13</cp:revision>
  <dcterms:created xsi:type="dcterms:W3CDTF">2024-07-29T01:18:00Z</dcterms:created>
  <dcterms:modified xsi:type="dcterms:W3CDTF">2025-02-27T05:25:00Z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