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lang w:val="id-ID" w:eastAsia="id-ID"/>
        </w:rPr>
        <w:id w:val="-1497800130"/>
        <w:docPartObj>
          <w:docPartGallery w:val="Cover Pages"/>
          <w:docPartUnique/>
        </w:docPartObj>
      </w:sdtPr>
      <w:sdtEndPr>
        <w:rPr>
          <w:rFonts w:ascii="Calibri" w:eastAsia="Times New Roman" w:hAnsi="Calibri" w:cs="Calibri"/>
          <w:caps w:val="0"/>
        </w:rPr>
      </w:sdtEndPr>
      <w:sdtContent>
        <w:tbl>
          <w:tblPr>
            <w:tblW w:w="5000" w:type="pct"/>
            <w:jc w:val="center"/>
            <w:tblLook w:val="04A0" w:firstRow="1" w:lastRow="0" w:firstColumn="1" w:lastColumn="0" w:noHBand="0" w:noVBand="1"/>
          </w:tblPr>
          <w:tblGrid>
            <w:gridCol w:w="8652"/>
          </w:tblGrid>
          <w:tr w:rsidR="00077E0A">
            <w:trPr>
              <w:trHeight w:val="2880"/>
              <w:jc w:val="center"/>
            </w:trPr>
            <w:sdt>
              <w:sdtPr>
                <w:rPr>
                  <w:rFonts w:asciiTheme="majorHAnsi" w:eastAsiaTheme="majorEastAsia" w:hAnsiTheme="majorHAnsi" w:cstheme="majorBidi"/>
                  <w:caps/>
                  <w:lang w:val="id-ID" w:eastAsia="id-ID"/>
                </w:rPr>
                <w:alias w:val="Company"/>
                <w:id w:val="15524243"/>
                <w:placeholder>
                  <w:docPart w:val="EC56333F07614193AA4A9A126C4CC5D5"/>
                </w:placeholder>
                <w:dataBinding w:prefixMappings="xmlns:ns0='http://schemas.openxmlformats.org/officeDocument/2006/extended-properties'" w:xpath="/ns0:Properties[1]/ns0:Company[1]" w:storeItemID="{6668398D-A668-4E3E-A5EB-62B293D839F1}"/>
                <w:text/>
              </w:sdtPr>
              <w:sdtEndPr>
                <w:rPr>
                  <w:lang w:val="en-US" w:eastAsia="ja-JP"/>
                </w:rPr>
              </w:sdtEndPr>
              <w:sdtContent>
                <w:tc>
                  <w:tcPr>
                    <w:tcW w:w="5000" w:type="pct"/>
                  </w:tcPr>
                  <w:p w:rsidR="00077E0A" w:rsidRDefault="00077E0A" w:rsidP="00077E0A">
                    <w:pPr>
                      <w:pStyle w:val="NoSpacing"/>
                      <w:jc w:val="center"/>
                      <w:rPr>
                        <w:rFonts w:asciiTheme="majorHAnsi" w:eastAsiaTheme="majorEastAsia" w:hAnsiTheme="majorHAnsi" w:cstheme="majorBidi"/>
                        <w:caps/>
                      </w:rPr>
                    </w:pPr>
                    <w:r>
                      <w:rPr>
                        <w:rFonts w:asciiTheme="majorHAnsi" w:eastAsiaTheme="majorEastAsia" w:hAnsiTheme="majorHAnsi" w:cstheme="majorBidi"/>
                        <w:caps/>
                        <w:lang w:val="id-ID"/>
                      </w:rPr>
                      <w:t>stikes widyagama husada</w:t>
                    </w:r>
                  </w:p>
                </w:tc>
              </w:sdtContent>
            </w:sdt>
          </w:tr>
          <w:tr w:rsidR="00077E0A">
            <w:trPr>
              <w:trHeight w:val="1440"/>
              <w:jc w:val="center"/>
            </w:trPr>
            <w:sdt>
              <w:sdtPr>
                <w:rPr>
                  <w:rFonts w:asciiTheme="majorHAnsi" w:eastAsiaTheme="majorEastAsia" w:hAnsiTheme="majorHAnsi" w:cstheme="majorBidi"/>
                  <w:sz w:val="80"/>
                  <w:szCs w:val="80"/>
                </w:rPr>
                <w:alias w:val="Title"/>
                <w:id w:val="15524250"/>
                <w:placeholder>
                  <w:docPart w:val="46D26A14231D4863927F593AAC31D901"/>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077E0A" w:rsidRDefault="00077E0A">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lang w:val="id-ID"/>
                      </w:rPr>
                      <w:t xml:space="preserve">KONTRAK KULIAH </w:t>
                    </w:r>
                    <w:r w:rsidR="0043160C">
                      <w:rPr>
                        <w:rFonts w:asciiTheme="majorHAnsi" w:eastAsiaTheme="majorEastAsia" w:hAnsiTheme="majorHAnsi" w:cstheme="majorBidi"/>
                        <w:sz w:val="80"/>
                        <w:szCs w:val="80"/>
                      </w:rPr>
                      <w:t>MIKRO</w:t>
                    </w:r>
                    <w:r>
                      <w:rPr>
                        <w:rFonts w:asciiTheme="majorHAnsi" w:eastAsiaTheme="majorEastAsia" w:hAnsiTheme="majorHAnsi" w:cstheme="majorBidi"/>
                        <w:sz w:val="80"/>
                        <w:szCs w:val="80"/>
                        <w:lang w:val="id-ID"/>
                      </w:rPr>
                      <w:t>BIOLOGI</w:t>
                    </w:r>
                  </w:p>
                </w:tc>
              </w:sdtContent>
            </w:sdt>
          </w:tr>
          <w:tr w:rsidR="00077E0A">
            <w:trPr>
              <w:trHeight w:val="720"/>
              <w:jc w:val="center"/>
            </w:trPr>
            <w:sdt>
              <w:sdtPr>
                <w:rPr>
                  <w:rFonts w:asciiTheme="majorHAnsi" w:eastAsiaTheme="majorEastAsia" w:hAnsiTheme="majorHAnsi" w:cstheme="majorBidi"/>
                  <w:sz w:val="44"/>
                  <w:szCs w:val="44"/>
                </w:rPr>
                <w:alias w:val="Subtitle"/>
                <w:id w:val="15524255"/>
                <w:placeholder>
                  <w:docPart w:val="FD8EC8F084C84D6391FC8A5FB55A9CD9"/>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077E0A" w:rsidRDefault="00A31C13" w:rsidP="00A31C13">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lang w:val="id-ID"/>
                      </w:rPr>
                      <w:t>S1 Kesehatan Lingkungan</w:t>
                    </w:r>
                  </w:p>
                </w:tc>
              </w:sdtContent>
            </w:sdt>
          </w:tr>
          <w:tr w:rsidR="00077E0A">
            <w:trPr>
              <w:trHeight w:val="360"/>
              <w:jc w:val="center"/>
            </w:trPr>
            <w:tc>
              <w:tcPr>
                <w:tcW w:w="5000" w:type="pct"/>
                <w:vAlign w:val="center"/>
              </w:tcPr>
              <w:p w:rsidR="00077E0A" w:rsidRPr="00660B40" w:rsidRDefault="00660B40">
                <w:pPr>
                  <w:pStyle w:val="NoSpacing"/>
                  <w:jc w:val="center"/>
                  <w:rPr>
                    <w:lang w:val="id-ID"/>
                  </w:rPr>
                </w:pPr>
                <w:r>
                  <w:rPr>
                    <w:lang w:val="id-ID"/>
                  </w:rPr>
                  <w:t>Tim Pengampu</w:t>
                </w:r>
              </w:p>
            </w:tc>
          </w:tr>
          <w:tr w:rsidR="00077E0A">
            <w:trPr>
              <w:trHeight w:val="360"/>
              <w:jc w:val="center"/>
            </w:trPr>
            <w:sdt>
              <w:sdtPr>
                <w:rPr>
                  <w:b/>
                  <w:bCs/>
                </w:rPr>
                <w:alias w:val="Author"/>
                <w:id w:val="15524260"/>
                <w:placeholder>
                  <w:docPart w:val="ECE67F50E803485AAC03C821A566597A"/>
                </w:placeholder>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077E0A" w:rsidRDefault="004F03F1">
                    <w:pPr>
                      <w:pStyle w:val="NoSpacing"/>
                      <w:jc w:val="center"/>
                      <w:rPr>
                        <w:b/>
                        <w:bCs/>
                      </w:rPr>
                    </w:pPr>
                    <w:r>
                      <w:rPr>
                        <w:b/>
                        <w:bCs/>
                        <w:lang w:val="id-ID"/>
                      </w:rPr>
                      <w:t>Tiwi Yuniastuti</w:t>
                    </w:r>
                    <w:r w:rsidR="00660B40">
                      <w:rPr>
                        <w:b/>
                        <w:bCs/>
                        <w:lang w:val="id-ID"/>
                      </w:rPr>
                      <w:t>, S.Si, M.Kes</w:t>
                    </w:r>
                  </w:p>
                </w:tc>
              </w:sdtContent>
            </w:sdt>
          </w:tr>
          <w:tr w:rsidR="00077E0A">
            <w:trPr>
              <w:trHeight w:val="360"/>
              <w:jc w:val="center"/>
            </w:trPr>
            <w:sdt>
              <w:sdtPr>
                <w:rPr>
                  <w:b/>
                  <w:bCs/>
                </w:rPr>
                <w:alias w:val="Date"/>
                <w:id w:val="516659546"/>
                <w:placeholder>
                  <w:docPart w:val="089E4A419710405B8238CB3C4BEB71EB"/>
                </w:placeholder>
                <w:dataBinding w:prefixMappings="xmlns:ns0='http://schemas.microsoft.com/office/2006/coverPageProps'" w:xpath="/ns0:CoverPageProperties[1]/ns0:PublishDate[1]" w:storeItemID="{55AF091B-3C7A-41E3-B477-F2FDAA23CFDA}"/>
                <w:date w:fullDate="2025-02-19T00:00:00Z">
                  <w:dateFormat w:val="M/d/yyyy"/>
                  <w:lid w:val="en-US"/>
                  <w:storeMappedDataAs w:val="dateTime"/>
                  <w:calendar w:val="gregorian"/>
                </w:date>
              </w:sdtPr>
              <w:sdtEndPr/>
              <w:sdtContent>
                <w:tc>
                  <w:tcPr>
                    <w:tcW w:w="5000" w:type="pct"/>
                    <w:vAlign w:val="center"/>
                  </w:tcPr>
                  <w:p w:rsidR="00077E0A" w:rsidRDefault="003D1404">
                    <w:pPr>
                      <w:pStyle w:val="NoSpacing"/>
                      <w:jc w:val="center"/>
                      <w:rPr>
                        <w:b/>
                        <w:bCs/>
                      </w:rPr>
                    </w:pPr>
                    <w:r>
                      <w:rPr>
                        <w:b/>
                        <w:bCs/>
                      </w:rPr>
                      <w:t>2/19/2025</w:t>
                    </w:r>
                  </w:p>
                </w:tc>
              </w:sdtContent>
            </w:sdt>
          </w:tr>
        </w:tbl>
        <w:p w:rsidR="00077E0A" w:rsidRDefault="00077E0A"/>
        <w:p w:rsidR="00077E0A" w:rsidRDefault="00077E0A"/>
        <w:tbl>
          <w:tblPr>
            <w:tblpPr w:leftFromText="187" w:rightFromText="187" w:horzAnchor="margin" w:tblpXSpec="center" w:tblpYSpec="bottom"/>
            <w:tblW w:w="5000" w:type="pct"/>
            <w:tblLook w:val="04A0" w:firstRow="1" w:lastRow="0" w:firstColumn="1" w:lastColumn="0" w:noHBand="0" w:noVBand="1"/>
          </w:tblPr>
          <w:tblGrid>
            <w:gridCol w:w="8652"/>
          </w:tblGrid>
          <w:tr w:rsidR="00077E0A">
            <w:tc>
              <w:tcPr>
                <w:tcW w:w="5000" w:type="pct"/>
              </w:tcPr>
              <w:p w:rsidR="00077E0A" w:rsidRDefault="00077E0A">
                <w:pPr>
                  <w:pStyle w:val="NoSpacing"/>
                </w:pPr>
              </w:p>
            </w:tc>
          </w:tr>
        </w:tbl>
        <w:p w:rsidR="00077E0A" w:rsidRDefault="00077E0A"/>
        <w:p w:rsidR="00077E0A" w:rsidRDefault="00077E0A">
          <w:pPr>
            <w:rPr>
              <w:rFonts w:cs="Calibri"/>
            </w:rPr>
          </w:pPr>
          <w:r>
            <w:rPr>
              <w:rFonts w:cs="Calibri"/>
            </w:rPr>
            <w:br w:type="page"/>
          </w:r>
        </w:p>
      </w:sdtContent>
    </w:sdt>
    <w:p w:rsidR="00D62370" w:rsidRPr="00EA6374" w:rsidRDefault="00D62370" w:rsidP="00D62370">
      <w:pPr>
        <w:pStyle w:val="ListParagraph"/>
        <w:spacing w:after="0" w:line="360" w:lineRule="auto"/>
        <w:ind w:left="0"/>
        <w:jc w:val="center"/>
        <w:rPr>
          <w:rFonts w:cs="Calibri"/>
          <w:b/>
          <w:sz w:val="24"/>
          <w:szCs w:val="24"/>
        </w:rPr>
      </w:pPr>
      <w:r w:rsidRPr="00EA6374">
        <w:rPr>
          <w:rFonts w:cs="Calibri"/>
          <w:b/>
          <w:sz w:val="24"/>
          <w:szCs w:val="24"/>
        </w:rPr>
        <w:lastRenderedPageBreak/>
        <w:t>INFORMASI MATA AJAR</w:t>
      </w:r>
    </w:p>
    <w:p w:rsidR="00D62370" w:rsidRPr="00EA6374" w:rsidRDefault="00D62370" w:rsidP="00D62370">
      <w:pPr>
        <w:pStyle w:val="ListParagraph"/>
        <w:spacing w:after="0" w:line="360" w:lineRule="auto"/>
        <w:ind w:left="0"/>
        <w:jc w:val="center"/>
        <w:rPr>
          <w:rFonts w:cs="Calibri"/>
          <w:b/>
          <w:sz w:val="24"/>
          <w:szCs w:val="24"/>
        </w:rPr>
      </w:pPr>
    </w:p>
    <w:tbl>
      <w:tblPr>
        <w:tblpPr w:leftFromText="180" w:rightFromText="180" w:vertAnchor="text" w:tblpX="641" w:tblpY="1"/>
        <w:tblOverlap w:val="never"/>
        <w:tblW w:w="0" w:type="auto"/>
        <w:tblLook w:val="01E0" w:firstRow="1" w:lastRow="1" w:firstColumn="1" w:lastColumn="1" w:noHBand="0" w:noVBand="0"/>
      </w:tblPr>
      <w:tblGrid>
        <w:gridCol w:w="2633"/>
        <w:gridCol w:w="5555"/>
      </w:tblGrid>
      <w:tr w:rsidR="00D62370" w:rsidRPr="00657AEC" w:rsidTr="00D62370">
        <w:tc>
          <w:tcPr>
            <w:tcW w:w="2633" w:type="dxa"/>
          </w:tcPr>
          <w:p w:rsidR="00D62370" w:rsidRPr="00657AEC" w:rsidRDefault="00D62370" w:rsidP="00D62370">
            <w:pPr>
              <w:spacing w:after="0" w:line="360" w:lineRule="auto"/>
              <w:jc w:val="both"/>
              <w:rPr>
                <w:rFonts w:cs="Calibri"/>
              </w:rPr>
            </w:pPr>
            <w:r w:rsidRPr="00657AEC">
              <w:rPr>
                <w:rFonts w:cs="Calibri"/>
              </w:rPr>
              <w:t>Nama Mata Kuliah/Kode</w:t>
            </w:r>
          </w:p>
        </w:tc>
        <w:tc>
          <w:tcPr>
            <w:tcW w:w="5555" w:type="dxa"/>
          </w:tcPr>
          <w:p w:rsidR="00D62370" w:rsidRPr="00657AEC" w:rsidRDefault="00D62370" w:rsidP="00D62370">
            <w:pPr>
              <w:spacing w:after="0" w:line="360" w:lineRule="auto"/>
              <w:jc w:val="both"/>
              <w:rPr>
                <w:rFonts w:cs="Calibri"/>
              </w:rPr>
            </w:pPr>
            <w:r w:rsidRPr="00657AEC">
              <w:rPr>
                <w:rFonts w:cs="Calibri"/>
              </w:rPr>
              <w:t xml:space="preserve">: </w:t>
            </w:r>
            <w:r w:rsidR="00E470FC">
              <w:rPr>
                <w:rFonts w:cs="Calibri"/>
                <w:lang w:val="en-US"/>
              </w:rPr>
              <w:t>Mikrobiologi</w:t>
            </w:r>
            <w:r w:rsidR="00E470FC">
              <w:rPr>
                <w:rFonts w:cs="Calibri"/>
              </w:rPr>
              <w:t>/</w:t>
            </w:r>
          </w:p>
        </w:tc>
      </w:tr>
      <w:tr w:rsidR="00D62370" w:rsidRPr="00657AEC" w:rsidTr="00D62370">
        <w:tc>
          <w:tcPr>
            <w:tcW w:w="2633" w:type="dxa"/>
          </w:tcPr>
          <w:p w:rsidR="00D62370" w:rsidRPr="00657AEC" w:rsidRDefault="00D62370" w:rsidP="00D62370">
            <w:pPr>
              <w:spacing w:after="0" w:line="360" w:lineRule="auto"/>
              <w:jc w:val="both"/>
              <w:rPr>
                <w:rFonts w:cs="Calibri"/>
              </w:rPr>
            </w:pPr>
            <w:r w:rsidRPr="00657AEC">
              <w:rPr>
                <w:rFonts w:cs="Calibri"/>
              </w:rPr>
              <w:t>Jumlah SKS</w:t>
            </w:r>
          </w:p>
        </w:tc>
        <w:tc>
          <w:tcPr>
            <w:tcW w:w="5555" w:type="dxa"/>
          </w:tcPr>
          <w:p w:rsidR="00D62370" w:rsidRPr="00657AEC" w:rsidRDefault="00D62370" w:rsidP="00D62370">
            <w:pPr>
              <w:spacing w:after="0" w:line="360" w:lineRule="auto"/>
              <w:jc w:val="both"/>
              <w:rPr>
                <w:rFonts w:cs="Calibri"/>
              </w:rPr>
            </w:pPr>
            <w:r w:rsidRPr="00657AEC">
              <w:rPr>
                <w:rFonts w:cs="Calibri"/>
              </w:rPr>
              <w:t xml:space="preserve">: </w:t>
            </w:r>
            <w:r w:rsidR="00E470FC">
              <w:rPr>
                <w:rFonts w:cs="Calibri"/>
                <w:lang w:val="en-US"/>
              </w:rPr>
              <w:t>3</w:t>
            </w:r>
            <w:r w:rsidRPr="00657AEC">
              <w:rPr>
                <w:rFonts w:cs="Calibri"/>
              </w:rPr>
              <w:t xml:space="preserve"> SKS (2T</w:t>
            </w:r>
            <w:r w:rsidRPr="00657AEC">
              <w:rPr>
                <w:rFonts w:cs="Calibri"/>
                <w:lang w:val="en-US"/>
              </w:rPr>
              <w:t xml:space="preserve">; </w:t>
            </w:r>
            <w:r w:rsidRPr="00657AEC">
              <w:rPr>
                <w:rFonts w:cs="Calibri"/>
              </w:rPr>
              <w:t>2x50 menit</w:t>
            </w:r>
            <w:r w:rsidR="00E470FC">
              <w:rPr>
                <w:rFonts w:cs="Calibri"/>
                <w:lang w:val="en-US"/>
              </w:rPr>
              <w:t>; 1 P; 1x100menit</w:t>
            </w:r>
            <w:r w:rsidRPr="00657AEC">
              <w:rPr>
                <w:rFonts w:cs="Calibri"/>
              </w:rPr>
              <w:t>)</w:t>
            </w:r>
          </w:p>
        </w:tc>
      </w:tr>
      <w:tr w:rsidR="00D62370" w:rsidRPr="00657AEC" w:rsidTr="00D62370">
        <w:tc>
          <w:tcPr>
            <w:tcW w:w="2633" w:type="dxa"/>
          </w:tcPr>
          <w:p w:rsidR="00D62370" w:rsidRPr="00657AEC" w:rsidRDefault="00D62370" w:rsidP="00D62370">
            <w:pPr>
              <w:spacing w:after="0" w:line="360" w:lineRule="auto"/>
              <w:jc w:val="both"/>
              <w:rPr>
                <w:rFonts w:cs="Calibri"/>
              </w:rPr>
            </w:pPr>
            <w:r w:rsidRPr="00657AEC">
              <w:rPr>
                <w:rFonts w:cs="Calibri"/>
              </w:rPr>
              <w:t>Dosen</w:t>
            </w:r>
          </w:p>
        </w:tc>
        <w:tc>
          <w:tcPr>
            <w:tcW w:w="5555" w:type="dxa"/>
          </w:tcPr>
          <w:p w:rsidR="00D62370" w:rsidRPr="00657AEC" w:rsidRDefault="00D62370" w:rsidP="004F03F1">
            <w:pPr>
              <w:spacing w:after="0" w:line="360" w:lineRule="auto"/>
              <w:jc w:val="both"/>
              <w:rPr>
                <w:rFonts w:cs="Calibri"/>
              </w:rPr>
            </w:pPr>
            <w:r w:rsidRPr="00657AEC">
              <w:rPr>
                <w:rFonts w:cs="Calibri"/>
              </w:rPr>
              <w:t xml:space="preserve">: </w:t>
            </w:r>
            <w:r w:rsidRPr="00657AEC">
              <w:rPr>
                <w:rFonts w:cs="Calibri"/>
                <w:lang w:val="en-US"/>
              </w:rPr>
              <w:t>Tiwi Yuniastuti, S.S</w:t>
            </w:r>
            <w:r w:rsidR="00657AEC" w:rsidRPr="00657AEC">
              <w:rPr>
                <w:rFonts w:cs="Calibri"/>
                <w:lang w:val="en-US"/>
              </w:rPr>
              <w:t>i, M.Kes</w:t>
            </w:r>
          </w:p>
        </w:tc>
      </w:tr>
      <w:tr w:rsidR="00D62370" w:rsidRPr="00657AEC" w:rsidTr="00D62370">
        <w:tc>
          <w:tcPr>
            <w:tcW w:w="2633" w:type="dxa"/>
          </w:tcPr>
          <w:p w:rsidR="00D62370" w:rsidRPr="00657AEC" w:rsidRDefault="00D62370" w:rsidP="00D62370">
            <w:pPr>
              <w:spacing w:after="0" w:line="360" w:lineRule="auto"/>
              <w:jc w:val="both"/>
              <w:rPr>
                <w:rFonts w:cs="Calibri"/>
              </w:rPr>
            </w:pPr>
            <w:r w:rsidRPr="00657AEC">
              <w:rPr>
                <w:rFonts w:cs="Calibri"/>
              </w:rPr>
              <w:t>Semester</w:t>
            </w:r>
          </w:p>
        </w:tc>
        <w:tc>
          <w:tcPr>
            <w:tcW w:w="5555" w:type="dxa"/>
          </w:tcPr>
          <w:p w:rsidR="00D62370" w:rsidRPr="00657AEC" w:rsidRDefault="00D62370" w:rsidP="00D62370">
            <w:pPr>
              <w:spacing w:after="0" w:line="360" w:lineRule="auto"/>
              <w:jc w:val="both"/>
              <w:rPr>
                <w:rFonts w:cs="Calibri"/>
                <w:lang w:val="en-US"/>
              </w:rPr>
            </w:pPr>
            <w:r w:rsidRPr="00657AEC">
              <w:rPr>
                <w:rFonts w:cs="Calibri"/>
              </w:rPr>
              <w:t xml:space="preserve">: </w:t>
            </w:r>
            <w:r w:rsidRPr="00657AEC">
              <w:rPr>
                <w:rFonts w:cs="Calibri"/>
                <w:lang w:val="en-US"/>
              </w:rPr>
              <w:t>I</w:t>
            </w:r>
            <w:r w:rsidR="00E470FC">
              <w:rPr>
                <w:rFonts w:cs="Calibri"/>
                <w:lang w:val="en-US"/>
              </w:rPr>
              <w:t>I</w:t>
            </w:r>
          </w:p>
        </w:tc>
      </w:tr>
      <w:tr w:rsidR="00D62370" w:rsidRPr="00657AEC" w:rsidTr="00D62370">
        <w:tc>
          <w:tcPr>
            <w:tcW w:w="2633" w:type="dxa"/>
          </w:tcPr>
          <w:p w:rsidR="00D62370" w:rsidRPr="00657AEC" w:rsidRDefault="00D62370" w:rsidP="00D62370">
            <w:pPr>
              <w:spacing w:after="0" w:line="360" w:lineRule="auto"/>
              <w:jc w:val="both"/>
              <w:rPr>
                <w:rFonts w:cs="Calibri"/>
              </w:rPr>
            </w:pPr>
            <w:r w:rsidRPr="00657AEC">
              <w:rPr>
                <w:rFonts w:cs="Calibri"/>
              </w:rPr>
              <w:t>Hari Pertemuan/Jam</w:t>
            </w:r>
          </w:p>
        </w:tc>
        <w:tc>
          <w:tcPr>
            <w:tcW w:w="5555" w:type="dxa"/>
          </w:tcPr>
          <w:p w:rsidR="00D62370" w:rsidRPr="00657AEC" w:rsidRDefault="00D62370" w:rsidP="00E5377E">
            <w:pPr>
              <w:spacing w:after="0" w:line="360" w:lineRule="auto"/>
              <w:jc w:val="both"/>
              <w:rPr>
                <w:rFonts w:cs="Calibri"/>
                <w:lang w:val="en-US"/>
              </w:rPr>
            </w:pPr>
            <w:r w:rsidRPr="00657AEC">
              <w:rPr>
                <w:rFonts w:cs="Calibri"/>
              </w:rPr>
              <w:t xml:space="preserve">: </w:t>
            </w:r>
            <w:r w:rsidR="00313529">
              <w:rPr>
                <w:rFonts w:cs="Calibri"/>
                <w:lang w:val="en-US"/>
              </w:rPr>
              <w:t>Rabu</w:t>
            </w:r>
            <w:r w:rsidR="00E470FC">
              <w:rPr>
                <w:rFonts w:cs="Calibri"/>
              </w:rPr>
              <w:t>/</w:t>
            </w:r>
            <w:r w:rsidR="00E470FC">
              <w:rPr>
                <w:rFonts w:cs="Calibri"/>
                <w:lang w:val="en-US"/>
              </w:rPr>
              <w:t>08</w:t>
            </w:r>
            <w:r w:rsidR="00E470FC">
              <w:rPr>
                <w:rFonts w:cs="Calibri"/>
              </w:rPr>
              <w:t>.</w:t>
            </w:r>
            <w:r w:rsidR="00E470FC">
              <w:rPr>
                <w:rFonts w:cs="Calibri"/>
                <w:lang w:val="en-US"/>
              </w:rPr>
              <w:t>0</w:t>
            </w:r>
            <w:r w:rsidR="00313529">
              <w:rPr>
                <w:rFonts w:cs="Calibri"/>
              </w:rPr>
              <w:t>0 -11.3</w:t>
            </w:r>
            <w:r w:rsidR="00E5377E">
              <w:rPr>
                <w:rFonts w:cs="Calibri"/>
              </w:rPr>
              <w:t>0</w:t>
            </w:r>
          </w:p>
        </w:tc>
      </w:tr>
    </w:tbl>
    <w:p w:rsidR="00D62370" w:rsidRPr="00EA6374" w:rsidRDefault="00D62370" w:rsidP="00657AEC">
      <w:pPr>
        <w:pStyle w:val="ListParagraph"/>
        <w:spacing w:after="0" w:line="360" w:lineRule="auto"/>
        <w:ind w:left="0"/>
        <w:rPr>
          <w:rFonts w:cs="Calibri"/>
          <w:b/>
          <w:sz w:val="24"/>
          <w:szCs w:val="24"/>
          <w:u w:val="single"/>
        </w:rPr>
      </w:pPr>
      <w:r w:rsidRPr="00EA6374">
        <w:rPr>
          <w:rFonts w:cs="Calibri"/>
          <w:b/>
          <w:sz w:val="24"/>
          <w:szCs w:val="24"/>
        </w:rPr>
        <w:br w:type="textWrapping" w:clear="all"/>
      </w:r>
      <w:r w:rsidRPr="00EA6374">
        <w:rPr>
          <w:rFonts w:cs="Calibri"/>
          <w:b/>
          <w:sz w:val="24"/>
          <w:szCs w:val="24"/>
          <w:u w:val="single"/>
        </w:rPr>
        <w:t xml:space="preserve">Deskripsi: </w:t>
      </w:r>
    </w:p>
    <w:p w:rsidR="00E470FC" w:rsidRDefault="00E470FC" w:rsidP="00657AEC">
      <w:pPr>
        <w:spacing w:after="0" w:line="360" w:lineRule="auto"/>
        <w:jc w:val="both"/>
      </w:pPr>
      <w:r>
        <w:t>Mata kuliah mikrobiologi lingkungan merupakan mata kuliah dasar kesehatan lingkungan yang mempelajari tentang bentuk, sifat, interaksi dan peranan mikroorganisme udara, mikroorganisme tanah dan mikroorganisme pangan, serta mikroorganisme lingkungan ekstrim diharapkan membantu memecahkan permasalahan lingkungan dengan menggunakan mikroorganisme yang bersifat aman dan ramah terhadap lingkungan dan manusia</w:t>
      </w:r>
    </w:p>
    <w:p w:rsidR="00D62370" w:rsidRPr="00EA6374" w:rsidRDefault="00D62370" w:rsidP="00657AEC">
      <w:pPr>
        <w:spacing w:after="0" w:line="360" w:lineRule="auto"/>
        <w:jc w:val="both"/>
        <w:rPr>
          <w:rFonts w:cs="Calibri"/>
          <w:b/>
          <w:sz w:val="24"/>
          <w:szCs w:val="24"/>
          <w:u w:val="single"/>
        </w:rPr>
      </w:pPr>
      <w:r w:rsidRPr="00EA6374">
        <w:rPr>
          <w:rFonts w:cs="Calibri"/>
          <w:b/>
          <w:sz w:val="24"/>
          <w:szCs w:val="24"/>
          <w:u w:val="single"/>
        </w:rPr>
        <w:t>Kontak Person Pengajar:</w:t>
      </w:r>
    </w:p>
    <w:p w:rsidR="00D62370" w:rsidRPr="00EA6374" w:rsidRDefault="00D62370" w:rsidP="00D62370">
      <w:pPr>
        <w:pStyle w:val="ListParagraph"/>
        <w:numPr>
          <w:ilvl w:val="0"/>
          <w:numId w:val="2"/>
        </w:numPr>
        <w:spacing w:after="0" w:line="360" w:lineRule="auto"/>
        <w:ind w:left="1560"/>
        <w:jc w:val="both"/>
        <w:rPr>
          <w:rFonts w:cs="Calibri"/>
        </w:rPr>
      </w:pPr>
      <w:r>
        <w:rPr>
          <w:rFonts w:cs="Calibri"/>
          <w:sz w:val="24"/>
          <w:szCs w:val="24"/>
          <w:lang w:val="en-US"/>
        </w:rPr>
        <w:t>Tiwi Yuniastuti, S.Si, M.Kes. HP. 0817385578</w:t>
      </w:r>
    </w:p>
    <w:p w:rsidR="00D62370" w:rsidRDefault="00D62370">
      <w:pPr>
        <w:rPr>
          <w:rFonts w:cs="Calibri"/>
          <w:b/>
          <w:sz w:val="24"/>
          <w:szCs w:val="24"/>
        </w:rPr>
      </w:pPr>
    </w:p>
    <w:p w:rsidR="00D62370" w:rsidRDefault="00D62370">
      <w:pPr>
        <w:rPr>
          <w:rFonts w:cs="Calibri"/>
          <w:b/>
          <w:sz w:val="24"/>
          <w:szCs w:val="24"/>
        </w:rPr>
      </w:pPr>
      <w:r>
        <w:rPr>
          <w:rFonts w:cs="Calibri"/>
          <w:b/>
          <w:sz w:val="24"/>
          <w:szCs w:val="24"/>
        </w:rPr>
        <w:br w:type="page"/>
      </w:r>
    </w:p>
    <w:p w:rsidR="00F45531" w:rsidRPr="00E16504" w:rsidRDefault="00F45531" w:rsidP="00F45531">
      <w:pPr>
        <w:pStyle w:val="ListParagraph"/>
        <w:spacing w:after="0" w:line="360" w:lineRule="auto"/>
        <w:ind w:left="0"/>
        <w:jc w:val="center"/>
        <w:rPr>
          <w:rFonts w:cs="Calibri"/>
          <w:b/>
          <w:sz w:val="24"/>
          <w:szCs w:val="24"/>
        </w:rPr>
      </w:pPr>
      <w:r w:rsidRPr="00E16504">
        <w:rPr>
          <w:rFonts w:cs="Calibri"/>
          <w:b/>
          <w:sz w:val="24"/>
          <w:szCs w:val="24"/>
        </w:rPr>
        <w:lastRenderedPageBreak/>
        <w:t>JADWAL PEMBELAJARAN</w:t>
      </w:r>
    </w:p>
    <w:p w:rsidR="00F45531" w:rsidRPr="00E16504" w:rsidRDefault="00F45531" w:rsidP="00F45531">
      <w:pPr>
        <w:pStyle w:val="ListParagraph"/>
        <w:spacing w:after="0" w:line="360" w:lineRule="auto"/>
        <w:ind w:left="0"/>
        <w:jc w:val="center"/>
        <w:rPr>
          <w:rFonts w:cs="Calibri"/>
          <w:b/>
          <w:sz w:val="24"/>
          <w:szCs w:val="24"/>
        </w:rPr>
      </w:pPr>
    </w:p>
    <w:tbl>
      <w:tblPr>
        <w:tblStyle w:val="TableGrid"/>
        <w:tblW w:w="0" w:type="auto"/>
        <w:jc w:val="center"/>
        <w:tblLook w:val="04A0" w:firstRow="1" w:lastRow="0" w:firstColumn="1" w:lastColumn="0" w:noHBand="0" w:noVBand="1"/>
      </w:tblPr>
      <w:tblGrid>
        <w:gridCol w:w="1555"/>
        <w:gridCol w:w="4675"/>
      </w:tblGrid>
      <w:tr w:rsidR="00E470FC" w:rsidTr="000C40E1">
        <w:trPr>
          <w:jc w:val="center"/>
        </w:trPr>
        <w:tc>
          <w:tcPr>
            <w:tcW w:w="1555" w:type="dxa"/>
          </w:tcPr>
          <w:p w:rsidR="00E470FC" w:rsidRPr="009F04A4" w:rsidRDefault="00E470FC" w:rsidP="0038202D">
            <w:pPr>
              <w:jc w:val="center"/>
              <w:rPr>
                <w:b/>
              </w:rPr>
            </w:pPr>
            <w:r w:rsidRPr="009F04A4">
              <w:rPr>
                <w:b/>
              </w:rPr>
              <w:t>Minggu Ke -</w:t>
            </w:r>
          </w:p>
        </w:tc>
        <w:tc>
          <w:tcPr>
            <w:tcW w:w="4675" w:type="dxa"/>
          </w:tcPr>
          <w:p w:rsidR="00E470FC" w:rsidRPr="009F04A4" w:rsidRDefault="00E470FC" w:rsidP="0038202D">
            <w:pPr>
              <w:jc w:val="center"/>
              <w:rPr>
                <w:b/>
              </w:rPr>
            </w:pPr>
            <w:r w:rsidRPr="009F04A4">
              <w:rPr>
                <w:b/>
              </w:rPr>
              <w:t>Topik</w:t>
            </w:r>
          </w:p>
        </w:tc>
      </w:tr>
      <w:tr w:rsidR="00E470FC" w:rsidTr="000C40E1">
        <w:trPr>
          <w:jc w:val="center"/>
        </w:trPr>
        <w:tc>
          <w:tcPr>
            <w:tcW w:w="1555" w:type="dxa"/>
          </w:tcPr>
          <w:p w:rsidR="00E470FC" w:rsidRDefault="00E470FC" w:rsidP="0038202D">
            <w:r>
              <w:t>1</w:t>
            </w:r>
          </w:p>
        </w:tc>
        <w:tc>
          <w:tcPr>
            <w:tcW w:w="4675" w:type="dxa"/>
          </w:tcPr>
          <w:p w:rsidR="00E470FC" w:rsidRDefault="00E470FC" w:rsidP="0038202D">
            <w:r>
              <w:t>Pengantar Mikrobiologi Lingkungan</w:t>
            </w:r>
          </w:p>
        </w:tc>
      </w:tr>
      <w:tr w:rsidR="00E470FC" w:rsidTr="000C40E1">
        <w:trPr>
          <w:jc w:val="center"/>
        </w:trPr>
        <w:tc>
          <w:tcPr>
            <w:tcW w:w="1555" w:type="dxa"/>
          </w:tcPr>
          <w:p w:rsidR="00E470FC" w:rsidRDefault="00E470FC" w:rsidP="0038202D">
            <w:r>
              <w:t>2</w:t>
            </w:r>
          </w:p>
        </w:tc>
        <w:tc>
          <w:tcPr>
            <w:tcW w:w="4675" w:type="dxa"/>
          </w:tcPr>
          <w:p w:rsidR="00E470FC" w:rsidRDefault="00313529" w:rsidP="0038202D">
            <w:r>
              <w:t>Mikrobiologi Udara</w:t>
            </w:r>
          </w:p>
        </w:tc>
      </w:tr>
      <w:tr w:rsidR="00E470FC" w:rsidTr="000C40E1">
        <w:trPr>
          <w:jc w:val="center"/>
        </w:trPr>
        <w:tc>
          <w:tcPr>
            <w:tcW w:w="1555" w:type="dxa"/>
          </w:tcPr>
          <w:p w:rsidR="00E470FC" w:rsidRDefault="00E470FC" w:rsidP="0038202D">
            <w:r>
              <w:t>3</w:t>
            </w:r>
          </w:p>
        </w:tc>
        <w:tc>
          <w:tcPr>
            <w:tcW w:w="4675" w:type="dxa"/>
          </w:tcPr>
          <w:p w:rsidR="00E470FC" w:rsidRDefault="00313529" w:rsidP="0038202D">
            <w:r>
              <w:t>Mikrobiologi Tanah</w:t>
            </w:r>
          </w:p>
        </w:tc>
      </w:tr>
      <w:tr w:rsidR="00E470FC" w:rsidTr="000C40E1">
        <w:trPr>
          <w:jc w:val="center"/>
        </w:trPr>
        <w:tc>
          <w:tcPr>
            <w:tcW w:w="1555" w:type="dxa"/>
          </w:tcPr>
          <w:p w:rsidR="00E470FC" w:rsidRDefault="00E470FC" w:rsidP="0038202D">
            <w:r>
              <w:t>4</w:t>
            </w:r>
          </w:p>
        </w:tc>
        <w:tc>
          <w:tcPr>
            <w:tcW w:w="4675" w:type="dxa"/>
          </w:tcPr>
          <w:p w:rsidR="00E470FC" w:rsidRDefault="00313529" w:rsidP="0038202D">
            <w:r>
              <w:t>Mikrobiologi Air</w:t>
            </w:r>
          </w:p>
        </w:tc>
      </w:tr>
      <w:tr w:rsidR="00E470FC" w:rsidTr="000C40E1">
        <w:trPr>
          <w:jc w:val="center"/>
        </w:trPr>
        <w:tc>
          <w:tcPr>
            <w:tcW w:w="1555" w:type="dxa"/>
          </w:tcPr>
          <w:p w:rsidR="00E470FC" w:rsidRDefault="00E470FC" w:rsidP="0038202D">
            <w:r>
              <w:t>5</w:t>
            </w:r>
          </w:p>
        </w:tc>
        <w:tc>
          <w:tcPr>
            <w:tcW w:w="4675" w:type="dxa"/>
          </w:tcPr>
          <w:p w:rsidR="00E470FC" w:rsidRDefault="00313529" w:rsidP="0038202D">
            <w:r>
              <w:t>Mikrobiologi Lingkungan Ekstrim</w:t>
            </w:r>
          </w:p>
        </w:tc>
      </w:tr>
      <w:tr w:rsidR="00E470FC" w:rsidTr="000C40E1">
        <w:trPr>
          <w:jc w:val="center"/>
        </w:trPr>
        <w:tc>
          <w:tcPr>
            <w:tcW w:w="1555" w:type="dxa"/>
          </w:tcPr>
          <w:p w:rsidR="00E470FC" w:rsidRDefault="00E470FC" w:rsidP="0038202D">
            <w:r>
              <w:t>6</w:t>
            </w:r>
          </w:p>
        </w:tc>
        <w:tc>
          <w:tcPr>
            <w:tcW w:w="4675" w:type="dxa"/>
          </w:tcPr>
          <w:p w:rsidR="00E470FC" w:rsidRDefault="00313529" w:rsidP="0038202D">
            <w:r>
              <w:t>Mikroba Patogen</w:t>
            </w:r>
          </w:p>
        </w:tc>
      </w:tr>
      <w:tr w:rsidR="00E470FC" w:rsidTr="000C40E1">
        <w:trPr>
          <w:jc w:val="center"/>
        </w:trPr>
        <w:tc>
          <w:tcPr>
            <w:tcW w:w="1555" w:type="dxa"/>
          </w:tcPr>
          <w:p w:rsidR="00E470FC" w:rsidRDefault="00E470FC" w:rsidP="0038202D">
            <w:r>
              <w:t>7</w:t>
            </w:r>
          </w:p>
        </w:tc>
        <w:tc>
          <w:tcPr>
            <w:tcW w:w="4675" w:type="dxa"/>
          </w:tcPr>
          <w:p w:rsidR="00E470FC" w:rsidRDefault="00313529" w:rsidP="0038202D">
            <w:r>
              <w:t>Mikroba Non Patogen</w:t>
            </w:r>
          </w:p>
        </w:tc>
      </w:tr>
      <w:tr w:rsidR="00E470FC" w:rsidTr="000C40E1">
        <w:trPr>
          <w:jc w:val="center"/>
        </w:trPr>
        <w:tc>
          <w:tcPr>
            <w:tcW w:w="1555" w:type="dxa"/>
          </w:tcPr>
          <w:p w:rsidR="00E470FC" w:rsidRDefault="00E470FC" w:rsidP="0038202D">
            <w:r>
              <w:t>8</w:t>
            </w:r>
          </w:p>
        </w:tc>
        <w:tc>
          <w:tcPr>
            <w:tcW w:w="4675" w:type="dxa"/>
          </w:tcPr>
          <w:p w:rsidR="00E470FC" w:rsidRDefault="00E470FC" w:rsidP="0038202D">
            <w:r>
              <w:t>UTS</w:t>
            </w:r>
          </w:p>
        </w:tc>
      </w:tr>
      <w:tr w:rsidR="00E470FC" w:rsidTr="000C40E1">
        <w:trPr>
          <w:jc w:val="center"/>
        </w:trPr>
        <w:tc>
          <w:tcPr>
            <w:tcW w:w="1555" w:type="dxa"/>
          </w:tcPr>
          <w:p w:rsidR="00E470FC" w:rsidRDefault="00E470FC" w:rsidP="0038202D">
            <w:r>
              <w:t>9</w:t>
            </w:r>
          </w:p>
        </w:tc>
        <w:tc>
          <w:tcPr>
            <w:tcW w:w="4675" w:type="dxa"/>
          </w:tcPr>
          <w:p w:rsidR="00E470FC" w:rsidRDefault="00313529" w:rsidP="0038202D">
            <w:r>
              <w:t>Mikrobiologi dalam kesehatan lingkungan</w:t>
            </w:r>
          </w:p>
        </w:tc>
      </w:tr>
      <w:tr w:rsidR="00E470FC" w:rsidTr="000C40E1">
        <w:trPr>
          <w:jc w:val="center"/>
        </w:trPr>
        <w:tc>
          <w:tcPr>
            <w:tcW w:w="1555" w:type="dxa"/>
          </w:tcPr>
          <w:p w:rsidR="00E470FC" w:rsidRDefault="00E470FC" w:rsidP="0038202D">
            <w:r>
              <w:t>10</w:t>
            </w:r>
          </w:p>
        </w:tc>
        <w:tc>
          <w:tcPr>
            <w:tcW w:w="4675" w:type="dxa"/>
          </w:tcPr>
          <w:p w:rsidR="00E470FC" w:rsidRDefault="00E470FC" w:rsidP="0038202D">
            <w:r>
              <w:t>M</w:t>
            </w:r>
            <w:r w:rsidR="00313529">
              <w:t>ikrobiologi pangan</w:t>
            </w:r>
          </w:p>
        </w:tc>
      </w:tr>
      <w:tr w:rsidR="00E470FC" w:rsidTr="000C40E1">
        <w:trPr>
          <w:jc w:val="center"/>
        </w:trPr>
        <w:tc>
          <w:tcPr>
            <w:tcW w:w="1555" w:type="dxa"/>
          </w:tcPr>
          <w:p w:rsidR="00E470FC" w:rsidRDefault="00E470FC" w:rsidP="0038202D">
            <w:r>
              <w:t>11</w:t>
            </w:r>
          </w:p>
        </w:tc>
        <w:tc>
          <w:tcPr>
            <w:tcW w:w="4675" w:type="dxa"/>
          </w:tcPr>
          <w:p w:rsidR="00E470FC" w:rsidRDefault="00313529" w:rsidP="0038202D">
            <w:r>
              <w:t>Keamanan Makanan</w:t>
            </w:r>
          </w:p>
        </w:tc>
      </w:tr>
      <w:tr w:rsidR="00E470FC" w:rsidTr="000C40E1">
        <w:trPr>
          <w:jc w:val="center"/>
        </w:trPr>
        <w:tc>
          <w:tcPr>
            <w:tcW w:w="1555" w:type="dxa"/>
          </w:tcPr>
          <w:p w:rsidR="00E470FC" w:rsidRDefault="00E470FC" w:rsidP="0038202D">
            <w:r>
              <w:t>12</w:t>
            </w:r>
          </w:p>
        </w:tc>
        <w:tc>
          <w:tcPr>
            <w:tcW w:w="4675" w:type="dxa"/>
          </w:tcPr>
          <w:p w:rsidR="00E470FC" w:rsidRDefault="00E470FC" w:rsidP="0038202D">
            <w:r>
              <w:t>Setrilisasi, desinfeksi, dan indentifikasi mikroba</w:t>
            </w:r>
            <w:r w:rsidR="00313529">
              <w:t xml:space="preserve"> (Pengantar Praktek)</w:t>
            </w:r>
          </w:p>
        </w:tc>
      </w:tr>
      <w:tr w:rsidR="00E470FC" w:rsidTr="000C40E1">
        <w:trPr>
          <w:jc w:val="center"/>
        </w:trPr>
        <w:tc>
          <w:tcPr>
            <w:tcW w:w="1555" w:type="dxa"/>
          </w:tcPr>
          <w:p w:rsidR="00E470FC" w:rsidRDefault="00E470FC" w:rsidP="0038202D">
            <w:r>
              <w:t>13</w:t>
            </w:r>
          </w:p>
        </w:tc>
        <w:tc>
          <w:tcPr>
            <w:tcW w:w="4675" w:type="dxa"/>
          </w:tcPr>
          <w:p w:rsidR="00E470FC" w:rsidRDefault="00E470FC" w:rsidP="0038202D">
            <w:r>
              <w:t xml:space="preserve">Praktek 1 </w:t>
            </w:r>
            <w:r w:rsidR="00313529">
              <w:t>(Metode Desinfeksi dalam Kesehatan Lingkungan)</w:t>
            </w:r>
          </w:p>
        </w:tc>
      </w:tr>
      <w:tr w:rsidR="00E470FC" w:rsidTr="000C40E1">
        <w:trPr>
          <w:jc w:val="center"/>
        </w:trPr>
        <w:tc>
          <w:tcPr>
            <w:tcW w:w="1555" w:type="dxa"/>
          </w:tcPr>
          <w:p w:rsidR="00E470FC" w:rsidRDefault="00E470FC" w:rsidP="0038202D">
            <w:r>
              <w:t>14</w:t>
            </w:r>
          </w:p>
        </w:tc>
        <w:tc>
          <w:tcPr>
            <w:tcW w:w="4675" w:type="dxa"/>
          </w:tcPr>
          <w:p w:rsidR="00E470FC" w:rsidRDefault="00E470FC" w:rsidP="0038202D">
            <w:r>
              <w:t>Praktek 2 (p</w:t>
            </w:r>
            <w:r w:rsidR="00313529">
              <w:t>emeriksaan sampel mikroba</w:t>
            </w:r>
            <w:r>
              <w:t xml:space="preserve"> air) </w:t>
            </w:r>
          </w:p>
        </w:tc>
      </w:tr>
      <w:tr w:rsidR="00E470FC" w:rsidTr="000C40E1">
        <w:trPr>
          <w:jc w:val="center"/>
        </w:trPr>
        <w:tc>
          <w:tcPr>
            <w:tcW w:w="1555" w:type="dxa"/>
          </w:tcPr>
          <w:p w:rsidR="00E470FC" w:rsidRDefault="00E470FC" w:rsidP="0038202D">
            <w:r>
              <w:t>15</w:t>
            </w:r>
          </w:p>
        </w:tc>
        <w:tc>
          <w:tcPr>
            <w:tcW w:w="4675" w:type="dxa"/>
          </w:tcPr>
          <w:p w:rsidR="00E470FC" w:rsidRDefault="00313529" w:rsidP="0038202D">
            <w:r>
              <w:t>Praktek 3 (pemeriksaan sampel makanan</w:t>
            </w:r>
            <w:r w:rsidR="00E470FC">
              <w:t>)</w:t>
            </w:r>
          </w:p>
        </w:tc>
      </w:tr>
      <w:tr w:rsidR="00E470FC" w:rsidTr="000C40E1">
        <w:trPr>
          <w:jc w:val="center"/>
        </w:trPr>
        <w:tc>
          <w:tcPr>
            <w:tcW w:w="1555" w:type="dxa"/>
          </w:tcPr>
          <w:p w:rsidR="00E470FC" w:rsidRDefault="00E470FC" w:rsidP="0038202D">
            <w:r>
              <w:t>16</w:t>
            </w:r>
          </w:p>
        </w:tc>
        <w:tc>
          <w:tcPr>
            <w:tcW w:w="4675" w:type="dxa"/>
          </w:tcPr>
          <w:p w:rsidR="00E470FC" w:rsidRDefault="00E470FC" w:rsidP="0038202D">
            <w:r>
              <w:t>UAS</w:t>
            </w:r>
          </w:p>
        </w:tc>
      </w:tr>
    </w:tbl>
    <w:p w:rsidR="00F45531" w:rsidRDefault="00F45531" w:rsidP="00F45531">
      <w:pPr>
        <w:pStyle w:val="ListParagraph"/>
        <w:spacing w:after="0" w:line="360" w:lineRule="auto"/>
        <w:ind w:left="0"/>
        <w:jc w:val="center"/>
        <w:rPr>
          <w:rFonts w:ascii="Times New Roman" w:hAnsi="Times New Roman"/>
          <w:b/>
          <w:sz w:val="24"/>
          <w:szCs w:val="24"/>
        </w:rPr>
      </w:pPr>
    </w:p>
    <w:p w:rsidR="00F45531" w:rsidRDefault="00F45531" w:rsidP="00F45531">
      <w:pPr>
        <w:pStyle w:val="ListParagraph"/>
        <w:spacing w:after="0" w:line="360" w:lineRule="auto"/>
        <w:ind w:left="0"/>
        <w:jc w:val="center"/>
        <w:rPr>
          <w:rFonts w:ascii="Times New Roman" w:hAnsi="Times New Roman"/>
          <w:b/>
          <w:sz w:val="24"/>
          <w:szCs w:val="24"/>
        </w:rPr>
      </w:pPr>
    </w:p>
    <w:p w:rsidR="00F45531" w:rsidRDefault="00F45531" w:rsidP="00F45531">
      <w:pPr>
        <w:pStyle w:val="ListParagraph"/>
        <w:spacing w:after="0" w:line="360" w:lineRule="auto"/>
        <w:ind w:left="0"/>
        <w:rPr>
          <w:rFonts w:ascii="Times New Roman" w:hAnsi="Times New Roman"/>
          <w:b/>
          <w:sz w:val="24"/>
          <w:szCs w:val="24"/>
        </w:rPr>
      </w:pPr>
    </w:p>
    <w:p w:rsidR="00F45531" w:rsidRDefault="00F45531" w:rsidP="00F45531">
      <w:pPr>
        <w:pStyle w:val="ListParagraph"/>
        <w:spacing w:after="0" w:line="360" w:lineRule="auto"/>
        <w:ind w:left="0"/>
        <w:jc w:val="center"/>
        <w:rPr>
          <w:rFonts w:cs="Calibri"/>
          <w:b/>
          <w:sz w:val="24"/>
          <w:szCs w:val="24"/>
        </w:rPr>
        <w:sectPr w:rsidR="00F45531" w:rsidSect="00077E0A">
          <w:headerReference w:type="default" r:id="rId8"/>
          <w:footerReference w:type="default" r:id="rId9"/>
          <w:headerReference w:type="first" r:id="rId10"/>
          <w:footerReference w:type="first" r:id="rId11"/>
          <w:pgSz w:w="11906" w:h="16838" w:code="9"/>
          <w:pgMar w:top="1440" w:right="1440" w:bottom="1440" w:left="1814" w:header="709" w:footer="709" w:gutter="0"/>
          <w:pgNumType w:start="0"/>
          <w:cols w:space="708"/>
          <w:titlePg/>
          <w:docGrid w:linePitch="360"/>
        </w:sectPr>
      </w:pPr>
    </w:p>
    <w:p w:rsidR="00F45531" w:rsidRPr="00AB78F1" w:rsidRDefault="00F45531" w:rsidP="00F45531">
      <w:pPr>
        <w:pStyle w:val="ListParagraph"/>
        <w:spacing w:after="0" w:line="360" w:lineRule="auto"/>
        <w:ind w:left="0"/>
        <w:jc w:val="center"/>
        <w:rPr>
          <w:rFonts w:cs="Calibri"/>
          <w:b/>
          <w:sz w:val="24"/>
          <w:szCs w:val="24"/>
        </w:rPr>
      </w:pPr>
      <w:r w:rsidRPr="00AB78F1">
        <w:rPr>
          <w:rFonts w:cs="Calibri"/>
          <w:b/>
          <w:sz w:val="24"/>
          <w:szCs w:val="24"/>
        </w:rPr>
        <w:lastRenderedPageBreak/>
        <w:t>EVALUASI</w:t>
      </w:r>
    </w:p>
    <w:p w:rsidR="00F45531" w:rsidRPr="00AB78F1" w:rsidRDefault="00F45531" w:rsidP="00F45531">
      <w:pPr>
        <w:pStyle w:val="ListParagraph"/>
        <w:spacing w:after="0" w:line="360" w:lineRule="auto"/>
        <w:ind w:left="0"/>
        <w:jc w:val="both"/>
        <w:rPr>
          <w:rFonts w:cs="Calibri"/>
          <w:b/>
          <w:u w:val="single"/>
        </w:rPr>
      </w:pPr>
      <w:r w:rsidRPr="00AB78F1">
        <w:rPr>
          <w:rFonts w:cs="Calibri"/>
          <w:b/>
          <w:u w:val="single"/>
        </w:rPr>
        <w:t>Evaluasi:</w:t>
      </w:r>
    </w:p>
    <w:p w:rsidR="00F45531" w:rsidRPr="00AB78F1" w:rsidRDefault="00F45531" w:rsidP="00F45531">
      <w:pPr>
        <w:pStyle w:val="ListParagraph"/>
        <w:numPr>
          <w:ilvl w:val="0"/>
          <w:numId w:val="1"/>
        </w:numPr>
        <w:spacing w:after="0" w:line="360" w:lineRule="auto"/>
        <w:ind w:left="450"/>
        <w:jc w:val="both"/>
        <w:rPr>
          <w:rFonts w:cs="Calibri"/>
        </w:rPr>
      </w:pPr>
      <w:r w:rsidRPr="00AB78F1">
        <w:rPr>
          <w:rFonts w:cs="Calibri"/>
        </w:rPr>
        <w:t xml:space="preserve">UTS </w:t>
      </w:r>
      <w:r w:rsidRPr="00AB78F1">
        <w:rPr>
          <w:rFonts w:cs="Calibri"/>
        </w:rPr>
        <w:tab/>
      </w:r>
      <w:r w:rsidRPr="00AB78F1">
        <w:rPr>
          <w:rFonts w:cs="Calibri"/>
        </w:rPr>
        <w:tab/>
      </w:r>
      <w:r w:rsidRPr="00AB78F1">
        <w:rPr>
          <w:rFonts w:cs="Calibri"/>
        </w:rPr>
        <w:tab/>
      </w:r>
      <w:r w:rsidR="00313529">
        <w:rPr>
          <w:rFonts w:cs="Calibri"/>
        </w:rPr>
        <w:t>20</w:t>
      </w:r>
      <w:r w:rsidRPr="00AB78F1">
        <w:rPr>
          <w:rFonts w:cs="Calibri"/>
        </w:rPr>
        <w:t xml:space="preserve"> %</w:t>
      </w:r>
    </w:p>
    <w:p w:rsidR="00F45531" w:rsidRPr="00DC57E8" w:rsidRDefault="00F45531" w:rsidP="00F45531">
      <w:pPr>
        <w:pStyle w:val="ListParagraph"/>
        <w:numPr>
          <w:ilvl w:val="0"/>
          <w:numId w:val="1"/>
        </w:numPr>
        <w:spacing w:after="0" w:line="360" w:lineRule="auto"/>
        <w:ind w:left="450"/>
        <w:jc w:val="both"/>
        <w:rPr>
          <w:rFonts w:cs="Calibri"/>
        </w:rPr>
      </w:pPr>
      <w:r w:rsidRPr="00AB78F1">
        <w:rPr>
          <w:rFonts w:cs="Calibri"/>
        </w:rPr>
        <w:t xml:space="preserve">UAS </w:t>
      </w:r>
      <w:r w:rsidRPr="00AB78F1">
        <w:rPr>
          <w:rFonts w:cs="Calibri"/>
        </w:rPr>
        <w:tab/>
      </w:r>
      <w:r w:rsidRPr="00AB78F1">
        <w:rPr>
          <w:rFonts w:cs="Calibri"/>
        </w:rPr>
        <w:tab/>
      </w:r>
      <w:r w:rsidRPr="00AB78F1">
        <w:rPr>
          <w:rFonts w:cs="Calibri"/>
        </w:rPr>
        <w:tab/>
      </w:r>
      <w:r w:rsidR="00313529">
        <w:rPr>
          <w:rFonts w:cs="Calibri"/>
        </w:rPr>
        <w:t>20</w:t>
      </w:r>
      <w:r w:rsidRPr="00AB78F1">
        <w:rPr>
          <w:rFonts w:cs="Calibri"/>
        </w:rPr>
        <w:t xml:space="preserve"> %</w:t>
      </w:r>
    </w:p>
    <w:p w:rsidR="00F45531" w:rsidRDefault="00F45531" w:rsidP="00F45531">
      <w:pPr>
        <w:pStyle w:val="ListParagraph"/>
        <w:numPr>
          <w:ilvl w:val="0"/>
          <w:numId w:val="1"/>
        </w:numPr>
        <w:spacing w:after="0" w:line="360" w:lineRule="auto"/>
        <w:ind w:left="450"/>
        <w:jc w:val="both"/>
        <w:rPr>
          <w:rFonts w:cs="Calibri"/>
        </w:rPr>
      </w:pPr>
      <w:r w:rsidRPr="00AB78F1">
        <w:rPr>
          <w:rFonts w:cs="Calibri"/>
        </w:rPr>
        <w:t>TUGAS INDIVIDU</w:t>
      </w:r>
      <w:r w:rsidR="00657AEC">
        <w:rPr>
          <w:rFonts w:cs="Calibri"/>
        </w:rPr>
        <w:tab/>
      </w:r>
      <w:r>
        <w:rPr>
          <w:rFonts w:cs="Calibri"/>
        </w:rPr>
        <w:tab/>
      </w:r>
      <w:r w:rsidR="00313529">
        <w:rPr>
          <w:rFonts w:cs="Calibri"/>
          <w:lang w:val="en-US"/>
        </w:rPr>
        <w:t>15</w:t>
      </w:r>
      <w:r w:rsidRPr="00AB78F1">
        <w:rPr>
          <w:rFonts w:cs="Calibri"/>
        </w:rPr>
        <w:t xml:space="preserve"> %</w:t>
      </w:r>
    </w:p>
    <w:p w:rsidR="009D76E4" w:rsidRPr="009D76E4" w:rsidRDefault="009D76E4" w:rsidP="00F45531">
      <w:pPr>
        <w:pStyle w:val="ListParagraph"/>
        <w:numPr>
          <w:ilvl w:val="0"/>
          <w:numId w:val="1"/>
        </w:numPr>
        <w:spacing w:after="0" w:line="360" w:lineRule="auto"/>
        <w:ind w:left="450"/>
        <w:jc w:val="both"/>
        <w:rPr>
          <w:rFonts w:cs="Calibri"/>
        </w:rPr>
      </w:pPr>
      <w:r>
        <w:rPr>
          <w:rFonts w:cs="Calibri"/>
          <w:lang w:val="en-US"/>
        </w:rPr>
        <w:t>Tugas Kelompok</w:t>
      </w:r>
      <w:r>
        <w:rPr>
          <w:rFonts w:cs="Calibri"/>
          <w:lang w:val="en-US"/>
        </w:rPr>
        <w:tab/>
      </w:r>
      <w:r>
        <w:rPr>
          <w:rFonts w:cs="Calibri"/>
          <w:lang w:val="en-US"/>
        </w:rPr>
        <w:tab/>
      </w:r>
      <w:r w:rsidR="00313529">
        <w:rPr>
          <w:rFonts w:cs="Calibri"/>
          <w:lang w:val="en-US"/>
        </w:rPr>
        <w:t>20</w:t>
      </w:r>
      <w:r>
        <w:rPr>
          <w:rFonts w:cs="Calibri"/>
          <w:lang w:val="en-US"/>
        </w:rPr>
        <w:t>%</w:t>
      </w:r>
    </w:p>
    <w:p w:rsidR="009D76E4" w:rsidRDefault="009D76E4" w:rsidP="00F45531">
      <w:pPr>
        <w:pStyle w:val="ListParagraph"/>
        <w:numPr>
          <w:ilvl w:val="0"/>
          <w:numId w:val="1"/>
        </w:numPr>
        <w:spacing w:after="0" w:line="360" w:lineRule="auto"/>
        <w:ind w:left="450"/>
        <w:jc w:val="both"/>
        <w:rPr>
          <w:rFonts w:cs="Calibri"/>
        </w:rPr>
      </w:pPr>
      <w:r>
        <w:rPr>
          <w:rFonts w:cs="Calibri"/>
          <w:lang w:val="en-US"/>
        </w:rPr>
        <w:t>Keaktifan diskusi</w:t>
      </w:r>
      <w:r>
        <w:rPr>
          <w:rFonts w:cs="Calibri"/>
          <w:lang w:val="en-US"/>
        </w:rPr>
        <w:tab/>
      </w:r>
      <w:r>
        <w:rPr>
          <w:rFonts w:cs="Calibri"/>
          <w:lang w:val="en-US"/>
        </w:rPr>
        <w:tab/>
        <w:t>10%</w:t>
      </w:r>
    </w:p>
    <w:p w:rsidR="00E470FC" w:rsidRPr="00AB78F1" w:rsidRDefault="009D76E4" w:rsidP="00F45531">
      <w:pPr>
        <w:pStyle w:val="ListParagraph"/>
        <w:numPr>
          <w:ilvl w:val="0"/>
          <w:numId w:val="1"/>
        </w:numPr>
        <w:spacing w:after="0" w:line="360" w:lineRule="auto"/>
        <w:ind w:left="450"/>
        <w:jc w:val="both"/>
        <w:rPr>
          <w:rFonts w:cs="Calibri"/>
        </w:rPr>
      </w:pPr>
      <w:r>
        <w:rPr>
          <w:rFonts w:cs="Calibri"/>
          <w:lang w:val="en-US"/>
        </w:rPr>
        <w:t>Praktikum</w:t>
      </w:r>
      <w:r>
        <w:rPr>
          <w:rFonts w:cs="Calibri"/>
          <w:lang w:val="en-US"/>
        </w:rPr>
        <w:tab/>
      </w:r>
      <w:r>
        <w:rPr>
          <w:rFonts w:cs="Calibri"/>
          <w:lang w:val="en-US"/>
        </w:rPr>
        <w:tab/>
      </w:r>
      <w:r>
        <w:rPr>
          <w:rFonts w:cs="Calibri"/>
          <w:lang w:val="en-US"/>
        </w:rPr>
        <w:tab/>
        <w:t>10</w:t>
      </w:r>
      <w:r w:rsidR="00E470FC">
        <w:rPr>
          <w:rFonts w:cs="Calibri"/>
          <w:lang w:val="en-US"/>
        </w:rPr>
        <w:t>%</w:t>
      </w:r>
    </w:p>
    <w:p w:rsidR="00F45531" w:rsidRPr="00AB78F1" w:rsidRDefault="00F45531" w:rsidP="00F45531">
      <w:pPr>
        <w:pStyle w:val="ListParagraph"/>
        <w:numPr>
          <w:ilvl w:val="0"/>
          <w:numId w:val="1"/>
        </w:numPr>
        <w:spacing w:after="0" w:line="360" w:lineRule="auto"/>
        <w:ind w:left="450"/>
        <w:jc w:val="both"/>
        <w:rPr>
          <w:rFonts w:cs="Calibri"/>
        </w:rPr>
      </w:pPr>
      <w:r w:rsidRPr="00AB78F1">
        <w:rPr>
          <w:rFonts w:cs="Calibri"/>
        </w:rPr>
        <w:t>SOFT SKILL</w:t>
      </w:r>
      <w:r w:rsidRPr="00AB78F1">
        <w:rPr>
          <w:rFonts w:cs="Calibri"/>
        </w:rPr>
        <w:tab/>
      </w:r>
      <w:r w:rsidRPr="00AB78F1">
        <w:rPr>
          <w:rFonts w:cs="Calibri"/>
        </w:rPr>
        <w:tab/>
      </w:r>
      <w:r>
        <w:rPr>
          <w:rFonts w:cs="Calibri"/>
        </w:rPr>
        <w:tab/>
      </w:r>
      <w:r w:rsidR="009D76E4">
        <w:rPr>
          <w:rFonts w:cs="Calibri"/>
        </w:rPr>
        <w:t>5</w:t>
      </w:r>
      <w:r w:rsidRPr="00AB78F1">
        <w:rPr>
          <w:rFonts w:cs="Calibri"/>
        </w:rPr>
        <w:t xml:space="preserve"> %</w:t>
      </w:r>
    </w:p>
    <w:p w:rsidR="00F45531" w:rsidRPr="00AB78F1" w:rsidRDefault="00F45531" w:rsidP="00F45531">
      <w:pPr>
        <w:spacing w:after="0" w:line="360" w:lineRule="auto"/>
        <w:jc w:val="both"/>
        <w:rPr>
          <w:rFonts w:cs="Calibri"/>
        </w:rPr>
      </w:pPr>
    </w:p>
    <w:p w:rsidR="00F45531" w:rsidRPr="00AB78F1" w:rsidRDefault="00F45531" w:rsidP="00F45531">
      <w:pPr>
        <w:pStyle w:val="ListParagraph"/>
        <w:numPr>
          <w:ilvl w:val="0"/>
          <w:numId w:val="1"/>
        </w:numPr>
        <w:spacing w:after="0" w:line="360" w:lineRule="auto"/>
        <w:ind w:left="450"/>
        <w:jc w:val="both"/>
        <w:rPr>
          <w:rFonts w:cs="Calibri"/>
        </w:rPr>
      </w:pPr>
      <w:r w:rsidRPr="00AB78F1">
        <w:rPr>
          <w:rFonts w:cs="Calibri"/>
        </w:rPr>
        <w:t>Standart nilai dalam angka dan huruf:</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8"/>
        <w:gridCol w:w="1136"/>
        <w:gridCol w:w="1134"/>
      </w:tblGrid>
      <w:tr w:rsidR="00F45531" w:rsidRPr="009E3042" w:rsidTr="005903EE">
        <w:tc>
          <w:tcPr>
            <w:tcW w:w="1198" w:type="dxa"/>
            <w:shd w:val="clear" w:color="auto" w:fill="548DD4"/>
          </w:tcPr>
          <w:p w:rsidR="00F45531" w:rsidRPr="009E3042" w:rsidRDefault="00F45531" w:rsidP="005903EE">
            <w:pPr>
              <w:spacing w:after="0" w:line="240" w:lineRule="auto"/>
              <w:jc w:val="center"/>
              <w:rPr>
                <w:rFonts w:cs="Calibri"/>
                <w:b/>
              </w:rPr>
            </w:pPr>
            <w:r w:rsidRPr="009E3042">
              <w:rPr>
                <w:rFonts w:cs="Calibri"/>
                <w:b/>
              </w:rPr>
              <w:t>Nilai Huruf</w:t>
            </w:r>
          </w:p>
        </w:tc>
        <w:tc>
          <w:tcPr>
            <w:tcW w:w="1136" w:type="dxa"/>
            <w:shd w:val="clear" w:color="auto" w:fill="548DD4"/>
          </w:tcPr>
          <w:p w:rsidR="00F45531" w:rsidRPr="009E3042" w:rsidRDefault="00F45531" w:rsidP="005903EE">
            <w:pPr>
              <w:spacing w:after="0" w:line="240" w:lineRule="auto"/>
              <w:jc w:val="center"/>
              <w:rPr>
                <w:rFonts w:cs="Calibri"/>
                <w:b/>
              </w:rPr>
            </w:pPr>
            <w:r w:rsidRPr="009E3042">
              <w:rPr>
                <w:rFonts w:cs="Calibri"/>
                <w:b/>
              </w:rPr>
              <w:t>Nilai Numerik</w:t>
            </w:r>
          </w:p>
        </w:tc>
        <w:tc>
          <w:tcPr>
            <w:tcW w:w="1134" w:type="dxa"/>
            <w:shd w:val="clear" w:color="auto" w:fill="548DD4"/>
          </w:tcPr>
          <w:p w:rsidR="00F45531" w:rsidRPr="009E3042" w:rsidRDefault="00F45531" w:rsidP="005903EE">
            <w:pPr>
              <w:spacing w:after="0" w:line="240" w:lineRule="auto"/>
              <w:jc w:val="center"/>
              <w:rPr>
                <w:rFonts w:cs="Calibri"/>
                <w:b/>
              </w:rPr>
            </w:pPr>
            <w:r w:rsidRPr="009E3042">
              <w:rPr>
                <w:rFonts w:cs="Calibri"/>
                <w:b/>
              </w:rPr>
              <w:t>BOBOT</w:t>
            </w:r>
          </w:p>
        </w:tc>
      </w:tr>
      <w:tr w:rsidR="00F45531" w:rsidRPr="009E3042" w:rsidTr="005903EE">
        <w:tc>
          <w:tcPr>
            <w:tcW w:w="1198" w:type="dxa"/>
            <w:vAlign w:val="center"/>
          </w:tcPr>
          <w:p w:rsidR="00F45531" w:rsidRPr="009E3042" w:rsidRDefault="00F45531" w:rsidP="005903EE">
            <w:pPr>
              <w:spacing w:after="0" w:line="240" w:lineRule="auto"/>
              <w:jc w:val="center"/>
              <w:rPr>
                <w:rFonts w:cs="Calibri"/>
              </w:rPr>
            </w:pPr>
            <w:r w:rsidRPr="009E3042">
              <w:rPr>
                <w:rFonts w:cs="Calibri"/>
              </w:rPr>
              <w:t>A</w:t>
            </w:r>
          </w:p>
        </w:tc>
        <w:tc>
          <w:tcPr>
            <w:tcW w:w="1136" w:type="dxa"/>
            <w:vAlign w:val="center"/>
          </w:tcPr>
          <w:p w:rsidR="00F45531" w:rsidRPr="009E3042" w:rsidRDefault="00F45531" w:rsidP="005903EE">
            <w:pPr>
              <w:spacing w:after="0" w:line="240" w:lineRule="auto"/>
              <w:jc w:val="center"/>
              <w:rPr>
                <w:rFonts w:cs="Calibri"/>
              </w:rPr>
            </w:pPr>
            <w:r w:rsidRPr="009E3042">
              <w:rPr>
                <w:rFonts w:cs="Calibri"/>
              </w:rPr>
              <w:t>80-100</w:t>
            </w:r>
          </w:p>
        </w:tc>
        <w:tc>
          <w:tcPr>
            <w:tcW w:w="1134" w:type="dxa"/>
          </w:tcPr>
          <w:p w:rsidR="00F45531" w:rsidRPr="009E3042" w:rsidRDefault="00F45531" w:rsidP="005903EE">
            <w:pPr>
              <w:spacing w:after="0" w:line="240" w:lineRule="auto"/>
              <w:jc w:val="center"/>
              <w:rPr>
                <w:rFonts w:cs="Calibri"/>
              </w:rPr>
            </w:pPr>
            <w:r w:rsidRPr="009E3042">
              <w:rPr>
                <w:rFonts w:cs="Calibri"/>
              </w:rPr>
              <w:t>4</w:t>
            </w:r>
          </w:p>
        </w:tc>
      </w:tr>
      <w:tr w:rsidR="00F45531" w:rsidRPr="009E3042" w:rsidTr="005903EE">
        <w:tc>
          <w:tcPr>
            <w:tcW w:w="1198" w:type="dxa"/>
            <w:vAlign w:val="center"/>
          </w:tcPr>
          <w:p w:rsidR="00F45531" w:rsidRPr="009E3042" w:rsidRDefault="00F45531" w:rsidP="005903EE">
            <w:pPr>
              <w:spacing w:after="0" w:line="240" w:lineRule="auto"/>
              <w:jc w:val="center"/>
              <w:rPr>
                <w:rFonts w:cs="Calibri"/>
              </w:rPr>
            </w:pPr>
            <w:r w:rsidRPr="009E3042">
              <w:rPr>
                <w:rFonts w:cs="Calibri"/>
              </w:rPr>
              <w:t>B+</w:t>
            </w:r>
          </w:p>
        </w:tc>
        <w:tc>
          <w:tcPr>
            <w:tcW w:w="1136" w:type="dxa"/>
            <w:vAlign w:val="center"/>
          </w:tcPr>
          <w:p w:rsidR="00F45531" w:rsidRPr="009E3042" w:rsidRDefault="00F45531" w:rsidP="005903EE">
            <w:pPr>
              <w:spacing w:after="0" w:line="240" w:lineRule="auto"/>
              <w:jc w:val="center"/>
              <w:rPr>
                <w:rFonts w:cs="Calibri"/>
              </w:rPr>
            </w:pPr>
            <w:r w:rsidRPr="009E3042">
              <w:rPr>
                <w:rFonts w:cs="Calibri"/>
              </w:rPr>
              <w:t>74-79</w:t>
            </w:r>
          </w:p>
        </w:tc>
        <w:tc>
          <w:tcPr>
            <w:tcW w:w="1134" w:type="dxa"/>
          </w:tcPr>
          <w:p w:rsidR="00F45531" w:rsidRPr="009E3042" w:rsidRDefault="00F45531" w:rsidP="005903EE">
            <w:pPr>
              <w:spacing w:after="0" w:line="240" w:lineRule="auto"/>
              <w:jc w:val="center"/>
              <w:rPr>
                <w:rFonts w:cs="Calibri"/>
              </w:rPr>
            </w:pPr>
            <w:r w:rsidRPr="009E3042">
              <w:rPr>
                <w:rFonts w:cs="Calibri"/>
              </w:rPr>
              <w:t>3,5</w:t>
            </w:r>
          </w:p>
        </w:tc>
      </w:tr>
      <w:tr w:rsidR="00F45531" w:rsidRPr="009E3042" w:rsidTr="005903EE">
        <w:tc>
          <w:tcPr>
            <w:tcW w:w="1198" w:type="dxa"/>
            <w:vAlign w:val="center"/>
          </w:tcPr>
          <w:p w:rsidR="00F45531" w:rsidRPr="009E3042" w:rsidRDefault="00F45531" w:rsidP="005903EE">
            <w:pPr>
              <w:spacing w:after="0" w:line="240" w:lineRule="auto"/>
              <w:jc w:val="center"/>
              <w:rPr>
                <w:rFonts w:cs="Calibri"/>
              </w:rPr>
            </w:pPr>
            <w:r w:rsidRPr="009E3042">
              <w:rPr>
                <w:rFonts w:cs="Calibri"/>
              </w:rPr>
              <w:t>B</w:t>
            </w:r>
          </w:p>
        </w:tc>
        <w:tc>
          <w:tcPr>
            <w:tcW w:w="1136" w:type="dxa"/>
            <w:vAlign w:val="center"/>
          </w:tcPr>
          <w:p w:rsidR="00F45531" w:rsidRPr="009E3042" w:rsidRDefault="00F45531" w:rsidP="005903EE">
            <w:pPr>
              <w:spacing w:after="0" w:line="240" w:lineRule="auto"/>
              <w:jc w:val="center"/>
              <w:rPr>
                <w:rFonts w:cs="Calibri"/>
              </w:rPr>
            </w:pPr>
            <w:r w:rsidRPr="009E3042">
              <w:rPr>
                <w:rFonts w:cs="Calibri"/>
              </w:rPr>
              <w:t>68-73</w:t>
            </w:r>
          </w:p>
        </w:tc>
        <w:tc>
          <w:tcPr>
            <w:tcW w:w="1134" w:type="dxa"/>
          </w:tcPr>
          <w:p w:rsidR="00F45531" w:rsidRPr="009E3042" w:rsidRDefault="00F45531" w:rsidP="005903EE">
            <w:pPr>
              <w:spacing w:after="0" w:line="240" w:lineRule="auto"/>
              <w:jc w:val="center"/>
              <w:rPr>
                <w:rFonts w:cs="Calibri"/>
              </w:rPr>
            </w:pPr>
            <w:r w:rsidRPr="009E3042">
              <w:rPr>
                <w:rFonts w:cs="Calibri"/>
              </w:rPr>
              <w:t>3</w:t>
            </w:r>
          </w:p>
        </w:tc>
      </w:tr>
      <w:tr w:rsidR="00F45531" w:rsidRPr="009E3042" w:rsidTr="005903EE">
        <w:tc>
          <w:tcPr>
            <w:tcW w:w="1198" w:type="dxa"/>
            <w:vAlign w:val="center"/>
          </w:tcPr>
          <w:p w:rsidR="00F45531" w:rsidRPr="009E3042" w:rsidRDefault="00F45531" w:rsidP="005903EE">
            <w:pPr>
              <w:spacing w:after="0" w:line="240" w:lineRule="auto"/>
              <w:jc w:val="center"/>
              <w:rPr>
                <w:rFonts w:cs="Calibri"/>
              </w:rPr>
            </w:pPr>
            <w:r w:rsidRPr="009E3042">
              <w:rPr>
                <w:rFonts w:cs="Calibri"/>
              </w:rPr>
              <w:t>C+</w:t>
            </w:r>
          </w:p>
        </w:tc>
        <w:tc>
          <w:tcPr>
            <w:tcW w:w="1136" w:type="dxa"/>
            <w:vAlign w:val="center"/>
          </w:tcPr>
          <w:p w:rsidR="00F45531" w:rsidRPr="009E3042" w:rsidRDefault="00F45531" w:rsidP="005903EE">
            <w:pPr>
              <w:spacing w:after="0" w:line="240" w:lineRule="auto"/>
              <w:jc w:val="center"/>
              <w:rPr>
                <w:rFonts w:cs="Calibri"/>
              </w:rPr>
            </w:pPr>
            <w:r w:rsidRPr="009E3042">
              <w:rPr>
                <w:rFonts w:cs="Calibri"/>
              </w:rPr>
              <w:t>62-67</w:t>
            </w:r>
          </w:p>
        </w:tc>
        <w:tc>
          <w:tcPr>
            <w:tcW w:w="1134" w:type="dxa"/>
          </w:tcPr>
          <w:p w:rsidR="00F45531" w:rsidRPr="009E3042" w:rsidRDefault="00F45531" w:rsidP="005903EE">
            <w:pPr>
              <w:spacing w:after="0" w:line="240" w:lineRule="auto"/>
              <w:jc w:val="center"/>
              <w:rPr>
                <w:rFonts w:cs="Calibri"/>
              </w:rPr>
            </w:pPr>
            <w:r w:rsidRPr="009E3042">
              <w:rPr>
                <w:rFonts w:cs="Calibri"/>
              </w:rPr>
              <w:t>2,5</w:t>
            </w:r>
          </w:p>
        </w:tc>
      </w:tr>
      <w:tr w:rsidR="00F45531" w:rsidRPr="009E3042" w:rsidTr="005903EE">
        <w:tc>
          <w:tcPr>
            <w:tcW w:w="1198" w:type="dxa"/>
            <w:vAlign w:val="center"/>
          </w:tcPr>
          <w:p w:rsidR="00F45531" w:rsidRPr="009E3042" w:rsidRDefault="00F45531" w:rsidP="005903EE">
            <w:pPr>
              <w:spacing w:after="0" w:line="240" w:lineRule="auto"/>
              <w:jc w:val="center"/>
              <w:rPr>
                <w:rFonts w:cs="Calibri"/>
              </w:rPr>
            </w:pPr>
            <w:r w:rsidRPr="009E3042">
              <w:rPr>
                <w:rFonts w:cs="Calibri"/>
              </w:rPr>
              <w:t>C</w:t>
            </w:r>
          </w:p>
        </w:tc>
        <w:tc>
          <w:tcPr>
            <w:tcW w:w="1136" w:type="dxa"/>
            <w:vAlign w:val="center"/>
          </w:tcPr>
          <w:p w:rsidR="00F45531" w:rsidRPr="009E3042" w:rsidRDefault="00F45531" w:rsidP="005903EE">
            <w:pPr>
              <w:spacing w:after="0" w:line="240" w:lineRule="auto"/>
              <w:jc w:val="center"/>
              <w:rPr>
                <w:rFonts w:cs="Calibri"/>
              </w:rPr>
            </w:pPr>
            <w:r w:rsidRPr="009E3042">
              <w:rPr>
                <w:rFonts w:cs="Calibri"/>
              </w:rPr>
              <w:t>56-61</w:t>
            </w:r>
          </w:p>
        </w:tc>
        <w:tc>
          <w:tcPr>
            <w:tcW w:w="1134" w:type="dxa"/>
          </w:tcPr>
          <w:p w:rsidR="00F45531" w:rsidRPr="009E3042" w:rsidRDefault="00F45531" w:rsidP="005903EE">
            <w:pPr>
              <w:spacing w:after="0" w:line="240" w:lineRule="auto"/>
              <w:jc w:val="center"/>
              <w:rPr>
                <w:rFonts w:cs="Calibri"/>
              </w:rPr>
            </w:pPr>
            <w:r w:rsidRPr="009E3042">
              <w:rPr>
                <w:rFonts w:cs="Calibri"/>
              </w:rPr>
              <w:t>2</w:t>
            </w:r>
          </w:p>
        </w:tc>
      </w:tr>
      <w:tr w:rsidR="00F45531" w:rsidRPr="009E3042" w:rsidTr="005903EE">
        <w:tc>
          <w:tcPr>
            <w:tcW w:w="1198" w:type="dxa"/>
            <w:vAlign w:val="center"/>
          </w:tcPr>
          <w:p w:rsidR="00F45531" w:rsidRPr="009E3042" w:rsidRDefault="00F45531" w:rsidP="005903EE">
            <w:pPr>
              <w:spacing w:after="0" w:line="240" w:lineRule="auto"/>
              <w:jc w:val="center"/>
              <w:rPr>
                <w:rFonts w:cs="Calibri"/>
              </w:rPr>
            </w:pPr>
            <w:r w:rsidRPr="009E3042">
              <w:rPr>
                <w:rFonts w:cs="Calibri"/>
              </w:rPr>
              <w:t>D</w:t>
            </w:r>
          </w:p>
        </w:tc>
        <w:tc>
          <w:tcPr>
            <w:tcW w:w="1136" w:type="dxa"/>
            <w:vAlign w:val="center"/>
          </w:tcPr>
          <w:p w:rsidR="00F45531" w:rsidRPr="009E3042" w:rsidRDefault="00F45531" w:rsidP="005903EE">
            <w:pPr>
              <w:spacing w:after="0" w:line="240" w:lineRule="auto"/>
              <w:jc w:val="center"/>
              <w:rPr>
                <w:rFonts w:cs="Calibri"/>
              </w:rPr>
            </w:pPr>
            <w:r w:rsidRPr="009E3042">
              <w:rPr>
                <w:rFonts w:cs="Calibri"/>
              </w:rPr>
              <w:t>45-55</w:t>
            </w:r>
          </w:p>
        </w:tc>
        <w:tc>
          <w:tcPr>
            <w:tcW w:w="1134" w:type="dxa"/>
          </w:tcPr>
          <w:p w:rsidR="00F45531" w:rsidRPr="009E3042" w:rsidRDefault="00F45531" w:rsidP="005903EE">
            <w:pPr>
              <w:spacing w:after="0" w:line="240" w:lineRule="auto"/>
              <w:jc w:val="center"/>
              <w:rPr>
                <w:rFonts w:cs="Calibri"/>
              </w:rPr>
            </w:pPr>
            <w:r w:rsidRPr="009E3042">
              <w:rPr>
                <w:rFonts w:cs="Calibri"/>
              </w:rPr>
              <w:t>1</w:t>
            </w:r>
          </w:p>
        </w:tc>
      </w:tr>
      <w:tr w:rsidR="00F45531" w:rsidRPr="009E3042" w:rsidTr="005903EE">
        <w:tc>
          <w:tcPr>
            <w:tcW w:w="1198" w:type="dxa"/>
            <w:vAlign w:val="center"/>
          </w:tcPr>
          <w:p w:rsidR="00F45531" w:rsidRPr="009E3042" w:rsidRDefault="00F45531" w:rsidP="005903EE">
            <w:pPr>
              <w:spacing w:after="0" w:line="240" w:lineRule="auto"/>
              <w:jc w:val="center"/>
              <w:rPr>
                <w:rFonts w:cs="Calibri"/>
              </w:rPr>
            </w:pPr>
            <w:r w:rsidRPr="009E3042">
              <w:rPr>
                <w:rFonts w:cs="Calibri"/>
              </w:rPr>
              <w:t>E</w:t>
            </w:r>
          </w:p>
        </w:tc>
        <w:tc>
          <w:tcPr>
            <w:tcW w:w="1136" w:type="dxa"/>
            <w:vAlign w:val="center"/>
          </w:tcPr>
          <w:p w:rsidR="00F45531" w:rsidRPr="009E3042" w:rsidRDefault="00F45531" w:rsidP="005903EE">
            <w:pPr>
              <w:spacing w:after="0" w:line="240" w:lineRule="auto"/>
              <w:jc w:val="center"/>
              <w:rPr>
                <w:rFonts w:cs="Calibri"/>
              </w:rPr>
            </w:pPr>
            <w:r w:rsidRPr="009E3042">
              <w:rPr>
                <w:rFonts w:cs="Calibri"/>
              </w:rPr>
              <w:t>&lt;45</w:t>
            </w:r>
          </w:p>
        </w:tc>
        <w:tc>
          <w:tcPr>
            <w:tcW w:w="1134" w:type="dxa"/>
          </w:tcPr>
          <w:p w:rsidR="00F45531" w:rsidRPr="009E3042" w:rsidRDefault="00F45531" w:rsidP="005903EE">
            <w:pPr>
              <w:spacing w:after="0" w:line="240" w:lineRule="auto"/>
              <w:jc w:val="center"/>
              <w:rPr>
                <w:rFonts w:cs="Calibri"/>
              </w:rPr>
            </w:pPr>
            <w:r w:rsidRPr="009E3042">
              <w:rPr>
                <w:rFonts w:cs="Calibri"/>
              </w:rPr>
              <w:t>0</w:t>
            </w:r>
          </w:p>
        </w:tc>
      </w:tr>
    </w:tbl>
    <w:p w:rsidR="00F45531" w:rsidRDefault="00F45531" w:rsidP="00F45531">
      <w:pPr>
        <w:spacing w:after="0" w:line="360" w:lineRule="auto"/>
        <w:jc w:val="both"/>
        <w:rPr>
          <w:rFonts w:ascii="Times New Roman" w:hAnsi="Times New Roman"/>
          <w:b/>
          <w:sz w:val="24"/>
          <w:szCs w:val="24"/>
        </w:rPr>
      </w:pPr>
    </w:p>
    <w:p w:rsidR="00F45531" w:rsidRDefault="00F45531" w:rsidP="00F45531">
      <w:pPr>
        <w:spacing w:after="0" w:line="360" w:lineRule="auto"/>
        <w:rPr>
          <w:rFonts w:ascii="Times New Roman" w:hAnsi="Times New Roman"/>
          <w:b/>
          <w:sz w:val="24"/>
          <w:szCs w:val="24"/>
        </w:rPr>
      </w:pPr>
    </w:p>
    <w:p w:rsidR="00F45531" w:rsidRDefault="00F45531" w:rsidP="00F45531">
      <w:pPr>
        <w:spacing w:after="0" w:line="360" w:lineRule="auto"/>
        <w:rPr>
          <w:rFonts w:cs="Calibri"/>
          <w:b/>
        </w:rPr>
      </w:pPr>
    </w:p>
    <w:p w:rsidR="00F45531" w:rsidRDefault="00F45531" w:rsidP="00F45531">
      <w:pPr>
        <w:spacing w:after="0" w:line="360" w:lineRule="auto"/>
        <w:rPr>
          <w:rFonts w:cs="Calibri"/>
          <w:b/>
        </w:rPr>
        <w:sectPr w:rsidR="00F45531" w:rsidSect="00D76005">
          <w:pgSz w:w="11906" w:h="16838" w:code="9"/>
          <w:pgMar w:top="1440" w:right="1440" w:bottom="1440" w:left="1814" w:header="709" w:footer="709" w:gutter="0"/>
          <w:cols w:space="708"/>
          <w:docGrid w:linePitch="360"/>
        </w:sectPr>
      </w:pPr>
    </w:p>
    <w:p w:rsidR="00F45531" w:rsidRPr="00CD364F" w:rsidRDefault="00F45531" w:rsidP="00F45531">
      <w:pPr>
        <w:spacing w:after="0" w:line="360" w:lineRule="auto"/>
        <w:jc w:val="center"/>
        <w:rPr>
          <w:rFonts w:cs="Calibri"/>
          <w:b/>
        </w:rPr>
      </w:pPr>
      <w:r w:rsidRPr="00CD364F">
        <w:rPr>
          <w:rFonts w:cs="Calibri"/>
          <w:b/>
        </w:rPr>
        <w:lastRenderedPageBreak/>
        <w:t>PENUGASAN</w:t>
      </w:r>
    </w:p>
    <w:p w:rsidR="00F45531" w:rsidRPr="00CD364F" w:rsidRDefault="00F45531" w:rsidP="00F45531">
      <w:pPr>
        <w:spacing w:after="0" w:line="360" w:lineRule="auto"/>
        <w:jc w:val="center"/>
        <w:rPr>
          <w:rFonts w:cs="Calibri"/>
          <w:b/>
        </w:rPr>
      </w:pPr>
    </w:p>
    <w:p w:rsidR="00F45531" w:rsidRPr="00CD364F" w:rsidRDefault="00E470FC" w:rsidP="00F45531">
      <w:pPr>
        <w:spacing w:after="0" w:line="360" w:lineRule="auto"/>
        <w:jc w:val="both"/>
        <w:rPr>
          <w:rFonts w:cs="Calibri"/>
          <w:b/>
        </w:rPr>
      </w:pPr>
      <w:r>
        <w:rPr>
          <w:rFonts w:cs="Calibri"/>
          <w:b/>
        </w:rPr>
        <w:t xml:space="preserve">Penugasan Terstruktur </w:t>
      </w:r>
      <w:r w:rsidR="00F45531" w:rsidRPr="00CD364F">
        <w:rPr>
          <w:rFonts w:cs="Calibri"/>
          <w:b/>
        </w:rPr>
        <w:t xml:space="preserve"> (Individu)*</w:t>
      </w:r>
    </w:p>
    <w:p w:rsidR="00F45531" w:rsidRDefault="00F45531" w:rsidP="00F45531">
      <w:pPr>
        <w:spacing w:after="0" w:line="360" w:lineRule="auto"/>
        <w:ind w:firstLine="720"/>
        <w:jc w:val="both"/>
        <w:rPr>
          <w:rFonts w:cs="Calibri"/>
        </w:rPr>
      </w:pPr>
      <w:r>
        <w:rPr>
          <w:rFonts w:cs="Calibri"/>
        </w:rPr>
        <w:t xml:space="preserve">Tugas mandiri berupa </w:t>
      </w:r>
      <w:r>
        <w:rPr>
          <w:rFonts w:cs="Calibri"/>
          <w:lang w:val="en-US"/>
        </w:rPr>
        <w:t>tugas baca dan menyusun resume atas bahan kajian</w:t>
      </w:r>
      <w:r w:rsidR="00E470FC">
        <w:rPr>
          <w:rFonts w:cs="Calibri"/>
          <w:lang w:val="en-US"/>
        </w:rPr>
        <w:t xml:space="preserve"> atau mini riset dalam bentuk makalah</w:t>
      </w:r>
      <w:r>
        <w:rPr>
          <w:rFonts w:cs="Calibri"/>
          <w:lang w:val="en-US"/>
        </w:rPr>
        <w:t xml:space="preserve">. </w:t>
      </w:r>
      <w:r w:rsidRPr="00CD364F">
        <w:rPr>
          <w:rFonts w:cs="Calibri"/>
        </w:rPr>
        <w:t xml:space="preserve">Mahasiswa wajib </w:t>
      </w:r>
      <w:r w:rsidR="00760FD7">
        <w:rPr>
          <w:rFonts w:cs="Calibri"/>
        </w:rPr>
        <w:t xml:space="preserve">mengumpulkan tugas dalam waktu maksimal 1 minggu setelah </w:t>
      </w:r>
      <w:r w:rsidR="00657AEC">
        <w:rPr>
          <w:rFonts w:cs="Calibri"/>
        </w:rPr>
        <w:t>tugas diberikan. Pengum</w:t>
      </w:r>
      <w:r w:rsidR="00B5391A">
        <w:rPr>
          <w:rFonts w:cs="Calibri"/>
        </w:rPr>
        <w:t>pulan tugas diserahkan via sistem</w:t>
      </w:r>
      <w:r w:rsidR="00657AEC">
        <w:rPr>
          <w:rFonts w:cs="Calibri"/>
        </w:rPr>
        <w:t xml:space="preserve"> kepada dosen pengampu masing – masing.</w:t>
      </w:r>
      <w:bookmarkStart w:id="0" w:name="_GoBack"/>
      <w:bookmarkEnd w:id="0"/>
    </w:p>
    <w:p w:rsidR="009D76E4" w:rsidRDefault="009D76E4" w:rsidP="009D76E4">
      <w:pPr>
        <w:spacing w:after="0" w:line="360" w:lineRule="auto"/>
        <w:jc w:val="both"/>
        <w:rPr>
          <w:rFonts w:cs="Calibri"/>
        </w:rPr>
      </w:pPr>
    </w:p>
    <w:p w:rsidR="009D76E4" w:rsidRPr="009D76E4" w:rsidRDefault="009D76E4" w:rsidP="009D76E4">
      <w:pPr>
        <w:spacing w:after="0" w:line="360" w:lineRule="auto"/>
        <w:jc w:val="both"/>
        <w:rPr>
          <w:rFonts w:cs="Calibri"/>
          <w:b/>
          <w:lang w:val="en-US"/>
        </w:rPr>
      </w:pPr>
      <w:r w:rsidRPr="009D76E4">
        <w:rPr>
          <w:rFonts w:cs="Calibri"/>
          <w:b/>
          <w:lang w:val="en-US"/>
        </w:rPr>
        <w:t>Penugasan Kelompok</w:t>
      </w:r>
    </w:p>
    <w:p w:rsidR="009D76E4" w:rsidRPr="009D76E4" w:rsidRDefault="009D76E4" w:rsidP="009D76E4">
      <w:pPr>
        <w:spacing w:after="0" w:line="360" w:lineRule="auto"/>
        <w:jc w:val="both"/>
        <w:rPr>
          <w:rFonts w:cs="Calibri"/>
          <w:lang w:val="en-US"/>
        </w:rPr>
      </w:pPr>
      <w:r>
        <w:rPr>
          <w:rFonts w:cs="Calibri"/>
          <w:lang w:val="en-US"/>
        </w:rPr>
        <w:tab/>
        <w:t>Setiap kelompok berupa tugas makalah atau mini paper dan presentasi. Kelompok terdiri atas 2 orang, dan wajib upload materi presentasi dan mini paper dalam LMS. Peserta diskusi dapat melakukan tanya jawab dalam LMS. Setiap pertemuan diawali oleh presentasi kelompok.</w:t>
      </w:r>
    </w:p>
    <w:p w:rsidR="00F45531" w:rsidRDefault="00F45531" w:rsidP="00F45531">
      <w:pPr>
        <w:spacing w:after="0" w:line="360" w:lineRule="auto"/>
        <w:jc w:val="both"/>
        <w:rPr>
          <w:rFonts w:cs="Calibri"/>
          <w:b/>
        </w:rPr>
      </w:pPr>
    </w:p>
    <w:p w:rsidR="00F45531" w:rsidRPr="009D76E4" w:rsidRDefault="00F45531" w:rsidP="006529DD">
      <w:pPr>
        <w:rPr>
          <w:rFonts w:ascii="Times New Roman" w:hAnsi="Times New Roman"/>
          <w:sz w:val="24"/>
          <w:szCs w:val="24"/>
          <w:lang w:val="en-US"/>
        </w:rPr>
      </w:pPr>
    </w:p>
    <w:sectPr w:rsidR="00F45531" w:rsidRPr="009D76E4" w:rsidSect="00D76005">
      <w:footerReference w:type="default" r:id="rId12"/>
      <w:pgSz w:w="11906" w:h="16838" w:code="9"/>
      <w:pgMar w:top="1440" w:right="1440" w:bottom="1440" w:left="1814" w:header="709" w:footer="709" w:gutter="0"/>
      <w:pgNumType w:start="0"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CAB" w:rsidRDefault="00EC5CAB" w:rsidP="00D62370">
      <w:pPr>
        <w:spacing w:after="0" w:line="240" w:lineRule="auto"/>
      </w:pPr>
      <w:r>
        <w:separator/>
      </w:r>
    </w:p>
  </w:endnote>
  <w:endnote w:type="continuationSeparator" w:id="0">
    <w:p w:rsidR="00EC5CAB" w:rsidRDefault="00EC5CAB" w:rsidP="00D62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370" w:rsidRDefault="00D6237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PROGRAM STUDI S1 KESEHATAN LINGKUNGAN</w:t>
    </w:r>
  </w:p>
  <w:p w:rsidR="00D62370" w:rsidRDefault="00D62370">
    <w:pPr>
      <w:pStyle w:val="Footer"/>
    </w:pPr>
    <w:r>
      <w:t>STIKES WIDYAGAMA HUSADA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EB2" w:rsidRDefault="00E70EB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PROGRAM STUDI S1 KESEHATAN LINGKUNGAN</w:t>
    </w:r>
  </w:p>
  <w:p w:rsidR="00E70EB2" w:rsidRDefault="00E70EB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STIKES WIDYAGAMA HUSADA</w:t>
    </w:r>
  </w:p>
  <w:p w:rsidR="00E70EB2" w:rsidRDefault="00E70E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7B4" w:rsidRDefault="004417B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PROGRAM STUDI S1 KESEHATAN LINGKUNGAN</w:t>
    </w:r>
  </w:p>
  <w:p w:rsidR="004417B4" w:rsidRDefault="004417B4">
    <w:pPr>
      <w:pStyle w:val="Footer"/>
    </w:pPr>
    <w:r>
      <w:t>STIKES WIDYAGAMA HUSADA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CAB" w:rsidRDefault="00EC5CAB" w:rsidP="00D62370">
      <w:pPr>
        <w:spacing w:after="0" w:line="240" w:lineRule="auto"/>
      </w:pPr>
      <w:r>
        <w:separator/>
      </w:r>
    </w:p>
  </w:footnote>
  <w:footnote w:type="continuationSeparator" w:id="0">
    <w:p w:rsidR="00EC5CAB" w:rsidRDefault="00EC5CAB" w:rsidP="00D623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370" w:rsidRDefault="00EC5CA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43160C">
          <w:rPr>
            <w:rFonts w:asciiTheme="majorHAnsi" w:eastAsiaTheme="majorEastAsia" w:hAnsiTheme="majorHAnsi" w:cstheme="majorBidi"/>
            <w:sz w:val="32"/>
            <w:szCs w:val="32"/>
            <w:lang w:val="en-US"/>
          </w:rPr>
          <w:t>KONTRAK KULIAH MIKROBIOLOGI</w:t>
        </w:r>
      </w:sdtContent>
    </w:sdt>
  </w:p>
  <w:p w:rsidR="00D62370" w:rsidRDefault="00D623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32"/>
        <w:szCs w:val="32"/>
      </w:rPr>
      <w:alias w:val="Title"/>
      <w:id w:val="-551386554"/>
      <w:dataBinding w:prefixMappings="xmlns:ns0='http://schemas.openxmlformats.org/package/2006/metadata/core-properties' xmlns:ns1='http://purl.org/dc/elements/1.1/'" w:xpath="/ns0:coreProperties[1]/ns1:title[1]" w:storeItemID="{6C3C8BC8-F283-45AE-878A-BAB7291924A1}"/>
      <w:text/>
    </w:sdtPr>
    <w:sdtEndPr/>
    <w:sdtContent>
      <w:p w:rsidR="00E70EB2" w:rsidRDefault="0043160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lang w:val="en-US"/>
          </w:rPr>
          <w:t>KONTRAK KULIAH MIKROBIOLOGI</w:t>
        </w:r>
      </w:p>
    </w:sdtContent>
  </w:sdt>
  <w:p w:rsidR="00E70EB2" w:rsidRDefault="00E70E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814C2"/>
    <w:multiLevelType w:val="hybridMultilevel"/>
    <w:tmpl w:val="F522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C739C3"/>
    <w:multiLevelType w:val="hybridMultilevel"/>
    <w:tmpl w:val="79FAD1B8"/>
    <w:lvl w:ilvl="0" w:tplc="E9225A08">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531"/>
    <w:rsid w:val="00077E0A"/>
    <w:rsid w:val="00086A0E"/>
    <w:rsid w:val="000C40E1"/>
    <w:rsid w:val="00167D74"/>
    <w:rsid w:val="001E503C"/>
    <w:rsid w:val="00313529"/>
    <w:rsid w:val="0038295D"/>
    <w:rsid w:val="003D1404"/>
    <w:rsid w:val="003F1BB5"/>
    <w:rsid w:val="003F306A"/>
    <w:rsid w:val="0043160C"/>
    <w:rsid w:val="004417B4"/>
    <w:rsid w:val="00482423"/>
    <w:rsid w:val="004A2F61"/>
    <w:rsid w:val="004A4F6C"/>
    <w:rsid w:val="004C2DF0"/>
    <w:rsid w:val="004F03F1"/>
    <w:rsid w:val="006529DD"/>
    <w:rsid w:val="00657AEC"/>
    <w:rsid w:val="00660B40"/>
    <w:rsid w:val="006A4D1D"/>
    <w:rsid w:val="006D4A4F"/>
    <w:rsid w:val="006F52BE"/>
    <w:rsid w:val="00760FD7"/>
    <w:rsid w:val="007D4E3A"/>
    <w:rsid w:val="00864743"/>
    <w:rsid w:val="009D76E4"/>
    <w:rsid w:val="00A31C13"/>
    <w:rsid w:val="00B5391A"/>
    <w:rsid w:val="00BA09F7"/>
    <w:rsid w:val="00BD4AE4"/>
    <w:rsid w:val="00BF2163"/>
    <w:rsid w:val="00D12B7A"/>
    <w:rsid w:val="00D62370"/>
    <w:rsid w:val="00E470FC"/>
    <w:rsid w:val="00E5377E"/>
    <w:rsid w:val="00E70EB2"/>
    <w:rsid w:val="00EC5CAB"/>
    <w:rsid w:val="00F4553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64C17E-8F34-4C42-BAA3-719B0F64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531"/>
    <w:rPr>
      <w:rFonts w:ascii="Calibri" w:eastAsia="Times New Roman" w:hAnsi="Calibri" w:cs="Times New Roma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531"/>
    <w:pPr>
      <w:ind w:left="720"/>
      <w:contextualSpacing/>
    </w:pPr>
  </w:style>
  <w:style w:type="paragraph" w:styleId="Header">
    <w:name w:val="header"/>
    <w:basedOn w:val="Normal"/>
    <w:link w:val="HeaderChar"/>
    <w:uiPriority w:val="99"/>
    <w:unhideWhenUsed/>
    <w:rsid w:val="00D623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370"/>
    <w:rPr>
      <w:rFonts w:ascii="Calibri" w:eastAsia="Times New Roman" w:hAnsi="Calibri" w:cs="Times New Roman"/>
      <w:lang w:eastAsia="id-ID"/>
    </w:rPr>
  </w:style>
  <w:style w:type="paragraph" w:styleId="Footer">
    <w:name w:val="footer"/>
    <w:basedOn w:val="Normal"/>
    <w:link w:val="FooterChar"/>
    <w:uiPriority w:val="99"/>
    <w:unhideWhenUsed/>
    <w:rsid w:val="00D623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370"/>
    <w:rPr>
      <w:rFonts w:ascii="Calibri" w:eastAsia="Times New Roman" w:hAnsi="Calibri" w:cs="Times New Roman"/>
      <w:lang w:eastAsia="id-ID"/>
    </w:rPr>
  </w:style>
  <w:style w:type="paragraph" w:styleId="BalloonText">
    <w:name w:val="Balloon Text"/>
    <w:basedOn w:val="Normal"/>
    <w:link w:val="BalloonTextChar"/>
    <w:uiPriority w:val="99"/>
    <w:semiHidden/>
    <w:unhideWhenUsed/>
    <w:rsid w:val="00D62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370"/>
    <w:rPr>
      <w:rFonts w:ascii="Tahoma" w:eastAsia="Times New Roman" w:hAnsi="Tahoma" w:cs="Tahoma"/>
      <w:sz w:val="16"/>
      <w:szCs w:val="16"/>
      <w:lang w:eastAsia="id-ID"/>
    </w:rPr>
  </w:style>
  <w:style w:type="paragraph" w:styleId="NoSpacing">
    <w:name w:val="No Spacing"/>
    <w:link w:val="NoSpacingChar"/>
    <w:uiPriority w:val="1"/>
    <w:qFormat/>
    <w:rsid w:val="00077E0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77E0A"/>
    <w:rPr>
      <w:rFonts w:eastAsiaTheme="minorEastAsia"/>
      <w:lang w:val="en-US" w:eastAsia="ja-JP"/>
    </w:rPr>
  </w:style>
  <w:style w:type="table" w:styleId="TableGrid">
    <w:name w:val="Table Grid"/>
    <w:basedOn w:val="TableNormal"/>
    <w:uiPriority w:val="39"/>
    <w:rsid w:val="00E470F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C56333F07614193AA4A9A126C4CC5D5"/>
        <w:category>
          <w:name w:val="General"/>
          <w:gallery w:val="placeholder"/>
        </w:category>
        <w:types>
          <w:type w:val="bbPlcHdr"/>
        </w:types>
        <w:behaviors>
          <w:behavior w:val="content"/>
        </w:behaviors>
        <w:guid w:val="{C5095F44-D51E-4CDD-9947-FA2B6D3E4913}"/>
      </w:docPartPr>
      <w:docPartBody>
        <w:p w:rsidR="00D3107F" w:rsidRDefault="00D2045C" w:rsidP="00D2045C">
          <w:pPr>
            <w:pStyle w:val="EC56333F07614193AA4A9A126C4CC5D5"/>
          </w:pPr>
          <w:r>
            <w:rPr>
              <w:rFonts w:asciiTheme="majorHAnsi" w:eastAsiaTheme="majorEastAsia" w:hAnsiTheme="majorHAnsi" w:cstheme="majorBidi"/>
              <w:caps/>
            </w:rPr>
            <w:t>[Type the company name]</w:t>
          </w:r>
        </w:p>
      </w:docPartBody>
    </w:docPart>
    <w:docPart>
      <w:docPartPr>
        <w:name w:val="46D26A14231D4863927F593AAC31D901"/>
        <w:category>
          <w:name w:val="General"/>
          <w:gallery w:val="placeholder"/>
        </w:category>
        <w:types>
          <w:type w:val="bbPlcHdr"/>
        </w:types>
        <w:behaviors>
          <w:behavior w:val="content"/>
        </w:behaviors>
        <w:guid w:val="{C2C55CD0-3016-455E-A865-F36937ACB250}"/>
      </w:docPartPr>
      <w:docPartBody>
        <w:p w:rsidR="00D3107F" w:rsidRDefault="00D2045C" w:rsidP="00D2045C">
          <w:pPr>
            <w:pStyle w:val="46D26A14231D4863927F593AAC31D901"/>
          </w:pPr>
          <w:r>
            <w:rPr>
              <w:rFonts w:asciiTheme="majorHAnsi" w:eastAsiaTheme="majorEastAsia" w:hAnsiTheme="majorHAnsi" w:cstheme="majorBidi"/>
              <w:sz w:val="80"/>
              <w:szCs w:val="80"/>
            </w:rPr>
            <w:t>[Type the document title]</w:t>
          </w:r>
        </w:p>
      </w:docPartBody>
    </w:docPart>
    <w:docPart>
      <w:docPartPr>
        <w:name w:val="FD8EC8F084C84D6391FC8A5FB55A9CD9"/>
        <w:category>
          <w:name w:val="General"/>
          <w:gallery w:val="placeholder"/>
        </w:category>
        <w:types>
          <w:type w:val="bbPlcHdr"/>
        </w:types>
        <w:behaviors>
          <w:behavior w:val="content"/>
        </w:behaviors>
        <w:guid w:val="{C54AB1D6-2D6F-43D5-8722-CD22E077B5C0}"/>
      </w:docPartPr>
      <w:docPartBody>
        <w:p w:rsidR="00D3107F" w:rsidRDefault="00D2045C" w:rsidP="00D2045C">
          <w:pPr>
            <w:pStyle w:val="FD8EC8F084C84D6391FC8A5FB55A9CD9"/>
          </w:pPr>
          <w:r>
            <w:rPr>
              <w:rFonts w:asciiTheme="majorHAnsi" w:eastAsiaTheme="majorEastAsia" w:hAnsiTheme="majorHAnsi" w:cstheme="majorBidi"/>
              <w:sz w:val="44"/>
              <w:szCs w:val="44"/>
            </w:rPr>
            <w:t>[Type the document subtitle]</w:t>
          </w:r>
        </w:p>
      </w:docPartBody>
    </w:docPart>
    <w:docPart>
      <w:docPartPr>
        <w:name w:val="ECE67F50E803485AAC03C821A566597A"/>
        <w:category>
          <w:name w:val="General"/>
          <w:gallery w:val="placeholder"/>
        </w:category>
        <w:types>
          <w:type w:val="bbPlcHdr"/>
        </w:types>
        <w:behaviors>
          <w:behavior w:val="content"/>
        </w:behaviors>
        <w:guid w:val="{A1750CF4-1F61-4483-98BB-3D28BCD87F27}"/>
      </w:docPartPr>
      <w:docPartBody>
        <w:p w:rsidR="00D3107F" w:rsidRDefault="00D2045C" w:rsidP="00D2045C">
          <w:pPr>
            <w:pStyle w:val="ECE67F50E803485AAC03C821A566597A"/>
          </w:pPr>
          <w:r>
            <w:rPr>
              <w:b/>
              <w:bCs/>
            </w:rPr>
            <w:t>[Type the author name]</w:t>
          </w:r>
        </w:p>
      </w:docPartBody>
    </w:docPart>
    <w:docPart>
      <w:docPartPr>
        <w:name w:val="089E4A419710405B8238CB3C4BEB71EB"/>
        <w:category>
          <w:name w:val="General"/>
          <w:gallery w:val="placeholder"/>
        </w:category>
        <w:types>
          <w:type w:val="bbPlcHdr"/>
        </w:types>
        <w:behaviors>
          <w:behavior w:val="content"/>
        </w:behaviors>
        <w:guid w:val="{D7D6AC30-59AA-4786-9725-C0936C87C615}"/>
      </w:docPartPr>
      <w:docPartBody>
        <w:p w:rsidR="00D3107F" w:rsidRDefault="00D2045C" w:rsidP="00D2045C">
          <w:pPr>
            <w:pStyle w:val="089E4A419710405B8238CB3C4BEB71EB"/>
          </w:pPr>
          <w:r>
            <w:rPr>
              <w:b/>
              <w:bCs/>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526"/>
    <w:rsid w:val="00312CA1"/>
    <w:rsid w:val="003421AE"/>
    <w:rsid w:val="00417053"/>
    <w:rsid w:val="00607FDC"/>
    <w:rsid w:val="00611452"/>
    <w:rsid w:val="007512D6"/>
    <w:rsid w:val="00BC44D4"/>
    <w:rsid w:val="00CC7804"/>
    <w:rsid w:val="00D2045C"/>
    <w:rsid w:val="00D3107F"/>
    <w:rsid w:val="00ED5951"/>
    <w:rsid w:val="00F3652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0729B52D74406B92A7037771936FA9">
    <w:name w:val="090729B52D74406B92A7037771936FA9"/>
    <w:rsid w:val="00F36526"/>
  </w:style>
  <w:style w:type="paragraph" w:customStyle="1" w:styleId="5E3688F1A0C04442A1DE5983FBB05EFC">
    <w:name w:val="5E3688F1A0C04442A1DE5983FBB05EFC"/>
    <w:rsid w:val="00F36526"/>
  </w:style>
  <w:style w:type="paragraph" w:customStyle="1" w:styleId="F0AB908ED691432FB87829B3005311E6">
    <w:name w:val="F0AB908ED691432FB87829B3005311E6"/>
    <w:rsid w:val="00F36526"/>
  </w:style>
  <w:style w:type="paragraph" w:customStyle="1" w:styleId="51259C235F174B58A54BF01D03EF7CBD">
    <w:name w:val="51259C235F174B58A54BF01D03EF7CBD"/>
    <w:rsid w:val="00F36526"/>
  </w:style>
  <w:style w:type="paragraph" w:customStyle="1" w:styleId="E7FEEB97A6DB47759D73DE53E3D6BDC8">
    <w:name w:val="E7FEEB97A6DB47759D73DE53E3D6BDC8"/>
    <w:rsid w:val="00F36526"/>
  </w:style>
  <w:style w:type="paragraph" w:customStyle="1" w:styleId="EC56333F07614193AA4A9A126C4CC5D5">
    <w:name w:val="EC56333F07614193AA4A9A126C4CC5D5"/>
    <w:rsid w:val="00D2045C"/>
  </w:style>
  <w:style w:type="paragraph" w:customStyle="1" w:styleId="46D26A14231D4863927F593AAC31D901">
    <w:name w:val="46D26A14231D4863927F593AAC31D901"/>
    <w:rsid w:val="00D2045C"/>
  </w:style>
  <w:style w:type="paragraph" w:customStyle="1" w:styleId="FD8EC8F084C84D6391FC8A5FB55A9CD9">
    <w:name w:val="FD8EC8F084C84D6391FC8A5FB55A9CD9"/>
    <w:rsid w:val="00D2045C"/>
  </w:style>
  <w:style w:type="paragraph" w:customStyle="1" w:styleId="ECE67F50E803485AAC03C821A566597A">
    <w:name w:val="ECE67F50E803485AAC03C821A566597A"/>
    <w:rsid w:val="00D2045C"/>
  </w:style>
  <w:style w:type="paragraph" w:customStyle="1" w:styleId="089E4A419710405B8238CB3C4BEB71EB">
    <w:name w:val="089E4A419710405B8238CB3C4BEB71EB"/>
    <w:rsid w:val="00D2045C"/>
  </w:style>
  <w:style w:type="paragraph" w:customStyle="1" w:styleId="EE5EFDB70E0446E6B79D184996A9E14C">
    <w:name w:val="EE5EFDB70E0446E6B79D184996A9E14C"/>
    <w:rsid w:val="00D204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2025-02-19T00:00:00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KONTRAK KULIAH MIKROBIOLOGI</vt:lpstr>
    </vt:vector>
  </TitlesOfParts>
  <Company>stikes widyagama husada</Company>
  <LinksUpToDate>false</LinksUpToDate>
  <CharactersWithSpaces>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KONTRAK KULIAH MIKROBIOLOGI</dc:title>
  <dc:subject>S1 Kesehatan Lingkungan</dc:subject>
  <dc:creator>Tiwi Yuniastuti, S.Si, M.Kes</dc:creator>
  <cp:lastModifiedBy>Windows User</cp:lastModifiedBy>
  <cp:revision>3</cp:revision>
  <cp:lastPrinted>2015-09-20T17:59:00Z</cp:lastPrinted>
  <dcterms:created xsi:type="dcterms:W3CDTF">2025-02-19T07:24:00Z</dcterms:created>
  <dcterms:modified xsi:type="dcterms:W3CDTF">2025-02-19T07:31:00Z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dafa242224b18af9dff3ece934fd9cabd7daea1d8bc495edf0c20f241f731574</vt:lpwstr>
  </property>
</Properties>
</file>