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270F9" w14:textId="44D4F651" w:rsidR="00DF2CA2" w:rsidRDefault="00DF2CA2" w:rsidP="00DF2CA2">
      <w:pPr>
        <w:spacing w:after="0" w:line="240" w:lineRule="auto"/>
        <w:jc w:val="center"/>
        <w:rPr>
          <w:b/>
          <w:sz w:val="36"/>
          <w:szCs w:val="36"/>
        </w:rPr>
      </w:pPr>
    </w:p>
    <w:p w14:paraId="08B4CFF6" w14:textId="77777777" w:rsidR="00DF2CA2" w:rsidRDefault="00DF2CA2" w:rsidP="00DF2CA2">
      <w:pPr>
        <w:spacing w:after="0" w:line="240" w:lineRule="auto"/>
        <w:jc w:val="center"/>
        <w:rPr>
          <w:rFonts w:asciiTheme="minorHAnsi" w:hAnsiTheme="minorHAnsi"/>
          <w:b/>
          <w:sz w:val="36"/>
          <w:szCs w:val="36"/>
        </w:rPr>
      </w:pPr>
      <w:r>
        <w:rPr>
          <w:b/>
          <w:sz w:val="36"/>
          <w:szCs w:val="36"/>
        </w:rPr>
        <w:t>RENCANA PEMBELAJARAN SEMESTER (RPS)</w:t>
      </w:r>
    </w:p>
    <w:p w14:paraId="0EB46EF7" w14:textId="77777777" w:rsidR="00D40461" w:rsidRDefault="00DF2CA2" w:rsidP="00DF2CA2">
      <w:pPr>
        <w:spacing w:after="0" w:line="240" w:lineRule="auto"/>
        <w:jc w:val="center"/>
        <w:rPr>
          <w:b/>
          <w:sz w:val="36"/>
          <w:szCs w:val="36"/>
        </w:rPr>
      </w:pPr>
      <w:r>
        <w:rPr>
          <w:b/>
          <w:sz w:val="36"/>
          <w:szCs w:val="36"/>
        </w:rPr>
        <w:t xml:space="preserve">PROGRAM STUDI NERS </w:t>
      </w:r>
    </w:p>
    <w:p w14:paraId="1B9AB921" w14:textId="6F96FEA8" w:rsidR="00DF2CA2" w:rsidRDefault="00DF2CA2" w:rsidP="00DF2CA2">
      <w:pPr>
        <w:spacing w:after="0" w:line="240" w:lineRule="auto"/>
        <w:jc w:val="center"/>
        <w:rPr>
          <w:b/>
          <w:sz w:val="36"/>
          <w:szCs w:val="36"/>
        </w:rPr>
      </w:pPr>
      <w:r>
        <w:rPr>
          <w:b/>
          <w:sz w:val="36"/>
          <w:szCs w:val="36"/>
        </w:rPr>
        <w:t>STIKES WIDYAGAMA HUSADA</w:t>
      </w:r>
    </w:p>
    <w:p w14:paraId="19BCF9A3" w14:textId="77777777" w:rsidR="00DF2CA2" w:rsidRDefault="00DF2CA2" w:rsidP="00DF2CA2">
      <w:pPr>
        <w:spacing w:after="0" w:line="240" w:lineRule="auto"/>
        <w:jc w:val="center"/>
        <w:rPr>
          <w:b/>
          <w:sz w:val="36"/>
          <w:szCs w:val="36"/>
        </w:rPr>
      </w:pPr>
    </w:p>
    <w:p w14:paraId="01C1A31B" w14:textId="59E7F3B9" w:rsidR="00DF2CA2" w:rsidRDefault="00B36209" w:rsidP="00DF2CA2">
      <w:pPr>
        <w:spacing w:after="0" w:line="240" w:lineRule="auto"/>
        <w:jc w:val="center"/>
        <w:rPr>
          <w:rFonts w:cs="Calibri"/>
          <w:b/>
          <w:sz w:val="36"/>
          <w:szCs w:val="36"/>
          <w:lang w:val="en-GB"/>
        </w:rPr>
      </w:pPr>
      <w:r>
        <w:rPr>
          <w:rFonts w:cs="Calibri"/>
          <w:b/>
          <w:sz w:val="36"/>
          <w:szCs w:val="36"/>
          <w:lang w:val="en-GB"/>
        </w:rPr>
        <w:t>Keterampilan Dasar Keperawatan</w:t>
      </w:r>
    </w:p>
    <w:p w14:paraId="7C9B01D2" w14:textId="77777777" w:rsidR="00DF2CA2" w:rsidRDefault="00DF2CA2" w:rsidP="00DF2CA2">
      <w:pPr>
        <w:spacing w:after="0" w:line="240" w:lineRule="auto"/>
        <w:jc w:val="center"/>
        <w:rPr>
          <w:rFonts w:cs="Calibri"/>
          <w:b/>
          <w:sz w:val="36"/>
          <w:szCs w:val="36"/>
          <w:lang w:val="en-GB"/>
        </w:rPr>
      </w:pPr>
    </w:p>
    <w:p w14:paraId="61A1CC47" w14:textId="77777777" w:rsidR="00DF2CA2" w:rsidRDefault="00DF2CA2" w:rsidP="00DF2CA2">
      <w:pPr>
        <w:spacing w:after="0" w:line="240" w:lineRule="auto"/>
        <w:jc w:val="center"/>
        <w:rPr>
          <w:b/>
          <w:sz w:val="36"/>
          <w:szCs w:val="36"/>
        </w:rPr>
      </w:pPr>
    </w:p>
    <w:p w14:paraId="17269B6F" w14:textId="499B1177" w:rsidR="00DF2CA2" w:rsidRDefault="00DF2CA2" w:rsidP="00DF2CA2">
      <w:pPr>
        <w:jc w:val="center"/>
      </w:pPr>
      <w:r>
        <w:rPr>
          <w:noProof/>
          <w:lang w:val="en-ID" w:eastAsia="en-ID"/>
        </w:rPr>
        <w:drawing>
          <wp:anchor distT="0" distB="0" distL="114300" distR="114300" simplePos="0" relativeHeight="251659264" behindDoc="0" locked="0" layoutInCell="1" allowOverlap="1" wp14:anchorId="590DAF60" wp14:editId="7D0DE630">
            <wp:simplePos x="0" y="0"/>
            <wp:positionH relativeFrom="column">
              <wp:posOffset>2410460</wp:posOffset>
            </wp:positionH>
            <wp:positionV relativeFrom="paragraph">
              <wp:posOffset>131445</wp:posOffset>
            </wp:positionV>
            <wp:extent cx="1364615" cy="165735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657350"/>
                    </a:xfrm>
                    <a:prstGeom prst="rect">
                      <a:avLst/>
                    </a:prstGeom>
                    <a:noFill/>
                  </pic:spPr>
                </pic:pic>
              </a:graphicData>
            </a:graphic>
            <wp14:sizeRelH relativeFrom="page">
              <wp14:pctWidth>0</wp14:pctWidth>
            </wp14:sizeRelH>
            <wp14:sizeRelV relativeFrom="page">
              <wp14:pctHeight>0</wp14:pctHeight>
            </wp14:sizeRelV>
          </wp:anchor>
        </w:drawing>
      </w:r>
    </w:p>
    <w:p w14:paraId="3F25AA6C" w14:textId="77777777" w:rsidR="00DF2CA2" w:rsidRDefault="00DF2CA2" w:rsidP="00DF2CA2">
      <w:pPr>
        <w:jc w:val="center"/>
      </w:pPr>
    </w:p>
    <w:p w14:paraId="2307B472" w14:textId="28A062AA" w:rsidR="00DF2CA2" w:rsidRDefault="00DF2CA2" w:rsidP="00DF2CA2">
      <w:pPr>
        <w:jc w:val="center"/>
      </w:pPr>
    </w:p>
    <w:p w14:paraId="79A250A1" w14:textId="6440ABBD" w:rsidR="00DF2CA2" w:rsidRDefault="00DF2CA2" w:rsidP="00DF2CA2">
      <w:pPr>
        <w:jc w:val="center"/>
      </w:pPr>
    </w:p>
    <w:p w14:paraId="62FC1ACF" w14:textId="3E16F064" w:rsidR="00DF2CA2" w:rsidRDefault="00DF2CA2" w:rsidP="00DF2CA2">
      <w:pPr>
        <w:jc w:val="center"/>
      </w:pPr>
    </w:p>
    <w:p w14:paraId="7C9D6DCF" w14:textId="77777777" w:rsidR="00DF2CA2" w:rsidRDefault="00DF2CA2" w:rsidP="00DF2CA2">
      <w:pPr>
        <w:jc w:val="center"/>
      </w:pPr>
    </w:p>
    <w:p w14:paraId="3E8A8CA5" w14:textId="0FDE9EA6" w:rsidR="00DF2CA2" w:rsidRDefault="00DF2CA2" w:rsidP="00DF2CA2">
      <w:pPr>
        <w:jc w:val="center"/>
      </w:pPr>
    </w:p>
    <w:p w14:paraId="644265E3" w14:textId="77777777" w:rsidR="00DF2CA2" w:rsidRDefault="00DF2CA2" w:rsidP="00DF2CA2">
      <w:pPr>
        <w:spacing w:after="0"/>
        <w:jc w:val="center"/>
        <w:rPr>
          <w:b/>
          <w:sz w:val="32"/>
          <w:szCs w:val="32"/>
        </w:rPr>
      </w:pPr>
      <w:r>
        <w:rPr>
          <w:b/>
          <w:sz w:val="32"/>
          <w:szCs w:val="32"/>
        </w:rPr>
        <w:t>Oleh:</w:t>
      </w:r>
    </w:p>
    <w:p w14:paraId="014C4FBF" w14:textId="6E1C9FE7" w:rsidR="00DF2CA2" w:rsidRDefault="00DF2CA2" w:rsidP="00DF2CA2">
      <w:pPr>
        <w:tabs>
          <w:tab w:val="left" w:pos="4440"/>
        </w:tabs>
        <w:spacing w:after="0"/>
        <w:rPr>
          <w:b/>
          <w:sz w:val="32"/>
          <w:szCs w:val="32"/>
        </w:rPr>
      </w:pPr>
    </w:p>
    <w:p w14:paraId="679BFC45" w14:textId="2AD38CD8" w:rsidR="00DF2CA2" w:rsidRDefault="00DF2CA2" w:rsidP="00DF2CA2">
      <w:pPr>
        <w:spacing w:after="0"/>
        <w:jc w:val="center"/>
        <w:rPr>
          <w:b/>
          <w:sz w:val="32"/>
          <w:szCs w:val="32"/>
          <w:lang w:val="en-GB"/>
        </w:rPr>
      </w:pPr>
      <w:r>
        <w:rPr>
          <w:b/>
          <w:sz w:val="32"/>
          <w:szCs w:val="32"/>
          <w:lang w:val="en-GB"/>
        </w:rPr>
        <w:t>Tim</w:t>
      </w:r>
      <w:r w:rsidR="00D40461">
        <w:rPr>
          <w:b/>
          <w:sz w:val="32"/>
          <w:szCs w:val="32"/>
          <w:lang w:val="en-GB"/>
        </w:rPr>
        <w:t xml:space="preserve"> Pengampu</w:t>
      </w:r>
    </w:p>
    <w:p w14:paraId="3D77B0EC" w14:textId="0A51A438" w:rsidR="004342DF" w:rsidRPr="004342DF" w:rsidRDefault="00D569F7" w:rsidP="004342DF">
      <w:pPr>
        <w:spacing w:after="0"/>
        <w:jc w:val="center"/>
        <w:rPr>
          <w:b/>
          <w:sz w:val="32"/>
          <w:szCs w:val="32"/>
          <w:lang w:val="en-GB"/>
        </w:rPr>
      </w:pPr>
      <w:r>
        <w:rPr>
          <w:b/>
          <w:sz w:val="32"/>
          <w:szCs w:val="32"/>
          <w:lang w:val="en-GB"/>
        </w:rPr>
        <w:t xml:space="preserve">Ika Arum Dewi S., S.Kep., </w:t>
      </w:r>
      <w:r w:rsidR="00B36209">
        <w:rPr>
          <w:b/>
          <w:sz w:val="32"/>
          <w:szCs w:val="32"/>
          <w:lang w:val="en-GB"/>
        </w:rPr>
        <w:t xml:space="preserve">Ners., </w:t>
      </w:r>
      <w:r>
        <w:rPr>
          <w:b/>
          <w:sz w:val="32"/>
          <w:szCs w:val="32"/>
          <w:lang w:val="en-GB"/>
        </w:rPr>
        <w:t>M.Biomed</w:t>
      </w:r>
    </w:p>
    <w:p w14:paraId="33CB1837" w14:textId="6134010C" w:rsidR="004342DF" w:rsidRDefault="00B36209" w:rsidP="004342DF">
      <w:pPr>
        <w:spacing w:after="0"/>
        <w:jc w:val="center"/>
        <w:rPr>
          <w:b/>
          <w:sz w:val="32"/>
          <w:szCs w:val="32"/>
          <w:lang w:val="en-GB"/>
        </w:rPr>
      </w:pPr>
      <w:r>
        <w:rPr>
          <w:b/>
          <w:sz w:val="32"/>
          <w:szCs w:val="32"/>
          <w:lang w:val="en-GB"/>
        </w:rPr>
        <w:t>Rosly Zunaedi</w:t>
      </w:r>
      <w:r w:rsidR="00D569F7">
        <w:rPr>
          <w:b/>
          <w:sz w:val="32"/>
          <w:szCs w:val="32"/>
          <w:lang w:val="en-GB"/>
        </w:rPr>
        <w:t xml:space="preserve">, S.Kep., </w:t>
      </w:r>
      <w:r>
        <w:rPr>
          <w:b/>
          <w:sz w:val="32"/>
          <w:szCs w:val="32"/>
          <w:lang w:val="en-GB"/>
        </w:rPr>
        <w:t>Ners., M.Kep</w:t>
      </w:r>
    </w:p>
    <w:p w14:paraId="6D5769DA" w14:textId="77777777" w:rsidR="00DF2CA2" w:rsidRDefault="00DF2CA2" w:rsidP="00DF2CA2">
      <w:pPr>
        <w:spacing w:after="0"/>
        <w:jc w:val="center"/>
        <w:rPr>
          <w:lang w:val="id-ID"/>
        </w:rPr>
      </w:pPr>
    </w:p>
    <w:p w14:paraId="4D84B32D" w14:textId="77777777" w:rsidR="00DF2CA2" w:rsidRDefault="00DF2CA2" w:rsidP="00DF2CA2">
      <w:pPr>
        <w:spacing w:after="0"/>
        <w:jc w:val="center"/>
      </w:pPr>
    </w:p>
    <w:p w14:paraId="76DA9D3C" w14:textId="77777777" w:rsidR="00DF2CA2" w:rsidRDefault="00DF2CA2" w:rsidP="00DF2CA2">
      <w:pPr>
        <w:spacing w:after="0"/>
        <w:jc w:val="center"/>
      </w:pPr>
    </w:p>
    <w:p w14:paraId="3BCF0979" w14:textId="77777777" w:rsidR="00DF2CA2" w:rsidRDefault="00DF2CA2" w:rsidP="00DF2CA2">
      <w:pPr>
        <w:spacing w:after="0"/>
        <w:jc w:val="center"/>
      </w:pPr>
    </w:p>
    <w:p w14:paraId="10AB3868" w14:textId="77777777" w:rsidR="00DF2CA2" w:rsidRDefault="00DF2CA2" w:rsidP="00DF2CA2">
      <w:pPr>
        <w:spacing w:after="0"/>
        <w:jc w:val="center"/>
        <w:rPr>
          <w:b/>
          <w:sz w:val="36"/>
          <w:szCs w:val="36"/>
        </w:rPr>
      </w:pPr>
      <w:r>
        <w:rPr>
          <w:b/>
          <w:sz w:val="36"/>
          <w:szCs w:val="36"/>
        </w:rPr>
        <w:t>Sekolah Tinggi Ilmu Kesehatan Widyagama Husada</w:t>
      </w:r>
    </w:p>
    <w:p w14:paraId="139FB245" w14:textId="77777777" w:rsidR="00DF2CA2" w:rsidRDefault="00DF2CA2" w:rsidP="00DF2CA2"/>
    <w:p w14:paraId="7086B54A" w14:textId="77777777" w:rsidR="00DF2CA2" w:rsidRDefault="00DF2CA2">
      <w:pPr>
        <w:sectPr w:rsidR="00DF2CA2" w:rsidSect="005F6A7D">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14:paraId="54C53FFC" w14:textId="0E0AA741" w:rsidR="00E76E78" w:rsidRPr="00E76E78" w:rsidRDefault="00E76E78" w:rsidP="00DF2CA2">
      <w:pPr>
        <w:pStyle w:val="ListParagraph"/>
        <w:spacing w:after="0" w:line="360" w:lineRule="auto"/>
        <w:ind w:left="0"/>
        <w:jc w:val="center"/>
        <w:rPr>
          <w:rFonts w:cstheme="minorHAnsi"/>
          <w:b/>
          <w:sz w:val="24"/>
          <w:szCs w:val="24"/>
        </w:rPr>
      </w:pPr>
      <w:r w:rsidRPr="00E76E78">
        <w:rPr>
          <w:rFonts w:cstheme="minorHAnsi"/>
          <w:b/>
          <w:sz w:val="24"/>
          <w:szCs w:val="24"/>
        </w:rPr>
        <w:lastRenderedPageBreak/>
        <w:t>BAB 1</w:t>
      </w:r>
      <w:r w:rsidR="00DF2CA2" w:rsidRPr="00E76E78">
        <w:rPr>
          <w:rFonts w:cstheme="minorHAnsi"/>
          <w:b/>
          <w:sz w:val="24"/>
          <w:szCs w:val="24"/>
        </w:rPr>
        <w:tab/>
      </w:r>
    </w:p>
    <w:p w14:paraId="7AE5C8DF" w14:textId="677467E4" w:rsidR="00DF2CA2" w:rsidRDefault="00DF2CA2" w:rsidP="00DF2CA2">
      <w:pPr>
        <w:pStyle w:val="ListParagraph"/>
        <w:spacing w:after="0" w:line="360" w:lineRule="auto"/>
        <w:ind w:left="0"/>
        <w:jc w:val="center"/>
        <w:rPr>
          <w:rFonts w:cstheme="minorHAnsi"/>
          <w:b/>
          <w:sz w:val="24"/>
          <w:szCs w:val="24"/>
        </w:rPr>
      </w:pPr>
      <w:r>
        <w:rPr>
          <w:rFonts w:cstheme="minorHAnsi"/>
          <w:b/>
          <w:sz w:val="24"/>
          <w:szCs w:val="24"/>
        </w:rPr>
        <w:t>INFORMASI MATA AJAR</w:t>
      </w:r>
    </w:p>
    <w:p w14:paraId="5C580FEA" w14:textId="77777777" w:rsidR="00DF2CA2" w:rsidRDefault="00DF2CA2" w:rsidP="00DF2CA2">
      <w:pPr>
        <w:pStyle w:val="ListParagraph"/>
        <w:spacing w:after="0" w:line="360" w:lineRule="auto"/>
        <w:ind w:left="0"/>
        <w:jc w:val="center"/>
        <w:rPr>
          <w:rFonts w:cstheme="minorHAnsi"/>
          <w:b/>
          <w:sz w:val="24"/>
          <w:szCs w:val="24"/>
        </w:rPr>
      </w:pPr>
    </w:p>
    <w:tbl>
      <w:tblPr>
        <w:tblpPr w:leftFromText="180" w:rightFromText="180" w:bottomFromText="200" w:vertAnchor="text" w:tblpX="959" w:tblpY="1"/>
        <w:tblOverlap w:val="never"/>
        <w:tblW w:w="0" w:type="auto"/>
        <w:tblLook w:val="01E0" w:firstRow="1" w:lastRow="1" w:firstColumn="1" w:lastColumn="1" w:noHBand="0" w:noVBand="0"/>
      </w:tblPr>
      <w:tblGrid>
        <w:gridCol w:w="3853"/>
        <w:gridCol w:w="9747"/>
      </w:tblGrid>
      <w:tr w:rsidR="00DF2CA2" w14:paraId="3A6634A5" w14:textId="77777777" w:rsidTr="00C73278">
        <w:trPr>
          <w:trHeight w:val="484"/>
        </w:trPr>
        <w:tc>
          <w:tcPr>
            <w:tcW w:w="3853" w:type="dxa"/>
            <w:hideMark/>
          </w:tcPr>
          <w:p w14:paraId="39677C6B" w14:textId="77777777" w:rsidR="00DF2CA2" w:rsidRDefault="00DF2CA2" w:rsidP="00DF2CA2">
            <w:pPr>
              <w:spacing w:after="0" w:line="360" w:lineRule="auto"/>
              <w:rPr>
                <w:rFonts w:cstheme="minorHAnsi"/>
                <w:sz w:val="24"/>
                <w:szCs w:val="24"/>
              </w:rPr>
            </w:pPr>
            <w:r>
              <w:rPr>
                <w:rFonts w:cstheme="minorHAnsi"/>
                <w:sz w:val="24"/>
                <w:szCs w:val="24"/>
              </w:rPr>
              <w:t>Nama Mata Kuliah/Kode</w:t>
            </w:r>
          </w:p>
        </w:tc>
        <w:tc>
          <w:tcPr>
            <w:tcW w:w="9747" w:type="dxa"/>
            <w:hideMark/>
          </w:tcPr>
          <w:p w14:paraId="521CEABD" w14:textId="413A25E3" w:rsidR="00DF2CA2" w:rsidRPr="00917644" w:rsidRDefault="00DF2CA2" w:rsidP="00B36209">
            <w:pPr>
              <w:spacing w:after="0" w:line="360" w:lineRule="auto"/>
              <w:rPr>
                <w:rFonts w:cstheme="minorHAnsi"/>
                <w:sz w:val="24"/>
                <w:szCs w:val="24"/>
              </w:rPr>
            </w:pPr>
            <w:r w:rsidRPr="00917644">
              <w:rPr>
                <w:rFonts w:cstheme="minorHAnsi"/>
                <w:sz w:val="24"/>
                <w:szCs w:val="24"/>
              </w:rPr>
              <w:t xml:space="preserve">: </w:t>
            </w:r>
            <w:r w:rsidR="00B36209">
              <w:t xml:space="preserve"> </w:t>
            </w:r>
            <w:r w:rsidR="00B36209">
              <w:rPr>
                <w:rFonts w:cstheme="minorHAnsi"/>
                <w:sz w:val="24"/>
                <w:szCs w:val="24"/>
              </w:rPr>
              <w:t xml:space="preserve">Keterampilan Dasar Keperawatan /PIK232 </w:t>
            </w:r>
          </w:p>
        </w:tc>
      </w:tr>
      <w:tr w:rsidR="00DF2CA2" w14:paraId="3071D4CE" w14:textId="77777777" w:rsidTr="00C73278">
        <w:trPr>
          <w:trHeight w:val="244"/>
        </w:trPr>
        <w:tc>
          <w:tcPr>
            <w:tcW w:w="3853" w:type="dxa"/>
            <w:hideMark/>
          </w:tcPr>
          <w:p w14:paraId="7DFE6B90" w14:textId="77777777" w:rsidR="00DF2CA2" w:rsidRDefault="00DF2CA2" w:rsidP="00DF2CA2">
            <w:pPr>
              <w:spacing w:after="0" w:line="360" w:lineRule="auto"/>
              <w:rPr>
                <w:rFonts w:cstheme="minorHAnsi"/>
                <w:sz w:val="24"/>
                <w:szCs w:val="24"/>
                <w:lang w:val="id-ID"/>
              </w:rPr>
            </w:pPr>
            <w:r>
              <w:rPr>
                <w:rFonts w:cstheme="minorHAnsi"/>
                <w:sz w:val="24"/>
                <w:szCs w:val="24"/>
              </w:rPr>
              <w:t>Jumlah SKS</w:t>
            </w:r>
          </w:p>
        </w:tc>
        <w:tc>
          <w:tcPr>
            <w:tcW w:w="9747" w:type="dxa"/>
            <w:hideMark/>
          </w:tcPr>
          <w:p w14:paraId="24717A69" w14:textId="41C7E1B5" w:rsidR="00DF2CA2" w:rsidRPr="00917644" w:rsidRDefault="00DF2CA2" w:rsidP="00D569F7">
            <w:pPr>
              <w:spacing w:after="0" w:line="360" w:lineRule="auto"/>
              <w:rPr>
                <w:rFonts w:cstheme="minorHAnsi"/>
                <w:sz w:val="24"/>
                <w:szCs w:val="24"/>
              </w:rPr>
            </w:pPr>
            <w:r w:rsidRPr="00917644">
              <w:rPr>
                <w:rFonts w:cstheme="minorHAnsi"/>
                <w:sz w:val="24"/>
                <w:szCs w:val="24"/>
              </w:rPr>
              <w:t xml:space="preserve">: </w:t>
            </w:r>
            <w:r w:rsidR="004342DF" w:rsidRPr="00917644">
              <w:rPr>
                <w:rFonts w:cstheme="minorHAnsi"/>
                <w:sz w:val="24"/>
                <w:szCs w:val="24"/>
              </w:rPr>
              <w:t xml:space="preserve">3 </w:t>
            </w:r>
            <w:r w:rsidRPr="00917644">
              <w:rPr>
                <w:rFonts w:cstheme="minorHAnsi"/>
                <w:sz w:val="24"/>
                <w:szCs w:val="24"/>
              </w:rPr>
              <w:t>SKS (</w:t>
            </w:r>
            <w:r w:rsidR="00B36209">
              <w:rPr>
                <w:rFonts w:cstheme="minorHAnsi"/>
                <w:sz w:val="24"/>
                <w:szCs w:val="24"/>
              </w:rPr>
              <w:t>1</w:t>
            </w:r>
            <w:r w:rsidRPr="00917644">
              <w:rPr>
                <w:rFonts w:cstheme="minorHAnsi"/>
                <w:sz w:val="24"/>
                <w:szCs w:val="24"/>
              </w:rPr>
              <w:t xml:space="preserve">T: </w:t>
            </w:r>
            <w:r w:rsidR="00D569F7">
              <w:rPr>
                <w:rFonts w:cstheme="minorHAnsi"/>
                <w:sz w:val="24"/>
                <w:szCs w:val="24"/>
              </w:rPr>
              <w:t>3</w:t>
            </w:r>
            <w:r w:rsidRPr="00917644">
              <w:rPr>
                <w:rFonts w:cstheme="minorHAnsi"/>
                <w:sz w:val="24"/>
                <w:szCs w:val="24"/>
              </w:rPr>
              <w:t>x50</w:t>
            </w:r>
            <w:r w:rsidR="00B36209">
              <w:rPr>
                <w:rFonts w:cstheme="minorHAnsi"/>
                <w:sz w:val="24"/>
                <w:szCs w:val="24"/>
              </w:rPr>
              <w:t>; 2P : 2x170</w:t>
            </w:r>
            <w:r w:rsidRPr="00917644">
              <w:rPr>
                <w:rFonts w:cstheme="minorHAnsi"/>
                <w:sz w:val="24"/>
                <w:szCs w:val="24"/>
              </w:rPr>
              <w:t xml:space="preserve"> menit)</w:t>
            </w:r>
          </w:p>
        </w:tc>
      </w:tr>
      <w:tr w:rsidR="00DF2CA2" w14:paraId="7E076F9C" w14:textId="77777777" w:rsidTr="00C73278">
        <w:trPr>
          <w:trHeight w:val="239"/>
        </w:trPr>
        <w:tc>
          <w:tcPr>
            <w:tcW w:w="3853" w:type="dxa"/>
            <w:hideMark/>
          </w:tcPr>
          <w:p w14:paraId="19FDA154" w14:textId="77777777" w:rsidR="00DF2CA2" w:rsidRDefault="00DF2CA2" w:rsidP="00DF2CA2">
            <w:pPr>
              <w:spacing w:after="0" w:line="360" w:lineRule="auto"/>
              <w:rPr>
                <w:rFonts w:cstheme="minorHAnsi"/>
                <w:sz w:val="24"/>
                <w:szCs w:val="24"/>
              </w:rPr>
            </w:pPr>
            <w:r>
              <w:rPr>
                <w:rFonts w:cstheme="minorHAnsi"/>
                <w:sz w:val="24"/>
                <w:szCs w:val="24"/>
              </w:rPr>
              <w:t>Dosen</w:t>
            </w:r>
          </w:p>
        </w:tc>
        <w:tc>
          <w:tcPr>
            <w:tcW w:w="9747" w:type="dxa"/>
            <w:hideMark/>
          </w:tcPr>
          <w:p w14:paraId="3222D9B9" w14:textId="3B2F7938" w:rsidR="00DF2CA2" w:rsidRPr="00917644" w:rsidRDefault="00DF2CA2" w:rsidP="00B36209">
            <w:pPr>
              <w:spacing w:after="0"/>
              <w:rPr>
                <w:rFonts w:cs="Arial"/>
              </w:rPr>
            </w:pPr>
            <w:r w:rsidRPr="00917644">
              <w:rPr>
                <w:rFonts w:cstheme="minorHAnsi"/>
                <w:sz w:val="24"/>
                <w:szCs w:val="24"/>
              </w:rPr>
              <w:t xml:space="preserve">: </w:t>
            </w:r>
            <w:r w:rsidR="004342DF" w:rsidRPr="00917644">
              <w:rPr>
                <w:rFonts w:cs="Arial"/>
              </w:rPr>
              <w:t xml:space="preserve"> </w:t>
            </w:r>
            <w:r w:rsidR="00D569F7">
              <w:rPr>
                <w:rFonts w:cs="Arial"/>
              </w:rPr>
              <w:t xml:space="preserve">Ika Arum Dewi S., S.Kep., M.Biomed; </w:t>
            </w:r>
            <w:r w:rsidR="00B36209">
              <w:rPr>
                <w:rFonts w:cs="Arial"/>
              </w:rPr>
              <w:t>Rosly Zunaedi</w:t>
            </w:r>
            <w:r w:rsidR="00D569F7">
              <w:rPr>
                <w:rFonts w:cs="Arial"/>
              </w:rPr>
              <w:t>., S.Kep., M.Kes</w:t>
            </w:r>
          </w:p>
        </w:tc>
      </w:tr>
      <w:tr w:rsidR="00DF2CA2" w14:paraId="349E2843" w14:textId="77777777" w:rsidTr="00C73278">
        <w:trPr>
          <w:trHeight w:val="244"/>
        </w:trPr>
        <w:tc>
          <w:tcPr>
            <w:tcW w:w="3853" w:type="dxa"/>
            <w:hideMark/>
          </w:tcPr>
          <w:p w14:paraId="7E51B8F7" w14:textId="77777777" w:rsidR="00DF2CA2" w:rsidRDefault="00DF2CA2" w:rsidP="00DF2CA2">
            <w:pPr>
              <w:spacing w:after="0" w:line="360" w:lineRule="auto"/>
              <w:rPr>
                <w:rFonts w:cstheme="minorHAnsi"/>
                <w:sz w:val="24"/>
                <w:szCs w:val="24"/>
                <w:lang w:val="id-ID"/>
              </w:rPr>
            </w:pPr>
            <w:r>
              <w:rPr>
                <w:rFonts w:cstheme="minorHAnsi"/>
                <w:sz w:val="24"/>
                <w:szCs w:val="24"/>
              </w:rPr>
              <w:t>Semester</w:t>
            </w:r>
          </w:p>
        </w:tc>
        <w:tc>
          <w:tcPr>
            <w:tcW w:w="9747" w:type="dxa"/>
            <w:hideMark/>
          </w:tcPr>
          <w:p w14:paraId="2031E154" w14:textId="274A2207" w:rsidR="00DF2CA2" w:rsidRPr="00917644" w:rsidRDefault="00D569F7" w:rsidP="00DF2CA2">
            <w:pPr>
              <w:spacing w:after="0" w:line="360" w:lineRule="auto"/>
              <w:rPr>
                <w:rFonts w:cstheme="minorHAnsi"/>
                <w:sz w:val="24"/>
                <w:szCs w:val="24"/>
                <w:lang w:val="en-GB"/>
              </w:rPr>
            </w:pPr>
            <w:r>
              <w:rPr>
                <w:rFonts w:cstheme="minorHAnsi"/>
                <w:sz w:val="24"/>
                <w:szCs w:val="24"/>
              </w:rPr>
              <w:t>: I</w:t>
            </w:r>
            <w:r w:rsidR="00DF2CA2" w:rsidRPr="00917644">
              <w:rPr>
                <w:rFonts w:cstheme="minorHAnsi"/>
                <w:sz w:val="24"/>
                <w:szCs w:val="24"/>
              </w:rPr>
              <w:t>I</w:t>
            </w:r>
          </w:p>
        </w:tc>
      </w:tr>
      <w:tr w:rsidR="00DF2CA2" w14:paraId="366EE897" w14:textId="77777777" w:rsidTr="00C73278">
        <w:trPr>
          <w:trHeight w:val="239"/>
        </w:trPr>
        <w:tc>
          <w:tcPr>
            <w:tcW w:w="3853" w:type="dxa"/>
            <w:hideMark/>
          </w:tcPr>
          <w:p w14:paraId="327B5687" w14:textId="77777777" w:rsidR="00DF2CA2" w:rsidRDefault="00DF2CA2" w:rsidP="00DF2CA2">
            <w:pPr>
              <w:spacing w:after="0" w:line="360" w:lineRule="auto"/>
              <w:rPr>
                <w:rFonts w:cstheme="minorHAnsi"/>
                <w:sz w:val="24"/>
                <w:szCs w:val="24"/>
                <w:lang w:val="id-ID"/>
              </w:rPr>
            </w:pPr>
            <w:r>
              <w:rPr>
                <w:rFonts w:cstheme="minorHAnsi"/>
                <w:sz w:val="24"/>
                <w:szCs w:val="24"/>
              </w:rPr>
              <w:t>Hari Pertemuan/Jam</w:t>
            </w:r>
          </w:p>
        </w:tc>
        <w:tc>
          <w:tcPr>
            <w:tcW w:w="9747" w:type="dxa"/>
            <w:hideMark/>
          </w:tcPr>
          <w:p w14:paraId="40B337C2" w14:textId="2E74CBBB" w:rsidR="00DF2CA2" w:rsidRPr="00917644" w:rsidRDefault="00DF2CA2" w:rsidP="00096795">
            <w:pPr>
              <w:spacing w:after="0" w:line="360" w:lineRule="auto"/>
              <w:rPr>
                <w:rFonts w:cstheme="minorHAnsi"/>
                <w:sz w:val="24"/>
                <w:szCs w:val="24"/>
                <w:lang w:val="en-GB"/>
              </w:rPr>
            </w:pPr>
            <w:r w:rsidRPr="00917644">
              <w:rPr>
                <w:rFonts w:cstheme="minorHAnsi"/>
                <w:sz w:val="24"/>
                <w:szCs w:val="24"/>
              </w:rPr>
              <w:t xml:space="preserve">: </w:t>
            </w:r>
            <w:r w:rsidR="00B36209">
              <w:rPr>
                <w:rFonts w:cstheme="minorHAnsi"/>
                <w:sz w:val="24"/>
                <w:szCs w:val="24"/>
              </w:rPr>
              <w:t>Senin</w:t>
            </w:r>
            <w:r w:rsidRPr="00917644">
              <w:rPr>
                <w:rFonts w:cstheme="minorHAnsi"/>
                <w:sz w:val="24"/>
                <w:szCs w:val="24"/>
                <w:lang w:val="en-GB"/>
              </w:rPr>
              <w:t xml:space="preserve"> / </w:t>
            </w:r>
            <w:r w:rsidR="00B36209">
              <w:rPr>
                <w:rFonts w:cstheme="minorHAnsi"/>
                <w:sz w:val="24"/>
                <w:szCs w:val="24"/>
                <w:lang w:val="en-GB"/>
              </w:rPr>
              <w:t>08.00-11.2</w:t>
            </w:r>
            <w:r w:rsidR="00BA66DD" w:rsidRPr="00917644">
              <w:rPr>
                <w:rFonts w:cstheme="minorHAnsi"/>
                <w:sz w:val="24"/>
                <w:szCs w:val="24"/>
                <w:lang w:val="en-GB"/>
              </w:rPr>
              <w:t xml:space="preserve">0  Kelas </w:t>
            </w:r>
            <w:r w:rsidRPr="00917644">
              <w:rPr>
                <w:rFonts w:cstheme="minorHAnsi"/>
                <w:sz w:val="24"/>
                <w:szCs w:val="24"/>
                <w:lang w:val="en-GB"/>
              </w:rPr>
              <w:t>A</w:t>
            </w:r>
          </w:p>
        </w:tc>
      </w:tr>
      <w:tr w:rsidR="00DF2CA2" w14:paraId="36E35BA1" w14:textId="77777777" w:rsidTr="00C73278">
        <w:trPr>
          <w:trHeight w:val="244"/>
        </w:trPr>
        <w:tc>
          <w:tcPr>
            <w:tcW w:w="3853" w:type="dxa"/>
          </w:tcPr>
          <w:p w14:paraId="57DDBDE6" w14:textId="77777777" w:rsidR="00DF2CA2" w:rsidRDefault="00DF2CA2" w:rsidP="00DF2CA2">
            <w:pPr>
              <w:spacing w:after="0" w:line="360" w:lineRule="auto"/>
              <w:rPr>
                <w:rFonts w:cstheme="minorHAnsi"/>
                <w:sz w:val="24"/>
                <w:szCs w:val="24"/>
                <w:lang w:val="id-ID"/>
              </w:rPr>
            </w:pPr>
          </w:p>
        </w:tc>
        <w:tc>
          <w:tcPr>
            <w:tcW w:w="9747" w:type="dxa"/>
            <w:hideMark/>
          </w:tcPr>
          <w:p w14:paraId="70CB009C" w14:textId="1982C74E" w:rsidR="00DF2CA2" w:rsidRPr="00917644" w:rsidRDefault="00DF2CA2" w:rsidP="00DF2CA2">
            <w:pPr>
              <w:spacing w:after="0" w:line="360" w:lineRule="auto"/>
              <w:rPr>
                <w:rFonts w:cstheme="minorHAnsi"/>
                <w:sz w:val="24"/>
                <w:szCs w:val="24"/>
                <w:lang w:val="en-GB"/>
              </w:rPr>
            </w:pPr>
            <w:r w:rsidRPr="00917644">
              <w:rPr>
                <w:rFonts w:cstheme="minorHAnsi"/>
                <w:sz w:val="24"/>
                <w:szCs w:val="24"/>
                <w:lang w:val="en-GB"/>
              </w:rPr>
              <w:t xml:space="preserve">  </w:t>
            </w:r>
            <w:r w:rsidR="00B36209">
              <w:rPr>
                <w:rFonts w:cstheme="minorHAnsi"/>
                <w:sz w:val="24"/>
                <w:szCs w:val="24"/>
                <w:lang w:val="en-GB"/>
              </w:rPr>
              <w:t>Kamis</w:t>
            </w:r>
            <w:r w:rsidRPr="00917644">
              <w:rPr>
                <w:rFonts w:cstheme="minorHAnsi"/>
                <w:sz w:val="24"/>
                <w:szCs w:val="24"/>
                <w:lang w:val="en-GB"/>
              </w:rPr>
              <w:t xml:space="preserve"> /</w:t>
            </w:r>
            <w:r w:rsidR="00D569F7">
              <w:rPr>
                <w:rFonts w:cstheme="minorHAnsi"/>
                <w:sz w:val="24"/>
                <w:szCs w:val="24"/>
                <w:lang w:val="en-GB"/>
              </w:rPr>
              <w:t xml:space="preserve"> </w:t>
            </w:r>
            <w:r w:rsidR="00B36209">
              <w:rPr>
                <w:rFonts w:cstheme="minorHAnsi"/>
                <w:sz w:val="24"/>
                <w:szCs w:val="24"/>
                <w:lang w:val="en-GB"/>
              </w:rPr>
              <w:t>08.00-11.2</w:t>
            </w:r>
            <w:r w:rsidR="00D569F7" w:rsidRPr="00917644">
              <w:rPr>
                <w:rFonts w:cstheme="minorHAnsi"/>
                <w:sz w:val="24"/>
                <w:szCs w:val="24"/>
                <w:lang w:val="en-GB"/>
              </w:rPr>
              <w:t>0</w:t>
            </w:r>
            <w:r w:rsidR="00D569F7">
              <w:rPr>
                <w:rFonts w:cstheme="minorHAnsi"/>
                <w:sz w:val="24"/>
                <w:szCs w:val="24"/>
                <w:lang w:val="en-GB"/>
              </w:rPr>
              <w:t xml:space="preserve"> </w:t>
            </w:r>
            <w:r w:rsidR="00BA66DD" w:rsidRPr="00917644">
              <w:rPr>
                <w:rFonts w:cstheme="minorHAnsi"/>
                <w:sz w:val="24"/>
                <w:szCs w:val="24"/>
                <w:lang w:val="en-GB"/>
              </w:rPr>
              <w:t>Kelas B</w:t>
            </w:r>
          </w:p>
        </w:tc>
      </w:tr>
    </w:tbl>
    <w:p w14:paraId="4B3F0C2D" w14:textId="77777777" w:rsidR="00DF2CA2" w:rsidRDefault="00DF2CA2" w:rsidP="00DF2CA2">
      <w:pPr>
        <w:pStyle w:val="ListParagraph"/>
        <w:spacing w:after="0" w:line="360" w:lineRule="auto"/>
        <w:ind w:left="0"/>
        <w:rPr>
          <w:rFonts w:asciiTheme="minorHAnsi" w:hAnsiTheme="minorHAnsi" w:cstheme="minorHAnsi"/>
          <w:b/>
          <w:sz w:val="24"/>
          <w:szCs w:val="24"/>
          <w:lang w:val="id-ID" w:eastAsia="id-ID"/>
        </w:rPr>
      </w:pPr>
      <w:r>
        <w:rPr>
          <w:rFonts w:cstheme="minorHAnsi"/>
          <w:b/>
          <w:sz w:val="24"/>
          <w:szCs w:val="24"/>
        </w:rPr>
        <w:br w:type="textWrapping" w:clear="all"/>
      </w:r>
    </w:p>
    <w:p w14:paraId="4CC2E846" w14:textId="143BC561" w:rsidR="00DF2CA2" w:rsidRPr="0050195C" w:rsidRDefault="00DF2CA2" w:rsidP="00DF2CA2">
      <w:pPr>
        <w:spacing w:after="0" w:line="360" w:lineRule="auto"/>
        <w:ind w:left="993"/>
        <w:rPr>
          <w:rFonts w:cstheme="minorHAnsi"/>
          <w:b/>
          <w:sz w:val="24"/>
          <w:szCs w:val="24"/>
          <w:u w:val="single"/>
        </w:rPr>
      </w:pPr>
      <w:r w:rsidRPr="0050195C">
        <w:rPr>
          <w:rFonts w:cstheme="minorHAnsi"/>
          <w:b/>
          <w:sz w:val="24"/>
          <w:szCs w:val="24"/>
          <w:u w:val="single"/>
        </w:rPr>
        <w:t xml:space="preserve">Deskripsi: </w:t>
      </w:r>
    </w:p>
    <w:p w14:paraId="1AC5283C" w14:textId="6B832E49" w:rsidR="00BA66DD" w:rsidRPr="0050195C" w:rsidRDefault="00B36209" w:rsidP="00DF2CA2">
      <w:pPr>
        <w:spacing w:after="0" w:line="360" w:lineRule="auto"/>
        <w:ind w:left="993"/>
        <w:rPr>
          <w:rFonts w:cstheme="minorHAnsi"/>
          <w:b/>
          <w:sz w:val="24"/>
          <w:szCs w:val="24"/>
          <w:u w:val="single"/>
        </w:rPr>
      </w:pPr>
      <w:r w:rsidRPr="00B36209">
        <w:rPr>
          <w:rFonts w:cs="Arial"/>
        </w:rPr>
        <w:t>Mata kuliah ini membahas tentang prosedur keperawatan yang menjadi dasar ilmiah dalam praktik keperawatan yang mencakup pengukuran tanda vital, pengkajian keperawatan dan pemeriksaan fisik, pengendalian infeksi dan prosedur pemberian medikasi. Pengalaman belajar meliputi pembelajaran di kelas, laboratorium keperawatan</w:t>
      </w:r>
    </w:p>
    <w:p w14:paraId="2B41F1F3" w14:textId="3C510003" w:rsidR="00DF2CA2" w:rsidRPr="0050195C" w:rsidRDefault="00DF2CA2" w:rsidP="00DF2CA2">
      <w:pPr>
        <w:spacing w:after="0" w:line="360" w:lineRule="auto"/>
        <w:ind w:left="993"/>
        <w:rPr>
          <w:rFonts w:cstheme="minorHAnsi"/>
          <w:b/>
          <w:sz w:val="24"/>
          <w:szCs w:val="24"/>
          <w:u w:val="single"/>
        </w:rPr>
      </w:pPr>
      <w:r w:rsidRPr="0050195C">
        <w:rPr>
          <w:rFonts w:cstheme="minorHAnsi"/>
          <w:b/>
          <w:sz w:val="24"/>
          <w:szCs w:val="24"/>
          <w:u w:val="single"/>
        </w:rPr>
        <w:t>Kontak Person Pengajar:</w:t>
      </w:r>
    </w:p>
    <w:p w14:paraId="5860FEEA" w14:textId="759147B7" w:rsidR="004342DF" w:rsidRPr="0050195C" w:rsidRDefault="00D569F7" w:rsidP="00EE7975">
      <w:pPr>
        <w:pStyle w:val="ListParagraph"/>
        <w:numPr>
          <w:ilvl w:val="0"/>
          <w:numId w:val="6"/>
        </w:numPr>
        <w:spacing w:before="60" w:after="60" w:line="276" w:lineRule="auto"/>
        <w:ind w:left="1276" w:hanging="284"/>
        <w:rPr>
          <w:rFonts w:cs="Arial"/>
        </w:rPr>
      </w:pPr>
      <w:r>
        <w:rPr>
          <w:rFonts w:cs="Arial"/>
        </w:rPr>
        <w:t>Ika Arum (IA): 08980024646</w:t>
      </w:r>
      <w:r w:rsidR="005D2097" w:rsidRPr="0050195C">
        <w:rPr>
          <w:rFonts w:cs="Arial"/>
        </w:rPr>
        <w:t xml:space="preserve">; </w:t>
      </w:r>
      <w:r>
        <w:rPr>
          <w:rFonts w:cs="Arial"/>
        </w:rPr>
        <w:t>ikaarum@gmail.com</w:t>
      </w:r>
    </w:p>
    <w:p w14:paraId="1C203B90" w14:textId="34FA0FD3" w:rsidR="004342DF" w:rsidRPr="0050195C" w:rsidRDefault="00B36209" w:rsidP="00EE7975">
      <w:pPr>
        <w:pStyle w:val="ListParagraph"/>
        <w:numPr>
          <w:ilvl w:val="0"/>
          <w:numId w:val="6"/>
        </w:numPr>
        <w:spacing w:before="60" w:after="60" w:line="276" w:lineRule="auto"/>
        <w:ind w:left="1276" w:hanging="284"/>
        <w:rPr>
          <w:rFonts w:cs="Arial"/>
        </w:rPr>
      </w:pPr>
      <w:r>
        <w:rPr>
          <w:rFonts w:cs="Arial"/>
        </w:rPr>
        <w:t>Rosly Zunaedi (RZ</w:t>
      </w:r>
      <w:r w:rsidR="004342DF" w:rsidRPr="0050195C">
        <w:rPr>
          <w:rFonts w:cs="Arial"/>
        </w:rPr>
        <w:t>): 081</w:t>
      </w:r>
      <w:r>
        <w:rPr>
          <w:rFonts w:cs="Arial"/>
        </w:rPr>
        <w:t>31910913</w:t>
      </w:r>
      <w:r w:rsidR="005D2097" w:rsidRPr="0050195C">
        <w:rPr>
          <w:rFonts w:cs="Arial"/>
        </w:rPr>
        <w:t xml:space="preserve">; </w:t>
      </w:r>
      <w:r>
        <w:rPr>
          <w:rFonts w:cs="Arial"/>
        </w:rPr>
        <w:t>sly.rosly</w:t>
      </w:r>
      <w:r w:rsidR="00D569F7">
        <w:rPr>
          <w:rFonts w:cs="Arial"/>
        </w:rPr>
        <w:t>@gmail.com</w:t>
      </w:r>
    </w:p>
    <w:p w14:paraId="196A3FC8" w14:textId="77777777" w:rsidR="00BA66DD" w:rsidRPr="00BA66DD" w:rsidRDefault="00BA66DD" w:rsidP="00BA66DD">
      <w:pPr>
        <w:spacing w:before="60" w:after="60" w:line="276" w:lineRule="auto"/>
        <w:rPr>
          <w:rFonts w:ascii="Arial" w:hAnsi="Arial" w:cs="Arial"/>
        </w:rPr>
      </w:pPr>
    </w:p>
    <w:p w14:paraId="51D0E03B" w14:textId="77777777" w:rsidR="00D569F7" w:rsidRDefault="00D569F7">
      <w:pPr>
        <w:jc w:val="left"/>
        <w:rPr>
          <w:b/>
          <w:sz w:val="24"/>
          <w:szCs w:val="24"/>
        </w:rPr>
      </w:pPr>
      <w:r>
        <w:rPr>
          <w:b/>
          <w:sz w:val="24"/>
          <w:szCs w:val="24"/>
        </w:rPr>
        <w:br w:type="page"/>
      </w:r>
    </w:p>
    <w:p w14:paraId="4D013870" w14:textId="7D8A8879" w:rsidR="00DF2CA2" w:rsidRDefault="00DF2CA2" w:rsidP="00DF2CA2">
      <w:pPr>
        <w:spacing w:after="0" w:line="240" w:lineRule="auto"/>
        <w:jc w:val="center"/>
        <w:rPr>
          <w:b/>
          <w:sz w:val="24"/>
          <w:szCs w:val="24"/>
        </w:rPr>
      </w:pPr>
      <w:r>
        <w:rPr>
          <w:b/>
          <w:sz w:val="24"/>
          <w:szCs w:val="24"/>
        </w:rPr>
        <w:lastRenderedPageBreak/>
        <w:t>BAB II</w:t>
      </w:r>
    </w:p>
    <w:p w14:paraId="42DF011F" w14:textId="77777777" w:rsidR="00DF2CA2" w:rsidRDefault="00DF2CA2" w:rsidP="00DF2CA2">
      <w:pPr>
        <w:spacing w:after="0" w:line="240" w:lineRule="auto"/>
        <w:jc w:val="center"/>
        <w:rPr>
          <w:b/>
          <w:sz w:val="24"/>
          <w:szCs w:val="24"/>
        </w:rPr>
      </w:pPr>
      <w:r>
        <w:rPr>
          <w:b/>
          <w:sz w:val="24"/>
          <w:szCs w:val="24"/>
        </w:rPr>
        <w:t>RENCANA PEMBELAJARAN SEMESTER (RPS)</w:t>
      </w:r>
    </w:p>
    <w:p w14:paraId="003AD357" w14:textId="77777777" w:rsidR="00DF2CA2" w:rsidRDefault="00DF2CA2" w:rsidP="00DF2CA2">
      <w:pPr>
        <w:spacing w:after="0"/>
        <w:jc w:val="center"/>
        <w:rPr>
          <w:sz w:val="23"/>
          <w:szCs w:val="23"/>
        </w:rPr>
      </w:pPr>
    </w:p>
    <w:tbl>
      <w:tblPr>
        <w:tblW w:w="0" w:type="auto"/>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525"/>
        <w:gridCol w:w="1913"/>
        <w:gridCol w:w="1440"/>
        <w:gridCol w:w="193"/>
        <w:gridCol w:w="2138"/>
        <w:gridCol w:w="1215"/>
        <w:gridCol w:w="4511"/>
      </w:tblGrid>
      <w:tr w:rsidR="00DF2CA2" w14:paraId="1F3BA82E" w14:textId="77777777" w:rsidTr="00DF2CA2">
        <w:trPr>
          <w:trHeight w:val="1833"/>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vAlign w:val="center"/>
            <w:hideMark/>
          </w:tcPr>
          <w:p w14:paraId="6BCA523F" w14:textId="77777777" w:rsidR="00DF2CA2" w:rsidRDefault="00DF2CA2" w:rsidP="00DF2CA2">
            <w:pPr>
              <w:jc w:val="center"/>
              <w:rPr>
                <w:rFonts w:ascii="Arial" w:hAnsi="Arial" w:cs="Arial"/>
                <w:sz w:val="24"/>
                <w:szCs w:val="24"/>
              </w:rPr>
            </w:pPr>
            <w:bookmarkStart w:id="0" w:name="_Hlk81368946"/>
            <w:r>
              <w:rPr>
                <w:noProof/>
                <w:lang w:val="en-ID" w:eastAsia="en-ID"/>
              </w:rPr>
              <w:drawing>
                <wp:anchor distT="0" distB="0" distL="114300" distR="114300" simplePos="0" relativeHeight="251662336" behindDoc="0" locked="0" layoutInCell="1" allowOverlap="1" wp14:anchorId="1944CA5B" wp14:editId="7F13D5E7">
                  <wp:simplePos x="0" y="0"/>
                  <wp:positionH relativeFrom="column">
                    <wp:posOffset>671195</wp:posOffset>
                  </wp:positionH>
                  <wp:positionV relativeFrom="paragraph">
                    <wp:posOffset>34290</wp:posOffset>
                  </wp:positionV>
                  <wp:extent cx="764540" cy="92773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540" cy="927735"/>
                          </a:xfrm>
                          <a:prstGeom prst="rect">
                            <a:avLst/>
                          </a:prstGeom>
                          <a:noFill/>
                        </pic:spPr>
                      </pic:pic>
                    </a:graphicData>
                  </a:graphic>
                  <wp14:sizeRelH relativeFrom="page">
                    <wp14:pctWidth>0</wp14:pctWidth>
                  </wp14:sizeRelH>
                  <wp14:sizeRelV relativeFrom="page">
                    <wp14:pctHeight>0</wp14:pctHeight>
                  </wp14:sizeRelV>
                </wp:anchor>
              </w:drawing>
            </w:r>
          </w:p>
        </w:tc>
        <w:tc>
          <w:tcPr>
            <w:tcW w:w="11410"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hideMark/>
          </w:tcPr>
          <w:p w14:paraId="4BC22A15" w14:textId="77777777" w:rsidR="00DF2CA2" w:rsidRDefault="00DF2CA2" w:rsidP="00DF2CA2">
            <w:pPr>
              <w:pStyle w:val="NoSpacing"/>
              <w:spacing w:line="276" w:lineRule="auto"/>
              <w:jc w:val="center"/>
              <w:rPr>
                <w:rFonts w:ascii="Arial Black" w:hAnsi="Arial Black"/>
                <w:b/>
                <w:bCs/>
                <w:sz w:val="36"/>
                <w:szCs w:val="36"/>
              </w:rPr>
            </w:pPr>
            <w:r>
              <w:rPr>
                <w:rFonts w:ascii="Arial Black" w:hAnsi="Arial Black"/>
                <w:sz w:val="36"/>
                <w:szCs w:val="36"/>
              </w:rPr>
              <w:t>RENCANA PEMBELAJARAN SEMESTER</w:t>
            </w:r>
          </w:p>
          <w:p w14:paraId="72D53EC5" w14:textId="77777777" w:rsidR="00DF2CA2" w:rsidRDefault="00DF2CA2" w:rsidP="00DF2CA2">
            <w:pPr>
              <w:pStyle w:val="NoSpacing"/>
              <w:spacing w:line="276" w:lineRule="auto"/>
              <w:jc w:val="center"/>
              <w:rPr>
                <w:rFonts w:ascii="Century751 SeBd BT" w:hAnsi="Century751 SeBd BT"/>
                <w:sz w:val="36"/>
                <w:szCs w:val="36"/>
              </w:rPr>
            </w:pPr>
            <w:r>
              <w:rPr>
                <w:rFonts w:ascii="Century751 SeBd BT" w:hAnsi="Century751 SeBd BT"/>
                <w:sz w:val="36"/>
                <w:szCs w:val="36"/>
              </w:rPr>
              <w:t xml:space="preserve">PROGRAM STUDI </w:t>
            </w:r>
            <w:r>
              <w:rPr>
                <w:rFonts w:ascii="Century751 SeBd BT" w:hAnsi="Century751 SeBd BT"/>
                <w:sz w:val="36"/>
                <w:szCs w:val="36"/>
                <w:lang w:val="en-US"/>
              </w:rPr>
              <w:t xml:space="preserve">PENDIDIKAN </w:t>
            </w:r>
            <w:r>
              <w:rPr>
                <w:rFonts w:ascii="Century751 SeBd BT" w:hAnsi="Century751 SeBd BT"/>
                <w:sz w:val="36"/>
                <w:szCs w:val="36"/>
              </w:rPr>
              <w:t>NERS</w:t>
            </w:r>
          </w:p>
          <w:p w14:paraId="79D5EEEB" w14:textId="77777777" w:rsidR="00DF2CA2" w:rsidRDefault="00DF2CA2" w:rsidP="00DF2CA2">
            <w:pPr>
              <w:ind w:firstLine="720"/>
              <w:rPr>
                <w:rFonts w:asciiTheme="minorHAnsi" w:hAnsiTheme="minorHAnsi"/>
              </w:rPr>
            </w:pPr>
            <w:r>
              <w:rPr>
                <w:rFonts w:ascii="Arial" w:hAnsi="Arial" w:cs="Arial"/>
                <w:sz w:val="36"/>
                <w:szCs w:val="36"/>
              </w:rPr>
              <w:t xml:space="preserve">                STIKES WIDYAGAMA HUSADA</w:t>
            </w:r>
          </w:p>
        </w:tc>
      </w:tr>
      <w:tr w:rsidR="00DF2CA2" w14:paraId="06EB52C4" w14:textId="77777777" w:rsidTr="00DF2CA2">
        <w:trPr>
          <w:trHeight w:val="430"/>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tcPr>
          <w:p w14:paraId="4EAFBB76" w14:textId="77777777" w:rsidR="00DF2CA2" w:rsidRDefault="00DF2CA2" w:rsidP="00DF2CA2">
            <w:pPr>
              <w:tabs>
                <w:tab w:val="left" w:pos="7866"/>
              </w:tabs>
            </w:pPr>
          </w:p>
        </w:tc>
        <w:tc>
          <w:tcPr>
            <w:tcW w:w="11410"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vAlign w:val="center"/>
            <w:hideMark/>
          </w:tcPr>
          <w:p w14:paraId="46B77409" w14:textId="77777777" w:rsidR="00DF2CA2" w:rsidRDefault="00DF2CA2" w:rsidP="00DF2CA2">
            <w:pPr>
              <w:tabs>
                <w:tab w:val="left" w:pos="7866"/>
              </w:tabs>
              <w:jc w:val="center"/>
            </w:pPr>
            <w:r>
              <w:t>RENCANA PEMBELAJARAN SEMESTER (RPS)</w:t>
            </w:r>
          </w:p>
        </w:tc>
      </w:tr>
      <w:tr w:rsidR="00DF2CA2" w14:paraId="0311015B" w14:textId="77777777" w:rsidTr="00DF2CA2">
        <w:trPr>
          <w:trHeight w:val="254"/>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0CD2E659" w14:textId="77777777" w:rsidR="00DF2CA2" w:rsidRDefault="00DF2CA2" w:rsidP="00DF2CA2">
            <w:pPr>
              <w:jc w:val="center"/>
            </w:pPr>
            <w:r>
              <w:t>NO DOKUMEN</w:t>
            </w:r>
          </w:p>
        </w:tc>
        <w:tc>
          <w:tcPr>
            <w:tcW w:w="335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11DBA034" w14:textId="77777777" w:rsidR="00DF2CA2" w:rsidRDefault="00DF2CA2" w:rsidP="00DF2CA2">
            <w:pPr>
              <w:jc w:val="center"/>
            </w:pPr>
            <w:r>
              <w:t>TANGGAL TERBIT :</w:t>
            </w:r>
          </w:p>
        </w:tc>
        <w:tc>
          <w:tcPr>
            <w:tcW w:w="3546"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319DA363" w14:textId="77777777" w:rsidR="00DF2CA2" w:rsidRDefault="00DF2CA2" w:rsidP="00DF2CA2">
            <w:pPr>
              <w:jc w:val="center"/>
            </w:pPr>
            <w:r>
              <w:t>REVISI</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0791E529" w14:textId="77777777" w:rsidR="00DF2CA2" w:rsidRDefault="00DF2CA2" w:rsidP="00DF2CA2">
            <w:pPr>
              <w:jc w:val="center"/>
            </w:pPr>
            <w:r>
              <w:t>JUMLAH HALAMAN</w:t>
            </w:r>
          </w:p>
        </w:tc>
      </w:tr>
      <w:tr w:rsidR="00DF2CA2" w14:paraId="794187D6" w14:textId="77777777" w:rsidTr="00DF2CA2">
        <w:trPr>
          <w:trHeight w:val="148"/>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E6DC106" w14:textId="77777777" w:rsidR="00DF2CA2" w:rsidRDefault="00DF2CA2" w:rsidP="00DF2CA2">
            <w:pPr>
              <w:jc w:val="center"/>
              <w:rPr>
                <w:lang w:val="id-ID"/>
              </w:rPr>
            </w:pPr>
          </w:p>
          <w:p w14:paraId="1392C92B" w14:textId="44F83DFE" w:rsidR="00DF2CA2" w:rsidRDefault="00DF2CA2" w:rsidP="00DF2CA2">
            <w:pPr>
              <w:jc w:val="center"/>
            </w:pPr>
          </w:p>
        </w:tc>
        <w:tc>
          <w:tcPr>
            <w:tcW w:w="335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13C33C4" w14:textId="77777777" w:rsidR="00DF2CA2" w:rsidRDefault="00DF2CA2" w:rsidP="00DF2CA2">
            <w:pPr>
              <w:jc w:val="center"/>
            </w:pPr>
          </w:p>
          <w:p w14:paraId="7D9AA211" w14:textId="4101EB18" w:rsidR="00DF2CA2" w:rsidRDefault="00363B7E" w:rsidP="00096795">
            <w:pPr>
              <w:jc w:val="center"/>
            </w:pPr>
            <w:r>
              <w:t>3 Februari</w:t>
            </w:r>
            <w:r w:rsidR="00726981">
              <w:t xml:space="preserve"> 2025</w:t>
            </w:r>
          </w:p>
        </w:tc>
        <w:tc>
          <w:tcPr>
            <w:tcW w:w="3546"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0486B67" w14:textId="77777777" w:rsidR="00DF2CA2" w:rsidRDefault="00DF2CA2" w:rsidP="00DF2CA2">
            <w:pPr>
              <w:jc w:val="center"/>
            </w:pPr>
          </w:p>
          <w:p w14:paraId="654D0BC8" w14:textId="312FDE35" w:rsidR="00DF2CA2" w:rsidRDefault="00363B7E" w:rsidP="00DF2CA2">
            <w:pPr>
              <w:jc w:val="center"/>
            </w:pPr>
            <w:r>
              <w:t>1</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7C9EECB" w14:textId="77777777" w:rsidR="00DF2CA2" w:rsidRDefault="00DF2CA2" w:rsidP="00DF2CA2">
            <w:pPr>
              <w:jc w:val="center"/>
            </w:pPr>
          </w:p>
          <w:p w14:paraId="78DAB43D" w14:textId="77777777" w:rsidR="00DF2CA2" w:rsidRDefault="00DF2CA2" w:rsidP="00DF2CA2">
            <w:pPr>
              <w:jc w:val="center"/>
            </w:pPr>
            <w:r>
              <w:t>15</w:t>
            </w:r>
          </w:p>
        </w:tc>
      </w:tr>
      <w:tr w:rsidR="00DF2CA2" w14:paraId="5A7638E2" w14:textId="77777777" w:rsidTr="005D2097">
        <w:trPr>
          <w:trHeight w:val="208"/>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62050A5C" w14:textId="77777777" w:rsidR="00DF2CA2" w:rsidRDefault="00DF2CA2" w:rsidP="00DF2CA2">
            <w:pPr>
              <w:jc w:val="center"/>
              <w:rPr>
                <w:rFonts w:ascii="Calibri" w:hAnsi="Calibri" w:cs="Calibri"/>
                <w:b/>
                <w:bCs/>
                <w:color w:val="000000"/>
              </w:rPr>
            </w:pPr>
            <w:r>
              <w:t>Nama Mata Kuliah</w:t>
            </w:r>
          </w:p>
        </w:tc>
        <w:tc>
          <w:tcPr>
            <w:tcW w:w="191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766B61BB" w14:textId="77777777" w:rsidR="00DF2CA2" w:rsidRDefault="00DF2CA2" w:rsidP="00DF2CA2">
            <w:pPr>
              <w:jc w:val="center"/>
              <w:rPr>
                <w:rFonts w:asciiTheme="minorHAnsi" w:hAnsiTheme="minorHAnsi"/>
              </w:rPr>
            </w:pPr>
            <w:r>
              <w:t>Kode Mata Kuliah</w:t>
            </w:r>
          </w:p>
        </w:tc>
        <w:tc>
          <w:tcPr>
            <w:tcW w:w="144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10913BDF" w14:textId="77777777" w:rsidR="00DF2CA2" w:rsidRDefault="00DF2CA2" w:rsidP="00DF2CA2">
            <w:pPr>
              <w:jc w:val="center"/>
              <w:rPr>
                <w:rFonts w:ascii="Calibri" w:hAnsi="Calibri" w:cs="Calibri"/>
                <w:b/>
                <w:bCs/>
                <w:color w:val="000000"/>
              </w:rPr>
            </w:pPr>
            <w:r>
              <w:rPr>
                <w:rFonts w:ascii="Calibri" w:hAnsi="Calibri" w:cs="Calibri"/>
                <w:b/>
                <w:bCs/>
                <w:color w:val="000000"/>
              </w:rPr>
              <w:t>SKS</w:t>
            </w:r>
          </w:p>
        </w:tc>
        <w:tc>
          <w:tcPr>
            <w:tcW w:w="2331"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2EB29415" w14:textId="77777777" w:rsidR="00DF2CA2" w:rsidRDefault="00DF2CA2" w:rsidP="00DF2CA2">
            <w:pPr>
              <w:jc w:val="center"/>
              <w:rPr>
                <w:rFonts w:ascii="Calibri" w:hAnsi="Calibri" w:cs="Calibri"/>
                <w:b/>
                <w:bCs/>
                <w:color w:val="000000"/>
                <w:lang w:val="id-ID"/>
              </w:rPr>
            </w:pPr>
            <w:r>
              <w:rPr>
                <w:rFonts w:ascii="Calibri" w:hAnsi="Calibri" w:cs="Calibri"/>
                <w:color w:val="000000"/>
              </w:rPr>
              <w:t xml:space="preserve">Rumpun MK </w:t>
            </w:r>
          </w:p>
        </w:tc>
        <w:tc>
          <w:tcPr>
            <w:tcW w:w="121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13E7BAB4" w14:textId="77777777" w:rsidR="00DF2CA2" w:rsidRDefault="00DF2CA2" w:rsidP="00DF2CA2">
            <w:pPr>
              <w:jc w:val="center"/>
              <w:rPr>
                <w:rFonts w:ascii="Calibri" w:hAnsi="Calibri" w:cs="Calibri"/>
                <w:b/>
                <w:bCs/>
                <w:color w:val="000000"/>
              </w:rPr>
            </w:pPr>
            <w:r>
              <w:rPr>
                <w:rFonts w:ascii="Calibri" w:hAnsi="Calibri" w:cs="Calibri"/>
                <w:color w:val="000000"/>
              </w:rPr>
              <w:t>Semester</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3BF25366" w14:textId="77777777" w:rsidR="00DF2CA2" w:rsidRDefault="00DF2CA2" w:rsidP="00DF2CA2">
            <w:pPr>
              <w:jc w:val="center"/>
              <w:rPr>
                <w:rFonts w:ascii="Calibri" w:hAnsi="Calibri" w:cs="Calibri"/>
                <w:b/>
                <w:bCs/>
                <w:color w:val="000000"/>
              </w:rPr>
            </w:pPr>
            <w:r>
              <w:rPr>
                <w:rFonts w:ascii="Calibri" w:hAnsi="Calibri" w:cs="Calibri"/>
                <w:color w:val="000000"/>
              </w:rPr>
              <w:t xml:space="preserve">Mata Kuliah Pra-Syarat </w:t>
            </w:r>
          </w:p>
        </w:tc>
      </w:tr>
      <w:tr w:rsidR="00DF2CA2" w14:paraId="570B92A5" w14:textId="77777777" w:rsidTr="005D2097">
        <w:trPr>
          <w:trHeight w:val="599"/>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04712539" w14:textId="2956D764" w:rsidR="00DF2CA2" w:rsidRPr="005D2097" w:rsidRDefault="00B36209" w:rsidP="00DF2CA2">
            <w:pPr>
              <w:jc w:val="center"/>
              <w:rPr>
                <w:rFonts w:cs="Calibri"/>
                <w:b/>
                <w:bCs/>
                <w:color w:val="000000"/>
              </w:rPr>
            </w:pPr>
            <w:r>
              <w:rPr>
                <w:rFonts w:cs="Calibri"/>
                <w:b/>
                <w:bCs/>
                <w:color w:val="000000"/>
              </w:rPr>
              <w:t>Keterampilan Dasar Keperawatan</w:t>
            </w:r>
          </w:p>
        </w:tc>
        <w:tc>
          <w:tcPr>
            <w:tcW w:w="191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03ADBD80" w14:textId="2C2605CC" w:rsidR="00DF2CA2" w:rsidRPr="00B36209" w:rsidRDefault="00363B7E" w:rsidP="00B36209">
            <w:pPr>
              <w:jc w:val="center"/>
              <w:rPr>
                <w:rFonts w:cs="Calibri"/>
                <w:b/>
                <w:bCs/>
                <w:lang w:val="en-ID"/>
              </w:rPr>
            </w:pPr>
            <w:r w:rsidRPr="00363B7E">
              <w:rPr>
                <w:rFonts w:cs="Calibri"/>
                <w:b/>
                <w:bCs/>
                <w:lang w:val="id-ID"/>
              </w:rPr>
              <w:t>PI</w:t>
            </w:r>
            <w:r w:rsidR="00B36209">
              <w:rPr>
                <w:rFonts w:cs="Calibri"/>
                <w:b/>
                <w:bCs/>
                <w:lang w:val="en-ID"/>
              </w:rPr>
              <w:t>K232</w:t>
            </w:r>
          </w:p>
        </w:tc>
        <w:tc>
          <w:tcPr>
            <w:tcW w:w="144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3B4B770C" w14:textId="5D7BE077" w:rsidR="00DF2CA2" w:rsidRPr="005D2097" w:rsidRDefault="00444BB1" w:rsidP="00363B7E">
            <w:pPr>
              <w:jc w:val="center"/>
              <w:rPr>
                <w:rFonts w:cs="Calibri"/>
                <w:b/>
                <w:bCs/>
                <w:color w:val="000000"/>
              </w:rPr>
            </w:pPr>
            <w:r>
              <w:rPr>
                <w:rFonts w:cs="Calibri"/>
                <w:b/>
                <w:bCs/>
                <w:color w:val="000000"/>
              </w:rPr>
              <w:t>3</w:t>
            </w:r>
            <w:r w:rsidR="00DF2CA2" w:rsidRPr="005D2097">
              <w:rPr>
                <w:rFonts w:cs="Calibri"/>
                <w:b/>
                <w:bCs/>
                <w:color w:val="000000"/>
              </w:rPr>
              <w:t xml:space="preserve"> ( </w:t>
            </w:r>
            <w:r w:rsidR="00B36209">
              <w:rPr>
                <w:rFonts w:cs="Calibri"/>
                <w:b/>
                <w:bCs/>
                <w:color w:val="000000"/>
              </w:rPr>
              <w:t>1T;2P</w:t>
            </w:r>
            <w:r w:rsidR="00363B7E">
              <w:rPr>
                <w:rFonts w:cs="Calibri"/>
                <w:b/>
                <w:bCs/>
                <w:color w:val="000000"/>
              </w:rPr>
              <w:t>)</w:t>
            </w:r>
          </w:p>
        </w:tc>
        <w:tc>
          <w:tcPr>
            <w:tcW w:w="2331"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5922CCE4" w14:textId="77777777" w:rsidR="00DF2CA2" w:rsidRPr="005D2097" w:rsidRDefault="00DF2CA2" w:rsidP="00DF2CA2">
            <w:pPr>
              <w:jc w:val="center"/>
              <w:rPr>
                <w:rFonts w:cs="Calibri"/>
                <w:b/>
                <w:bCs/>
                <w:color w:val="000000"/>
                <w:lang w:val="id-ID"/>
              </w:rPr>
            </w:pPr>
            <w:r w:rsidRPr="005D2097">
              <w:rPr>
                <w:rFonts w:cs="Calibri"/>
                <w:b/>
                <w:bCs/>
                <w:color w:val="000000"/>
              </w:rPr>
              <w:t>Mata Kuliah Wajib</w:t>
            </w:r>
          </w:p>
        </w:tc>
        <w:tc>
          <w:tcPr>
            <w:tcW w:w="121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271B3640" w14:textId="745F0C72" w:rsidR="00DF2CA2" w:rsidRPr="005D2097" w:rsidRDefault="00363B7E" w:rsidP="00DF2CA2">
            <w:pPr>
              <w:jc w:val="center"/>
              <w:rPr>
                <w:rFonts w:cs="Calibri"/>
                <w:b/>
                <w:bCs/>
                <w:color w:val="000000"/>
              </w:rPr>
            </w:pPr>
            <w:r>
              <w:rPr>
                <w:rFonts w:cs="Calibri"/>
                <w:b/>
                <w:bCs/>
                <w:color w:val="000000"/>
              </w:rPr>
              <w:t>I</w:t>
            </w:r>
            <w:r w:rsidR="00316380" w:rsidRPr="005D2097">
              <w:rPr>
                <w:rFonts w:cs="Calibri"/>
                <w:b/>
                <w:bCs/>
                <w:color w:val="000000"/>
              </w:rPr>
              <w:t>I</w:t>
            </w:r>
          </w:p>
        </w:tc>
        <w:tc>
          <w:tcPr>
            <w:tcW w:w="451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hideMark/>
          </w:tcPr>
          <w:p w14:paraId="59FCEC8C" w14:textId="50337372" w:rsidR="00DF2CA2" w:rsidRPr="005D2097" w:rsidRDefault="00363B7E" w:rsidP="005D2097">
            <w:pPr>
              <w:spacing w:line="240" w:lineRule="auto"/>
              <w:jc w:val="center"/>
              <w:rPr>
                <w:rFonts w:cs="Calibri"/>
                <w:b/>
                <w:bCs/>
                <w:color w:val="000000"/>
              </w:rPr>
            </w:pPr>
            <w:r>
              <w:rPr>
                <w:rFonts w:cs="Arial"/>
              </w:rPr>
              <w:t>Tidak Ada</w:t>
            </w:r>
            <w:r w:rsidR="005D2097" w:rsidRPr="005D2097">
              <w:rPr>
                <w:rFonts w:cs="Arial"/>
              </w:rPr>
              <w:t xml:space="preserve"> </w:t>
            </w:r>
          </w:p>
        </w:tc>
      </w:tr>
      <w:tr w:rsidR="00D34EB6" w14:paraId="06A7942E" w14:textId="77777777" w:rsidTr="00D34EB6">
        <w:trPr>
          <w:trHeight w:val="394"/>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7205B155" w14:textId="77777777" w:rsidR="00D34EB6" w:rsidRDefault="00D34EB6" w:rsidP="00DF2CA2">
            <w:pPr>
              <w:jc w:val="center"/>
              <w:rPr>
                <w:rFonts w:ascii="Calibri" w:hAnsi="Calibri" w:cs="Calibri"/>
                <w:color w:val="000000"/>
              </w:rPr>
            </w:pPr>
            <w:r>
              <w:rPr>
                <w:rFonts w:ascii="Calibri" w:hAnsi="Calibri" w:cs="Calibri"/>
                <w:color w:val="000000"/>
              </w:rPr>
              <w:t>Koordinator Mata Kuliah</w:t>
            </w:r>
          </w:p>
        </w:tc>
        <w:tc>
          <w:tcPr>
            <w:tcW w:w="3546"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0FBC0C72" w14:textId="77777777" w:rsidR="00D34EB6" w:rsidRDefault="00D34EB6" w:rsidP="00DF2CA2">
            <w:pPr>
              <w:jc w:val="center"/>
              <w:rPr>
                <w:rFonts w:ascii="Calibri" w:hAnsi="Calibri" w:cs="Calibri"/>
                <w:color w:val="000000"/>
              </w:rPr>
            </w:pPr>
            <w:r>
              <w:rPr>
                <w:rFonts w:ascii="Calibri" w:hAnsi="Calibri" w:cs="Calibri"/>
                <w:color w:val="000000"/>
              </w:rPr>
              <w:t xml:space="preserve">Ketua Program Studi </w:t>
            </w:r>
          </w:p>
        </w:tc>
        <w:tc>
          <w:tcPr>
            <w:tcW w:w="7864"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hideMark/>
          </w:tcPr>
          <w:p w14:paraId="3C36354D" w14:textId="77777777" w:rsidR="00D34EB6" w:rsidRDefault="00D34EB6" w:rsidP="00DF2CA2">
            <w:pPr>
              <w:jc w:val="center"/>
              <w:rPr>
                <w:rFonts w:ascii="Calibri" w:hAnsi="Calibri" w:cs="Calibri"/>
                <w:color w:val="000000"/>
              </w:rPr>
            </w:pPr>
            <w:r>
              <w:rPr>
                <w:rFonts w:ascii="Calibri" w:hAnsi="Calibri" w:cs="Calibri"/>
                <w:color w:val="000000"/>
              </w:rPr>
              <w:t xml:space="preserve">Ketua STIKES </w:t>
            </w:r>
          </w:p>
        </w:tc>
      </w:tr>
      <w:tr w:rsidR="00D34EB6" w14:paraId="3E28523A" w14:textId="77777777" w:rsidTr="00D34EB6">
        <w:trPr>
          <w:trHeight w:val="340"/>
          <w:jc w:val="center"/>
        </w:trPr>
        <w:tc>
          <w:tcPr>
            <w:tcW w:w="35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5EC6DF1" w14:textId="3611AC64" w:rsidR="00D34EB6" w:rsidRDefault="00096795" w:rsidP="00DF2CA2">
            <w:pPr>
              <w:jc w:val="center"/>
              <w:rPr>
                <w:rFonts w:ascii="Calibri" w:hAnsi="Calibri" w:cs="Calibri"/>
                <w:color w:val="000000"/>
                <w:lang w:val="id-ID"/>
              </w:rPr>
            </w:pPr>
            <w:r>
              <w:rPr>
                <w:b/>
                <w:noProof/>
                <w:sz w:val="36"/>
                <w:szCs w:val="36"/>
                <w:lang w:val="en-ID" w:eastAsia="en-ID"/>
              </w:rPr>
              <w:drawing>
                <wp:anchor distT="0" distB="0" distL="114300" distR="114300" simplePos="0" relativeHeight="251688960" behindDoc="0" locked="0" layoutInCell="1" allowOverlap="1" wp14:anchorId="3748492C" wp14:editId="6B86A0FE">
                  <wp:simplePos x="0" y="0"/>
                  <wp:positionH relativeFrom="column">
                    <wp:posOffset>670560</wp:posOffset>
                  </wp:positionH>
                  <wp:positionV relativeFrom="paragraph">
                    <wp:posOffset>191770</wp:posOffset>
                  </wp:positionV>
                  <wp:extent cx="819150" cy="7715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pic:spPr>
                      </pic:pic>
                    </a:graphicData>
                  </a:graphic>
                  <wp14:sizeRelH relativeFrom="page">
                    <wp14:pctWidth>0</wp14:pctWidth>
                  </wp14:sizeRelH>
                  <wp14:sizeRelV relativeFrom="page">
                    <wp14:pctHeight>0</wp14:pctHeight>
                  </wp14:sizeRelV>
                </wp:anchor>
              </w:drawing>
            </w:r>
          </w:p>
          <w:p w14:paraId="3A42B076" w14:textId="1E8D841A" w:rsidR="00D34EB6" w:rsidRDefault="00D34EB6" w:rsidP="00DF2CA2">
            <w:pPr>
              <w:jc w:val="center"/>
              <w:rPr>
                <w:rFonts w:ascii="Calibri" w:hAnsi="Calibri" w:cs="Calibri"/>
                <w:color w:val="000000"/>
              </w:rPr>
            </w:pPr>
          </w:p>
          <w:p w14:paraId="2B7866A6" w14:textId="1CBE8607" w:rsidR="00D34EB6" w:rsidRDefault="00D34EB6" w:rsidP="00DF2CA2">
            <w:pPr>
              <w:jc w:val="center"/>
              <w:rPr>
                <w:rFonts w:ascii="Calibri" w:hAnsi="Calibri" w:cs="Calibri"/>
                <w:color w:val="000000"/>
              </w:rPr>
            </w:pPr>
          </w:p>
          <w:p w14:paraId="4506C898" w14:textId="31A7A8C3" w:rsidR="00D34EB6" w:rsidRDefault="00D34EB6" w:rsidP="00363B7E">
            <w:pPr>
              <w:jc w:val="center"/>
              <w:rPr>
                <w:rFonts w:ascii="Calibri" w:hAnsi="Calibri" w:cs="Calibri"/>
                <w:color w:val="000000"/>
              </w:rPr>
            </w:pPr>
            <w:r>
              <w:rPr>
                <w:rFonts w:ascii="Calibri" w:hAnsi="Calibri" w:cs="Calibri"/>
              </w:rPr>
              <w:t>Ika Arum Dewi, S. Kep., Ners., M. Biomed.</w:t>
            </w:r>
          </w:p>
        </w:tc>
        <w:tc>
          <w:tcPr>
            <w:tcW w:w="3546"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029FCB2" w14:textId="561EBD1A" w:rsidR="00D34EB6" w:rsidRDefault="00D34EB6" w:rsidP="00DF2CA2">
            <w:pPr>
              <w:jc w:val="center"/>
              <w:rPr>
                <w:rFonts w:ascii="Calibri" w:hAnsi="Calibri" w:cs="Calibri"/>
              </w:rPr>
            </w:pPr>
          </w:p>
          <w:p w14:paraId="45D024C9" w14:textId="6D43638A" w:rsidR="00D34EB6" w:rsidRDefault="00D34EB6" w:rsidP="00DF2CA2">
            <w:pPr>
              <w:jc w:val="center"/>
              <w:rPr>
                <w:rFonts w:ascii="Calibri" w:hAnsi="Calibri" w:cs="Calibri"/>
              </w:rPr>
            </w:pPr>
          </w:p>
          <w:p w14:paraId="5D2010FA" w14:textId="4DC3D3D9" w:rsidR="00D34EB6" w:rsidRDefault="00D34EB6" w:rsidP="00DF2CA2">
            <w:pPr>
              <w:jc w:val="center"/>
              <w:rPr>
                <w:rFonts w:ascii="Calibri" w:hAnsi="Calibri" w:cs="Calibri"/>
              </w:rPr>
            </w:pPr>
          </w:p>
          <w:p w14:paraId="32383E7B" w14:textId="4592C2B9" w:rsidR="00D34EB6" w:rsidRDefault="009F3C62" w:rsidP="00DF2CA2">
            <w:pPr>
              <w:jc w:val="center"/>
              <w:rPr>
                <w:rFonts w:ascii="Calibri" w:hAnsi="Calibri" w:cs="Calibri"/>
              </w:rPr>
            </w:pPr>
            <w:r>
              <w:rPr>
                <w:rFonts w:ascii="Calibri" w:hAnsi="Calibri" w:cs="Calibri"/>
              </w:rPr>
              <w:t>Ahmad Guntur,</w:t>
            </w:r>
            <w:r w:rsidR="00D34EB6">
              <w:rPr>
                <w:rFonts w:ascii="Calibri" w:hAnsi="Calibri" w:cs="Calibri"/>
              </w:rPr>
              <w:t>S. Kep., Ners., M. Kep</w:t>
            </w:r>
          </w:p>
        </w:tc>
        <w:tc>
          <w:tcPr>
            <w:tcW w:w="7864"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2C1D199" w14:textId="7F43D199" w:rsidR="00D34EB6" w:rsidRDefault="00096795" w:rsidP="00DF2CA2">
            <w:pPr>
              <w:jc w:val="center"/>
              <w:rPr>
                <w:rFonts w:ascii="Calibri" w:hAnsi="Calibri" w:cs="Calibri"/>
                <w:b/>
                <w:bCs/>
                <w:color w:val="000000"/>
              </w:rPr>
            </w:pPr>
            <w:r>
              <w:rPr>
                <w:rFonts w:ascii="Calibri" w:hAnsi="Calibri" w:cs="Calibri"/>
                <w:b/>
                <w:bCs/>
                <w:noProof/>
                <w:color w:val="000000"/>
                <w:lang w:val="en-ID" w:eastAsia="en-ID"/>
              </w:rPr>
              <w:drawing>
                <wp:anchor distT="0" distB="0" distL="114300" distR="114300" simplePos="0" relativeHeight="251692032" behindDoc="0" locked="0" layoutInCell="1" allowOverlap="1" wp14:anchorId="78A6D1CE" wp14:editId="3EAF5ADC">
                  <wp:simplePos x="0" y="0"/>
                  <wp:positionH relativeFrom="column">
                    <wp:posOffset>398780</wp:posOffset>
                  </wp:positionH>
                  <wp:positionV relativeFrom="paragraph">
                    <wp:posOffset>-254635</wp:posOffset>
                  </wp:positionV>
                  <wp:extent cx="1285875" cy="15525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ID" w:eastAsia="en-ID"/>
              </w:rPr>
              <w:drawing>
                <wp:anchor distT="0" distB="0" distL="114300" distR="114300" simplePos="0" relativeHeight="251691008" behindDoc="0" locked="0" layoutInCell="1" allowOverlap="1" wp14:anchorId="32212C5F" wp14:editId="3F532DF8">
                  <wp:simplePos x="0" y="0"/>
                  <wp:positionH relativeFrom="column">
                    <wp:posOffset>1132840</wp:posOffset>
                  </wp:positionH>
                  <wp:positionV relativeFrom="paragraph">
                    <wp:posOffset>106045</wp:posOffset>
                  </wp:positionV>
                  <wp:extent cx="2362200" cy="10572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1057275"/>
                          </a:xfrm>
                          <a:prstGeom prst="rect">
                            <a:avLst/>
                          </a:prstGeom>
                          <a:noFill/>
                        </pic:spPr>
                      </pic:pic>
                    </a:graphicData>
                  </a:graphic>
                  <wp14:sizeRelH relativeFrom="page">
                    <wp14:pctWidth>0</wp14:pctWidth>
                  </wp14:sizeRelH>
                  <wp14:sizeRelV relativeFrom="page">
                    <wp14:pctHeight>0</wp14:pctHeight>
                  </wp14:sizeRelV>
                </wp:anchor>
              </w:drawing>
            </w:r>
          </w:p>
          <w:p w14:paraId="5092970C" w14:textId="61D517A7" w:rsidR="00D34EB6" w:rsidRDefault="00D34EB6" w:rsidP="00DF2CA2">
            <w:pPr>
              <w:jc w:val="center"/>
              <w:rPr>
                <w:rFonts w:ascii="Calibri" w:hAnsi="Calibri" w:cs="Calibri"/>
                <w:b/>
                <w:bCs/>
                <w:color w:val="000000"/>
              </w:rPr>
            </w:pPr>
          </w:p>
          <w:p w14:paraId="22B9979B" w14:textId="331672EE" w:rsidR="00D34EB6" w:rsidRDefault="00D34EB6" w:rsidP="00DF2CA2">
            <w:pPr>
              <w:jc w:val="center"/>
              <w:rPr>
                <w:rFonts w:ascii="Calibri" w:hAnsi="Calibri" w:cs="Calibri"/>
                <w:b/>
                <w:bCs/>
                <w:color w:val="000000"/>
              </w:rPr>
            </w:pPr>
          </w:p>
          <w:p w14:paraId="44F9CC88" w14:textId="621D71B8" w:rsidR="00D34EB6" w:rsidRPr="00316380" w:rsidRDefault="00D34EB6" w:rsidP="00DF2CA2">
            <w:pPr>
              <w:jc w:val="center"/>
              <w:rPr>
                <w:rFonts w:ascii="Calibri" w:hAnsi="Calibri" w:cs="Calibri"/>
                <w:color w:val="000000"/>
              </w:rPr>
            </w:pPr>
            <w:r w:rsidRPr="00316380">
              <w:rPr>
                <w:rFonts w:ascii="Calibri" w:hAnsi="Calibri" w:cs="Calibri"/>
                <w:color w:val="000000"/>
              </w:rPr>
              <w:t>dr. Rudy Joegijantoro, MMRS</w:t>
            </w:r>
          </w:p>
        </w:tc>
      </w:tr>
      <w:bookmarkEnd w:id="0"/>
    </w:tbl>
    <w:p w14:paraId="2BE7463A" w14:textId="77777777" w:rsidR="00DF2CA2" w:rsidRDefault="00DF2CA2" w:rsidP="00DF2CA2">
      <w:pPr>
        <w:rPr>
          <w:rFonts w:asciiTheme="minorHAnsi" w:hAnsiTheme="minorHAnsi"/>
          <w:lang w:val="id-ID" w:eastAsia="id-ID"/>
        </w:rPr>
      </w:pPr>
    </w:p>
    <w:p w14:paraId="627DD9AA" w14:textId="77777777" w:rsidR="00DF2CA2" w:rsidRDefault="00DF2CA2" w:rsidP="00DF2CA2"/>
    <w:p w14:paraId="11142A40" w14:textId="77777777" w:rsidR="00DF2CA2" w:rsidRDefault="00DF2CA2" w:rsidP="00DF2CA2"/>
    <w:tbl>
      <w:tblPr>
        <w:tblStyle w:val="TableGrid"/>
        <w:tblpPr w:leftFromText="180" w:rightFromText="180" w:vertAnchor="text" w:tblpXSpec="center" w:tblpY="1"/>
        <w:tblOverlap w:val="never"/>
        <w:tblW w:w="15347"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524"/>
        <w:gridCol w:w="1574"/>
        <w:gridCol w:w="10249"/>
      </w:tblGrid>
      <w:tr w:rsidR="005D2097" w14:paraId="6526D2EE" w14:textId="77777777" w:rsidTr="002D483B">
        <w:trPr>
          <w:trHeight w:val="397"/>
        </w:trPr>
        <w:tc>
          <w:tcPr>
            <w:tcW w:w="3524" w:type="dxa"/>
            <w:vMerge w:val="restar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327C2F8A" w14:textId="77777777" w:rsidR="005D2097" w:rsidRDefault="005D2097" w:rsidP="005D2097">
            <w:pPr>
              <w:jc w:val="center"/>
            </w:pPr>
            <w:r>
              <w:t>CPL yang Dibebankan Pada Mata Kuliah</w:t>
            </w:r>
          </w:p>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61388817" w14:textId="77777777" w:rsidR="005D2097" w:rsidRDefault="005D2097" w:rsidP="005D2097">
            <w:pPr>
              <w:jc w:val="center"/>
            </w:pPr>
            <w:r>
              <w:t>CPL 1</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0C9B4B8" w14:textId="5DFE7A3A" w:rsidR="005D2097" w:rsidRDefault="005D2097" w:rsidP="005D2097">
            <w:r w:rsidRPr="005C2FCC">
              <w:t>Setelah menyelesaikan pendidikan sarjana keperawatan dan ners di STIKES Widyagama Husada, mahasiswa mampu menunjukkan sikap professional, prinsip etik, perspektif hukum dan budaya dalam keperawatan berlandaskan nilai religius dengan bertakwa kepada Tuhan YME (C6, A5, P5); dan</w:t>
            </w:r>
          </w:p>
        </w:tc>
      </w:tr>
      <w:tr w:rsidR="005D2097" w14:paraId="6F3453C9" w14:textId="77777777" w:rsidTr="002D483B">
        <w:trPr>
          <w:trHeight w:val="934"/>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1D76D75E" w14:textId="77777777" w:rsidR="005D2097" w:rsidRDefault="005D2097" w:rsidP="005D2097"/>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733101FE" w14:textId="10CE4565" w:rsidR="005D2097" w:rsidRDefault="005D2097" w:rsidP="005D2097">
            <w:pPr>
              <w:jc w:val="center"/>
            </w:pPr>
            <w:r>
              <w:t>CPL 2</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A266D1A" w14:textId="06A3F231" w:rsidR="005D2097" w:rsidRDefault="005D2097" w:rsidP="005D2097">
            <w:r w:rsidRPr="005C2FCC">
              <w:t>Setelah menyelesaikan pendidikan sarjana keperawatan dan ners di STIKES Widyagama Husada, mahasiswa mampu menguasai keterampilan umum pada bidang keilmuannya melalui pembelajaran seumur hidup untuk mencapai daya saing nasional (C6,A5,P5); dan</w:t>
            </w:r>
          </w:p>
        </w:tc>
      </w:tr>
      <w:tr w:rsidR="005D2097" w14:paraId="4E101AF0" w14:textId="77777777" w:rsidTr="002D483B">
        <w:trPr>
          <w:trHeight w:val="921"/>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457F41F3" w14:textId="77777777" w:rsidR="005D2097" w:rsidRDefault="005D2097" w:rsidP="005D2097"/>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3E11F1E7" w14:textId="0F40329D" w:rsidR="005D2097" w:rsidRDefault="005D2097" w:rsidP="005D2097">
            <w:pPr>
              <w:jc w:val="center"/>
            </w:pPr>
            <w:r>
              <w:t>CPL 3</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179F09A" w14:textId="5A8F0396" w:rsidR="005D2097" w:rsidRDefault="005D2097" w:rsidP="005D2097">
            <w:r w:rsidRPr="005C2FCC">
              <w:t>Setelah menyelesaikan pendidikan sarjana keperawatandan ners di STIKES Widyagama Husada, mahasiswa mampu memahami ilmu keperawatan untuk melakukan asuhan keperawatan berdasarkan pendekatan proses keperawatan sesuai pengembangan sains dan praktek klinis (C6,A5,P5); dan</w:t>
            </w:r>
          </w:p>
        </w:tc>
      </w:tr>
      <w:tr w:rsidR="005D2097" w14:paraId="513886C6" w14:textId="77777777" w:rsidTr="002D483B">
        <w:trPr>
          <w:trHeight w:val="132"/>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5AE63E9B" w14:textId="77777777" w:rsidR="005D2097" w:rsidRDefault="005D2097" w:rsidP="005D2097"/>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4DFC9CD8" w14:textId="19B8F76B" w:rsidR="005D2097" w:rsidRDefault="005D2097" w:rsidP="005D2097">
            <w:pPr>
              <w:jc w:val="center"/>
            </w:pPr>
            <w:r>
              <w:t>CPL 4</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F19F0D1" w14:textId="34A384B4" w:rsidR="005D2097" w:rsidRDefault="005D2097" w:rsidP="005D2097">
            <w:r w:rsidRPr="005C2FCC">
              <w:t>Setelah menyelesaikan pendidikan sarjana keperawatan dan ners di STIKES Widyagama Husada, mahasiswa mampu memberikan asuhan keperawatan secara professional pada tatanan laboratorium dan lapangan (klinik dan komunitas) untuk meningkatkan kualitas asuhan keperawatan dan keselamatan klien (C6,</w:t>
            </w:r>
            <w:r w:rsidR="00444BB1">
              <w:t xml:space="preserve"> </w:t>
            </w:r>
            <w:r w:rsidRPr="005C2FCC">
              <w:t>A5,P5); dan</w:t>
            </w:r>
          </w:p>
        </w:tc>
      </w:tr>
      <w:tr w:rsidR="005D2097" w14:paraId="36B2572F" w14:textId="77777777" w:rsidTr="002D483B">
        <w:trPr>
          <w:trHeight w:val="560"/>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009735B9" w14:textId="77777777" w:rsidR="005D2097" w:rsidRDefault="005D2097" w:rsidP="005D2097"/>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43F49AE0" w14:textId="45A2197E" w:rsidR="005D2097" w:rsidRDefault="005D2097" w:rsidP="005D2097">
            <w:pPr>
              <w:jc w:val="center"/>
            </w:pPr>
            <w:r>
              <w:t>CPL 5</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9E664B6" w14:textId="145FA758" w:rsidR="005D2097" w:rsidRPr="005D2097" w:rsidRDefault="005D2097" w:rsidP="005D2097">
            <w:r w:rsidRPr="005D2097">
              <w:t>Setelah menyelesaikan pendidikan sarjana keperawatan</w:t>
            </w:r>
            <w:r>
              <w:t xml:space="preserve"> </w:t>
            </w:r>
            <w:r w:rsidRPr="005D2097">
              <w:t>dan ners di STIKES Widyagama Husada, mahasiswa mampu melaksanakan edukasi dengan keterampilan komunikasi dalam asuhan keperawatan dan informasi ilmiah (C6,</w:t>
            </w:r>
            <w:r w:rsidR="00444BB1">
              <w:t xml:space="preserve"> </w:t>
            </w:r>
            <w:r w:rsidRPr="005D2097">
              <w:t>A5,</w:t>
            </w:r>
            <w:r w:rsidR="00444BB1">
              <w:t xml:space="preserve"> </w:t>
            </w:r>
            <w:r w:rsidRPr="005D2097">
              <w:t>P5); dan</w:t>
            </w:r>
          </w:p>
        </w:tc>
      </w:tr>
      <w:tr w:rsidR="00B36209" w14:paraId="324584DA" w14:textId="77777777" w:rsidTr="002D483B">
        <w:trPr>
          <w:trHeight w:val="560"/>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tcPr>
          <w:p w14:paraId="028BB23E" w14:textId="77777777" w:rsidR="00B36209" w:rsidRDefault="00B36209" w:rsidP="005D2097"/>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4441B509" w14:textId="30067F2E" w:rsidR="00B36209" w:rsidRDefault="00B36209" w:rsidP="005D2097">
            <w:pPr>
              <w:jc w:val="center"/>
            </w:pPr>
            <w:r>
              <w:t>CPL 7</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7CB032C" w14:textId="63B6AC44" w:rsidR="00B36209" w:rsidRPr="005D2097" w:rsidRDefault="00BE363E" w:rsidP="00BE363E">
            <w:r>
              <w:t>Setelah menyelesaikan pendidikan Sarjana Keperawatan dan Ners di STIKES Widyagama Husada, mahasiswa mampu melakukan penelitian ilmiah di bidang ilmu dan teknologi keperawatan untuk memecahkan masalah kesehatan sesuai pengembangan sains dan praktik klinis keperawatan  (C6,A5,P4); dan</w:t>
            </w:r>
          </w:p>
        </w:tc>
      </w:tr>
      <w:tr w:rsidR="00444BB1" w14:paraId="148C5EE6" w14:textId="77777777" w:rsidTr="002D483B">
        <w:trPr>
          <w:trHeight w:val="933"/>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72C78156" w14:textId="77777777" w:rsidR="00444BB1" w:rsidRDefault="00444BB1" w:rsidP="00444BB1"/>
        </w:tc>
        <w:tc>
          <w:tcPr>
            <w:tcW w:w="1574" w:type="dxa"/>
            <w:tcBorders>
              <w:top w:val="single" w:sz="4" w:space="0" w:color="538135" w:themeColor="accent6" w:themeShade="BF"/>
              <w:left w:val="single" w:sz="4" w:space="0" w:color="538135" w:themeColor="accent6" w:themeShade="BF"/>
              <w:right w:val="single" w:sz="4" w:space="0" w:color="538135" w:themeColor="accent6" w:themeShade="BF"/>
            </w:tcBorders>
          </w:tcPr>
          <w:p w14:paraId="6AB9A338" w14:textId="200F7EA5" w:rsidR="00444BB1" w:rsidRDefault="00444BB1" w:rsidP="00444BB1">
            <w:pPr>
              <w:jc w:val="center"/>
              <w:rPr>
                <w:rFonts w:asciiTheme="minorHAnsi" w:hAnsiTheme="minorHAnsi"/>
              </w:rPr>
            </w:pPr>
            <w:r w:rsidRPr="00104155">
              <w:t xml:space="preserve">CPL </w:t>
            </w:r>
            <w:r w:rsidR="00A1249E">
              <w:t>9</w:t>
            </w:r>
          </w:p>
        </w:tc>
        <w:tc>
          <w:tcPr>
            <w:tcW w:w="10249" w:type="dxa"/>
            <w:tcBorders>
              <w:top w:val="single" w:sz="4" w:space="0" w:color="538135" w:themeColor="accent6" w:themeShade="BF"/>
              <w:left w:val="single" w:sz="4" w:space="0" w:color="538135" w:themeColor="accent6" w:themeShade="BF"/>
              <w:right w:val="single" w:sz="4" w:space="0" w:color="538135" w:themeColor="accent6" w:themeShade="BF"/>
            </w:tcBorders>
          </w:tcPr>
          <w:p w14:paraId="6EB79998" w14:textId="7167C364" w:rsidR="00444BB1" w:rsidRDefault="00A1249E" w:rsidP="00A1249E">
            <w:r>
              <w:t>Setelah menyelesaikan pendidikan Sarjana Keperawatan dan Ners di STIKES Widyagama Husada, mahasiswa mampu meningkatkan keahlian professional di bidang keperawatan melalui pembelajaran seumur hidup (C6,A5,P5).</w:t>
            </w:r>
          </w:p>
        </w:tc>
      </w:tr>
      <w:tr w:rsidR="00C73278" w14:paraId="42092518" w14:textId="77777777" w:rsidTr="002D483B">
        <w:trPr>
          <w:trHeight w:val="340"/>
        </w:trPr>
        <w:tc>
          <w:tcPr>
            <w:tcW w:w="0" w:type="auto"/>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tcPr>
          <w:p w14:paraId="56DF24FA" w14:textId="77777777" w:rsidR="00C73278" w:rsidRDefault="00C73278" w:rsidP="00C73278">
            <w:r>
              <w:t>Deskripsi Mata Kuliah</w:t>
            </w:r>
          </w:p>
        </w:tc>
        <w:tc>
          <w:tcPr>
            <w:tcW w:w="1182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auto"/>
            <w:vAlign w:val="center"/>
          </w:tcPr>
          <w:p w14:paraId="499A5DB1" w14:textId="4C0B7A2D" w:rsidR="00C73278" w:rsidRPr="00917644" w:rsidRDefault="00BE363E" w:rsidP="00917644">
            <w:pPr>
              <w:ind w:left="55"/>
              <w:rPr>
                <w:rFonts w:cs="Arial"/>
                <w:b/>
                <w:u w:val="single"/>
              </w:rPr>
            </w:pPr>
            <w:r w:rsidRPr="00BE363E">
              <w:rPr>
                <w:rFonts w:cs="Arial"/>
              </w:rPr>
              <w:t>Mata kuliah ini membahas tentang prosedur keperawatan yang menjadi dasar ilmiah dalam praktik keperawatan yang mencakup pengukuran tanda vital, pengkajian keperawatan dan pemeriksaan fisik, pengendalian infeksi dan prosedur pemberian medikasi. Pengalaman belajar meliputi pembelajaran di kelas, laboratorium keperawatan</w:t>
            </w:r>
          </w:p>
        </w:tc>
      </w:tr>
      <w:tr w:rsidR="00444BB1" w14:paraId="69F1D308" w14:textId="77777777" w:rsidTr="002D483B">
        <w:trPr>
          <w:trHeight w:val="340"/>
        </w:trPr>
        <w:tc>
          <w:tcPr>
            <w:tcW w:w="3524" w:type="dxa"/>
            <w:vMerge w:val="restar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hideMark/>
          </w:tcPr>
          <w:p w14:paraId="73E0E2BB" w14:textId="77777777" w:rsidR="00444BB1" w:rsidRDefault="00444BB1" w:rsidP="00444BB1">
            <w:r>
              <w:t>Capaian Pembelajaran Mata Kuliah</w:t>
            </w:r>
          </w:p>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1567180C" w14:textId="77777777" w:rsidR="00444BB1" w:rsidRDefault="00444BB1" w:rsidP="00444BB1">
            <w:pPr>
              <w:jc w:val="center"/>
            </w:pPr>
            <w:r>
              <w:t>CPMK 1</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F123E6E" w14:textId="25C56BEC" w:rsidR="00444BB1" w:rsidRPr="00BC1755" w:rsidRDefault="00444BB1" w:rsidP="00BE363E">
            <w:pPr>
              <w:rPr>
                <w:rFonts w:cs="Arial"/>
              </w:rPr>
            </w:pPr>
            <w:r w:rsidRPr="00CF100B">
              <w:t xml:space="preserve">Mahasiswa Mampu </w:t>
            </w:r>
            <w:r w:rsidR="00BE363E">
              <w:t>melakukan pengkajian keperawatan secara komprehensif berdasarkan aspek biososisopsikospiritual</w:t>
            </w:r>
            <w:r>
              <w:t xml:space="preserve"> (C3, A4, P2)</w:t>
            </w:r>
          </w:p>
        </w:tc>
      </w:tr>
      <w:tr w:rsidR="00727AC1" w14:paraId="37F30043" w14:textId="77777777" w:rsidTr="002D483B">
        <w:trPr>
          <w:trHeight w:val="340"/>
        </w:trPr>
        <w:tc>
          <w:tcPr>
            <w:tcW w:w="3524"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tcPr>
          <w:p w14:paraId="7E9AAD6B" w14:textId="77777777" w:rsidR="00727AC1" w:rsidRDefault="00727AC1" w:rsidP="00444BB1"/>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EFBED51" w14:textId="2480B609" w:rsidR="00727AC1" w:rsidRDefault="00727AC1" w:rsidP="00444BB1">
            <w:pPr>
              <w:jc w:val="center"/>
            </w:pPr>
            <w:r>
              <w:t xml:space="preserve">Sub CPMK </w:t>
            </w:r>
            <w:r w:rsidR="008A13FD">
              <w:t>1</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1CBF13F" w14:textId="4BDBB4B5" w:rsidR="00727AC1" w:rsidRPr="00CF100B" w:rsidRDefault="00A45E7B" w:rsidP="008A13FD">
            <w:r>
              <w:t xml:space="preserve">Mampu </w:t>
            </w:r>
            <w:r w:rsidR="008A13FD">
              <w:t>memhami konsep pengukuran tanda-tanda vital</w:t>
            </w:r>
            <w:r w:rsidR="00F260A3">
              <w:t xml:space="preserve">  </w:t>
            </w:r>
            <w:r w:rsidR="002D483B">
              <w:t>(C3, A4, P2)</w:t>
            </w:r>
          </w:p>
        </w:tc>
      </w:tr>
      <w:tr w:rsidR="00BE363E" w14:paraId="6A94D86B" w14:textId="77777777" w:rsidTr="002D483B">
        <w:trPr>
          <w:trHeight w:val="340"/>
        </w:trPr>
        <w:tc>
          <w:tcPr>
            <w:tcW w:w="3524"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tcPr>
          <w:p w14:paraId="43027A8F" w14:textId="77777777" w:rsidR="00BE363E" w:rsidRDefault="00BE363E" w:rsidP="00444BB1"/>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51248961" w14:textId="78D43F0C" w:rsidR="00BE363E" w:rsidRDefault="00BE363E" w:rsidP="00444BB1">
            <w:pPr>
              <w:jc w:val="center"/>
            </w:pPr>
            <w:r>
              <w:t>Sub CPMK</w:t>
            </w:r>
            <w:r w:rsidR="008A13FD">
              <w:t xml:space="preserve"> 2</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1B72862" w14:textId="77E397CD" w:rsidR="00BE363E" w:rsidRDefault="00BE363E" w:rsidP="007D41C4">
            <w:r>
              <w:t xml:space="preserve">Mampu </w:t>
            </w:r>
            <w:r w:rsidR="008A13FD">
              <w:t>m</w:t>
            </w:r>
            <w:r w:rsidR="007D41C4">
              <w:t>emahami konsep dan prosedur pengkajian keperawatan</w:t>
            </w:r>
            <w:r w:rsidR="002D483B">
              <w:t xml:space="preserve"> (C3, A4, P2)</w:t>
            </w:r>
          </w:p>
        </w:tc>
      </w:tr>
      <w:tr w:rsidR="00444BB1" w14:paraId="7ED5CDE3" w14:textId="77777777" w:rsidTr="002D483B">
        <w:trPr>
          <w:trHeight w:val="340"/>
        </w:trPr>
        <w:tc>
          <w:tcPr>
            <w:tcW w:w="3524"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tcPr>
          <w:p w14:paraId="7D39C846" w14:textId="77777777" w:rsidR="00444BB1" w:rsidRDefault="00444BB1" w:rsidP="00444BB1"/>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CC514A0" w14:textId="765575EF" w:rsidR="00444BB1" w:rsidRDefault="00444BB1" w:rsidP="00444BB1">
            <w:pPr>
              <w:jc w:val="center"/>
            </w:pPr>
            <w:r>
              <w:t>CPMK 2</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FB506E2" w14:textId="1E2E064F" w:rsidR="00444BB1" w:rsidRPr="00BC1755" w:rsidRDefault="008A13FD" w:rsidP="00444BB1">
            <w:pPr>
              <w:rPr>
                <w:rFonts w:cs="Arial"/>
                <w:b/>
              </w:rPr>
            </w:pPr>
            <w:r w:rsidRPr="00CF100B">
              <w:t xml:space="preserve">Mahasiswa Mampu </w:t>
            </w:r>
            <w:r>
              <w:t>melakukan pengkajian keperawatan secara komprehensif berdasarkan aspek biososisopsikospiritual (C6, A4, P2)</w:t>
            </w:r>
          </w:p>
        </w:tc>
      </w:tr>
      <w:tr w:rsidR="008A13FD" w14:paraId="0585CD13" w14:textId="77777777" w:rsidTr="002D483B">
        <w:trPr>
          <w:trHeight w:val="340"/>
        </w:trPr>
        <w:tc>
          <w:tcPr>
            <w:tcW w:w="3524"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tcPr>
          <w:p w14:paraId="4F13A28B" w14:textId="77777777" w:rsidR="008A13FD" w:rsidRDefault="008A13FD" w:rsidP="00444BB1"/>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3F4F8D5B" w14:textId="20F01028" w:rsidR="008A13FD" w:rsidRDefault="008A13FD" w:rsidP="00444BB1">
            <w:pPr>
              <w:jc w:val="center"/>
            </w:pPr>
            <w:r>
              <w:t>Sub CPMK 1</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9EEB43F" w14:textId="0667D3FE" w:rsidR="008A13FD" w:rsidRPr="00CF100B" w:rsidRDefault="008A13FD" w:rsidP="008A13FD">
            <w:r>
              <w:t>Mampu melakukan pengukuran tanda-tanda vital sesuai kasus</w:t>
            </w:r>
            <w:r w:rsidR="002D483B">
              <w:t xml:space="preserve"> (C5, A4, P4)</w:t>
            </w:r>
          </w:p>
        </w:tc>
      </w:tr>
      <w:tr w:rsidR="008A13FD" w14:paraId="68851259" w14:textId="77777777" w:rsidTr="002D483B">
        <w:trPr>
          <w:trHeight w:val="340"/>
        </w:trPr>
        <w:tc>
          <w:tcPr>
            <w:tcW w:w="3524"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tcPr>
          <w:p w14:paraId="10E6D760" w14:textId="77777777" w:rsidR="008A13FD" w:rsidRDefault="008A13FD" w:rsidP="00444BB1"/>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2E12943" w14:textId="2B49084E" w:rsidR="008A13FD" w:rsidRDefault="008A13FD" w:rsidP="00444BB1">
            <w:pPr>
              <w:jc w:val="center"/>
            </w:pPr>
            <w:r>
              <w:t>Sub CPMK 2</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2F8A956" w14:textId="1EB8D1DE" w:rsidR="008A13FD" w:rsidRDefault="008A13FD" w:rsidP="008A13FD">
            <w:r>
              <w:t>Mampu melakukan pemeriksaan fisik sesuai kasus</w:t>
            </w:r>
            <w:r w:rsidR="002D483B">
              <w:t xml:space="preserve"> (C5, A4, P4)</w:t>
            </w:r>
          </w:p>
        </w:tc>
      </w:tr>
      <w:tr w:rsidR="00BF78A2" w14:paraId="29B43BC4" w14:textId="77777777" w:rsidTr="002D483B">
        <w:trPr>
          <w:trHeight w:val="340"/>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6B4869BC" w14:textId="77777777" w:rsidR="00BF78A2" w:rsidRDefault="00BF78A2" w:rsidP="00BF78A2"/>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540D3D45" w14:textId="06E7C141" w:rsidR="00BF78A2" w:rsidRDefault="00BF78A2" w:rsidP="00BF78A2">
            <w:pPr>
              <w:jc w:val="center"/>
            </w:pPr>
            <w:r>
              <w:t>CPMK 3</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AF4502B" w14:textId="72E34DE9" w:rsidR="00BF78A2" w:rsidRPr="00BC1755" w:rsidRDefault="00BF78A2" w:rsidP="00BF78A2">
            <w:r w:rsidRPr="00CF100B">
              <w:t xml:space="preserve">Mahasiswa Mampu </w:t>
            </w:r>
            <w:r>
              <w:t>mendemonstrasikan intervensi keperawatan</w:t>
            </w:r>
            <w:r w:rsidRPr="00CF100B">
              <w:t xml:space="preserve"> </w:t>
            </w:r>
            <w:r>
              <w:t>dalam pencegahan infeksi dan persiapan pasien (C5, A4, P4)</w:t>
            </w:r>
          </w:p>
        </w:tc>
      </w:tr>
      <w:tr w:rsidR="00BF78A2" w14:paraId="1BE8FD7B" w14:textId="77777777" w:rsidTr="002D483B">
        <w:trPr>
          <w:trHeight w:val="340"/>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tcPr>
          <w:p w14:paraId="37D72F7B" w14:textId="77777777" w:rsidR="00BF78A2" w:rsidRDefault="00BF78A2" w:rsidP="00BF78A2"/>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55455DFF" w14:textId="2BD064FD" w:rsidR="00BF78A2" w:rsidRDefault="00BF78A2" w:rsidP="00BF78A2">
            <w:pPr>
              <w:jc w:val="center"/>
            </w:pPr>
            <w:r>
              <w:t>Sub CPMK 1</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133D115" w14:textId="0281EA37" w:rsidR="00BF78A2" w:rsidRPr="00CF100B" w:rsidRDefault="00BF78A2" w:rsidP="00BF78A2">
            <w:r>
              <w:t>Mampu melakukan pencegahan infeksi dan pasient safety</w:t>
            </w:r>
            <w:r w:rsidR="002D483B">
              <w:t xml:space="preserve"> (C5, A4, P4)</w:t>
            </w:r>
          </w:p>
        </w:tc>
      </w:tr>
      <w:tr w:rsidR="00BF78A2" w14:paraId="3E96EAD0" w14:textId="77777777" w:rsidTr="002D483B">
        <w:trPr>
          <w:trHeight w:val="340"/>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tcPr>
          <w:p w14:paraId="2E263B37" w14:textId="77777777" w:rsidR="00BF78A2" w:rsidRDefault="00BF78A2" w:rsidP="00BF78A2"/>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BBA7B22" w14:textId="74BF10C7" w:rsidR="00BF78A2" w:rsidRDefault="00BF78A2" w:rsidP="00BF78A2">
            <w:pPr>
              <w:jc w:val="center"/>
            </w:pPr>
            <w:r>
              <w:t>Sub CPMK 2</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C128C24" w14:textId="40A96959" w:rsidR="00BF78A2" w:rsidRDefault="00BF78A2" w:rsidP="00BF78A2">
            <w:r>
              <w:t>Mampu mempersiapkan pasien yang akan menjalani persiapan penunjang</w:t>
            </w:r>
            <w:r w:rsidR="002D483B">
              <w:t xml:space="preserve"> (C5, A4, P4)</w:t>
            </w:r>
          </w:p>
        </w:tc>
      </w:tr>
      <w:tr w:rsidR="00444BB1" w14:paraId="035BADF5" w14:textId="77777777" w:rsidTr="002D483B">
        <w:trPr>
          <w:trHeight w:val="340"/>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0265A63F" w14:textId="77777777" w:rsidR="00444BB1" w:rsidRDefault="00444BB1" w:rsidP="00444BB1"/>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10A782C6" w14:textId="4DFD5CAB" w:rsidR="00444BB1" w:rsidRDefault="00444BB1" w:rsidP="00444BB1">
            <w:pPr>
              <w:jc w:val="center"/>
            </w:pPr>
            <w:r>
              <w:t>CPMK 4</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550AF24" w14:textId="30BD1F06" w:rsidR="00444BB1" w:rsidRPr="00BC1755" w:rsidRDefault="008A13FD" w:rsidP="00444BB1">
            <w:r w:rsidRPr="00CF100B">
              <w:t xml:space="preserve">Mahasiswa Mampu </w:t>
            </w:r>
            <w:r>
              <w:t>mendemonstrasikan intervensi keperawatan dalam pemberian medikasi dan perawatan luka (C4, A4, P4)</w:t>
            </w:r>
          </w:p>
        </w:tc>
      </w:tr>
      <w:tr w:rsidR="00BF78A2" w14:paraId="073E8426" w14:textId="77777777" w:rsidTr="002D483B">
        <w:trPr>
          <w:trHeight w:val="340"/>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tcPr>
          <w:p w14:paraId="3957F922" w14:textId="77777777" w:rsidR="00BF78A2" w:rsidRDefault="00BF78A2" w:rsidP="00BF78A2"/>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EFD5222" w14:textId="151E87A1" w:rsidR="00BF78A2" w:rsidRDefault="00BF78A2" w:rsidP="00BF78A2">
            <w:pPr>
              <w:jc w:val="center"/>
            </w:pPr>
            <w:r>
              <w:t>Sub CPMK 1</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744D8D0" w14:textId="32899316" w:rsidR="00BF78A2" w:rsidRPr="00CF100B" w:rsidRDefault="00BF78A2" w:rsidP="00BF78A2">
            <w:r>
              <w:t>Mampu melakukan pemberian terapi medikasi sesuai kasus</w:t>
            </w:r>
            <w:r w:rsidR="002D483B">
              <w:t xml:space="preserve"> (C5, A4, P4)</w:t>
            </w:r>
          </w:p>
        </w:tc>
      </w:tr>
      <w:tr w:rsidR="002D483B" w14:paraId="36D55309" w14:textId="77777777" w:rsidTr="002D483B">
        <w:trPr>
          <w:trHeight w:val="340"/>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tcPr>
          <w:p w14:paraId="0BB8D801" w14:textId="77777777" w:rsidR="002D483B" w:rsidRDefault="002D483B" w:rsidP="002D483B"/>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4D434494" w14:textId="3C247C66" w:rsidR="002D483B" w:rsidRDefault="002D483B" w:rsidP="002D483B">
            <w:pPr>
              <w:jc w:val="center"/>
            </w:pPr>
            <w:r>
              <w:t>CPMK 5</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8AAADAB" w14:textId="5EC53350" w:rsidR="002D483B" w:rsidRPr="00CF100B" w:rsidRDefault="002D483B" w:rsidP="002D483B">
            <w:r w:rsidRPr="00CF100B">
              <w:t xml:space="preserve">Mahasiswa Mampu </w:t>
            </w:r>
            <w:r>
              <w:t>mendemonstrasikan komunikasi terapeutik dalam pengkajian keperawatan berdasarkan prinsip etis legal peka budaya (C5, A4, P4)</w:t>
            </w:r>
          </w:p>
        </w:tc>
      </w:tr>
      <w:tr w:rsidR="002D483B" w14:paraId="1D0F4B4F" w14:textId="77777777" w:rsidTr="002D483B">
        <w:trPr>
          <w:trHeight w:val="340"/>
        </w:trPr>
        <w:tc>
          <w:tcPr>
            <w:tcW w:w="0" w:type="auto"/>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hideMark/>
          </w:tcPr>
          <w:p w14:paraId="6F2D341E" w14:textId="77777777" w:rsidR="002D483B" w:rsidRDefault="002D483B" w:rsidP="002D483B"/>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343551DE" w14:textId="325AD73A" w:rsidR="002D483B" w:rsidRDefault="002D483B" w:rsidP="002D483B">
            <w:pPr>
              <w:jc w:val="center"/>
            </w:pPr>
            <w:r>
              <w:t>Sub CPMK 1</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C928BEF" w14:textId="120CBDEB" w:rsidR="002D483B" w:rsidRPr="00BC1755" w:rsidRDefault="002D483B" w:rsidP="002D483B">
            <w:r>
              <w:t>Mampu melakukan anamnesa keperawatan (C5, A4, P4)</w:t>
            </w:r>
          </w:p>
        </w:tc>
      </w:tr>
      <w:tr w:rsidR="002D483B" w14:paraId="6F8D075D" w14:textId="77777777" w:rsidTr="002D483B">
        <w:trPr>
          <w:trHeight w:val="340"/>
        </w:trPr>
        <w:tc>
          <w:tcPr>
            <w:tcW w:w="0" w:type="auto"/>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tcPr>
          <w:p w14:paraId="3078D16E" w14:textId="77777777" w:rsidR="002D483B" w:rsidRDefault="002D483B" w:rsidP="002D483B"/>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607468C" w14:textId="5717C6D1" w:rsidR="002D483B" w:rsidRDefault="002D483B" w:rsidP="002D483B">
            <w:pPr>
              <w:jc w:val="center"/>
            </w:pPr>
            <w:r>
              <w:t>CPMK 9</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02A3DAF" w14:textId="5A08DA98" w:rsidR="002D483B" w:rsidRPr="00CF100B" w:rsidRDefault="002D483B" w:rsidP="002D483B">
            <w:r w:rsidRPr="00CF100B">
              <w:t xml:space="preserve">Mahasiswa Mampu </w:t>
            </w:r>
            <w:r>
              <w:t>mendemonstrasikan intervensi keperawatan dalam pemberian rawat luka sederhana (C5, A4, P4)</w:t>
            </w:r>
          </w:p>
        </w:tc>
      </w:tr>
      <w:tr w:rsidR="00444BB1" w14:paraId="25FEB491" w14:textId="77777777" w:rsidTr="002D483B">
        <w:trPr>
          <w:trHeight w:val="340"/>
        </w:trPr>
        <w:tc>
          <w:tcPr>
            <w:tcW w:w="0" w:type="auto"/>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vAlign w:val="center"/>
          </w:tcPr>
          <w:p w14:paraId="3740D6D1" w14:textId="77777777" w:rsidR="00444BB1" w:rsidRDefault="00444BB1" w:rsidP="00444BB1"/>
        </w:tc>
        <w:tc>
          <w:tcPr>
            <w:tcW w:w="157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4D7DD349" w14:textId="201311DF" w:rsidR="00444BB1" w:rsidRDefault="002D483B" w:rsidP="00444BB1">
            <w:pPr>
              <w:jc w:val="center"/>
            </w:pPr>
            <w:r>
              <w:t>Sub CPMK 1</w:t>
            </w:r>
          </w:p>
        </w:tc>
        <w:tc>
          <w:tcPr>
            <w:tcW w:w="102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F1F7CAC" w14:textId="6240E527" w:rsidR="00444BB1" w:rsidRPr="00BC1755" w:rsidRDefault="002D483B" w:rsidP="00444BB1">
            <w:r>
              <w:t>Mampu melakukan rawat luka sederhana pada pasien simulasi (C5, A4, P4)</w:t>
            </w:r>
          </w:p>
        </w:tc>
      </w:tr>
      <w:tr w:rsidR="00C73278" w14:paraId="1DBBBE74" w14:textId="77777777" w:rsidTr="002D483B">
        <w:trPr>
          <w:trHeight w:val="340"/>
        </w:trPr>
        <w:tc>
          <w:tcPr>
            <w:tcW w:w="35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hideMark/>
          </w:tcPr>
          <w:p w14:paraId="6EC8D65C" w14:textId="77777777" w:rsidR="00C73278" w:rsidRDefault="00C73278" w:rsidP="00C73278">
            <w:pPr>
              <w:jc w:val="left"/>
            </w:pPr>
            <w:r>
              <w:t>Bahan Kajian/Materi Pembelajaran</w:t>
            </w:r>
          </w:p>
        </w:tc>
        <w:tc>
          <w:tcPr>
            <w:tcW w:w="1182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F7FC549" w14:textId="3B59FB47" w:rsidR="00BA47B6" w:rsidRDefault="00BA47B6" w:rsidP="00BA47B6">
            <w:pPr>
              <w:pStyle w:val="ListParagraph"/>
              <w:ind w:left="1466" w:hanging="746"/>
              <w:jc w:val="left"/>
            </w:pPr>
            <w:r>
              <w:t>1.</w:t>
            </w:r>
            <w:r>
              <w:tab/>
              <w:t xml:space="preserve">Mampu melakukan pengkajian keperawatan secara komprehensif yang mencakup pengukuran tanda vital, pengkajian keperawatan dan pemeriksaan fisik </w:t>
            </w:r>
          </w:p>
          <w:p w14:paraId="53C04242" w14:textId="6D8D05D2" w:rsidR="00BA47B6" w:rsidRDefault="00BA47B6" w:rsidP="00BA47B6">
            <w:pPr>
              <w:pStyle w:val="ListParagraph"/>
              <w:jc w:val="left"/>
            </w:pPr>
            <w:r>
              <w:t>2.</w:t>
            </w:r>
            <w:r>
              <w:tab/>
              <w:t xml:space="preserve">Mampu mempersiapkan pasien yang akan melakukan pemeriksaan penunjang </w:t>
            </w:r>
          </w:p>
          <w:p w14:paraId="11BAB56C" w14:textId="33F10481" w:rsidR="00BA47B6" w:rsidRDefault="00BA47B6" w:rsidP="00BA47B6">
            <w:pPr>
              <w:pStyle w:val="ListParagraph"/>
              <w:jc w:val="left"/>
            </w:pPr>
            <w:r>
              <w:t>3.</w:t>
            </w:r>
            <w:r>
              <w:tab/>
              <w:t>Menerapkan prinsip dan prosedur pengendalian infeksi dan patient safety</w:t>
            </w:r>
          </w:p>
          <w:p w14:paraId="5D4AA798" w14:textId="77777777" w:rsidR="00C73278" w:rsidRDefault="00BA47B6" w:rsidP="00BA47B6">
            <w:pPr>
              <w:pStyle w:val="ListParagraph"/>
              <w:ind w:left="1466" w:hanging="746"/>
              <w:jc w:val="left"/>
            </w:pPr>
            <w:r>
              <w:t>4.</w:t>
            </w:r>
            <w:r>
              <w:tab/>
              <w:t xml:space="preserve">Mendemonstrasikan prosedur intervensi dalam pemberian medikasi oral, parenteral, topikal dan suppositori dengan menerapkan prinsip benar </w:t>
            </w:r>
          </w:p>
          <w:p w14:paraId="37DC3532" w14:textId="7EF70CD8" w:rsidR="00BA47B6" w:rsidRPr="00BA47B6" w:rsidRDefault="00BA47B6" w:rsidP="00BA47B6">
            <w:pPr>
              <w:pStyle w:val="ListParagraph"/>
              <w:jc w:val="left"/>
              <w:rPr>
                <w:rFonts w:cs="Times New Roman"/>
              </w:rPr>
            </w:pPr>
            <w:r>
              <w:rPr>
                <w:rFonts w:cs="Times New Roman"/>
              </w:rPr>
              <w:t xml:space="preserve">5.          </w:t>
            </w:r>
            <w:r w:rsidRPr="00BA47B6">
              <w:rPr>
                <w:rFonts w:cs="Times New Roman"/>
              </w:rPr>
              <w:t>Mendemonstrasikan prosedur intervensi perawatan luka sederhana pada pasien simulasi</w:t>
            </w:r>
          </w:p>
          <w:p w14:paraId="5D90F960" w14:textId="0B4C6373" w:rsidR="00BA47B6" w:rsidRPr="0050195C" w:rsidRDefault="00BA47B6" w:rsidP="00BA47B6">
            <w:pPr>
              <w:pStyle w:val="ListParagraph"/>
              <w:ind w:left="1466" w:hanging="746"/>
              <w:jc w:val="left"/>
            </w:pPr>
          </w:p>
        </w:tc>
      </w:tr>
      <w:tr w:rsidR="00C73278" w14:paraId="0C400AD5" w14:textId="77777777" w:rsidTr="002D483B">
        <w:trPr>
          <w:trHeight w:val="340"/>
        </w:trPr>
        <w:tc>
          <w:tcPr>
            <w:tcW w:w="352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shd w:val="clear" w:color="auto" w:fill="FF9900"/>
          </w:tcPr>
          <w:p w14:paraId="4686352B" w14:textId="77777777" w:rsidR="00C73278" w:rsidRDefault="00C73278" w:rsidP="00C73278">
            <w:pPr>
              <w:jc w:val="left"/>
            </w:pPr>
            <w:r>
              <w:t>Pustaka</w:t>
            </w:r>
          </w:p>
        </w:tc>
        <w:tc>
          <w:tcPr>
            <w:tcW w:w="1182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5B281F9" w14:textId="77777777" w:rsidR="00C73278" w:rsidRPr="0050195C" w:rsidRDefault="00C73278" w:rsidP="005E2801">
            <w:pPr>
              <w:jc w:val="left"/>
              <w:rPr>
                <w:b/>
                <w:bCs/>
                <w:sz w:val="24"/>
                <w:szCs w:val="24"/>
              </w:rPr>
            </w:pPr>
            <w:r w:rsidRPr="0050195C">
              <w:rPr>
                <w:b/>
                <w:bCs/>
                <w:sz w:val="24"/>
                <w:szCs w:val="24"/>
              </w:rPr>
              <w:t>Utama:</w:t>
            </w:r>
          </w:p>
          <w:p w14:paraId="294B2DB3" w14:textId="493302C2" w:rsidR="00BA47B6" w:rsidRPr="00BA47B6" w:rsidRDefault="006A57DD" w:rsidP="00EE7975">
            <w:pPr>
              <w:pStyle w:val="ListParagraph"/>
              <w:numPr>
                <w:ilvl w:val="0"/>
                <w:numId w:val="7"/>
              </w:numPr>
              <w:spacing w:before="120" w:after="120" w:line="276" w:lineRule="auto"/>
              <w:rPr>
                <w:rFonts w:cs="Arial"/>
                <w:bCs/>
              </w:rPr>
            </w:pPr>
            <w:r>
              <w:rPr>
                <w:rFonts w:cs="Arial"/>
                <w:bCs/>
              </w:rPr>
              <w:t>Kozier, Barbara. 201</w:t>
            </w:r>
            <w:r w:rsidR="00BA47B6" w:rsidRPr="00BA47B6">
              <w:rPr>
                <w:rFonts w:cs="Arial"/>
                <w:bCs/>
              </w:rPr>
              <w:t>8. Fundamentals of Nursing: Concepts, Process and Practice. 8th ed. New Jersey. Pearson Education</w:t>
            </w:r>
          </w:p>
          <w:p w14:paraId="4424EE0A" w14:textId="77777777" w:rsidR="00BA47B6" w:rsidRPr="00BA47B6" w:rsidRDefault="00BA47B6" w:rsidP="00EE7975">
            <w:pPr>
              <w:pStyle w:val="ListParagraph"/>
              <w:numPr>
                <w:ilvl w:val="0"/>
                <w:numId w:val="7"/>
              </w:numPr>
              <w:spacing w:before="120" w:after="120" w:line="276" w:lineRule="auto"/>
              <w:rPr>
                <w:rFonts w:cs="Arial"/>
                <w:bCs/>
              </w:rPr>
            </w:pPr>
            <w:r w:rsidRPr="00BA47B6">
              <w:rPr>
                <w:rFonts w:cs="Arial"/>
                <w:bCs/>
              </w:rPr>
              <w:t>Lynn, P. 2011. Taylor’s Handbook of Clinical Nursing Skills. 3rd ed. Wolter Kluwer, Lippincott Williams &amp; Wilkins.Philadelphia.</w:t>
            </w:r>
          </w:p>
          <w:p w14:paraId="57CCD072" w14:textId="77777777" w:rsidR="00BA47B6" w:rsidRPr="00BA47B6" w:rsidRDefault="00BA47B6" w:rsidP="00EE7975">
            <w:pPr>
              <w:pStyle w:val="ListParagraph"/>
              <w:numPr>
                <w:ilvl w:val="0"/>
                <w:numId w:val="7"/>
              </w:numPr>
              <w:spacing w:before="120" w:after="120" w:line="276" w:lineRule="auto"/>
              <w:rPr>
                <w:rFonts w:cs="Arial"/>
                <w:bCs/>
              </w:rPr>
            </w:pPr>
            <w:r w:rsidRPr="00BA47B6">
              <w:rPr>
                <w:rFonts w:cs="Arial"/>
                <w:bCs/>
              </w:rPr>
              <w:lastRenderedPageBreak/>
              <w:t>Mosby. 2014. Mosby’s Nursing Video Skills DVD Package: Basic, intermediate and advanced. 4th Edition. Mosby: Elsevier Inc.</w:t>
            </w:r>
          </w:p>
          <w:p w14:paraId="676584F2" w14:textId="77777777" w:rsidR="00BA47B6" w:rsidRPr="00BA47B6" w:rsidRDefault="00BA47B6" w:rsidP="00EE7975">
            <w:pPr>
              <w:pStyle w:val="ListParagraph"/>
              <w:numPr>
                <w:ilvl w:val="0"/>
                <w:numId w:val="7"/>
              </w:numPr>
              <w:spacing w:before="120" w:after="120" w:line="276" w:lineRule="auto"/>
              <w:rPr>
                <w:rFonts w:cs="Arial"/>
                <w:bCs/>
              </w:rPr>
            </w:pPr>
            <w:r w:rsidRPr="00BA47B6">
              <w:rPr>
                <w:rFonts w:cs="Arial"/>
                <w:bCs/>
              </w:rPr>
              <w:t>Perry A.G., Potter P.A., Ostendorf W. 2014. Clinical Nursing Skills and Techniques. 8th edition. Mosby: Elsevier Inc.</w:t>
            </w:r>
          </w:p>
          <w:p w14:paraId="3CAA2875" w14:textId="77777777" w:rsidR="00BA47B6" w:rsidRPr="00BA47B6" w:rsidRDefault="00BA47B6" w:rsidP="00EE7975">
            <w:pPr>
              <w:pStyle w:val="ListParagraph"/>
              <w:numPr>
                <w:ilvl w:val="0"/>
                <w:numId w:val="7"/>
              </w:numPr>
              <w:spacing w:before="120" w:after="120" w:line="276" w:lineRule="auto"/>
              <w:rPr>
                <w:rFonts w:cs="Arial"/>
                <w:bCs/>
              </w:rPr>
            </w:pPr>
            <w:r w:rsidRPr="00BA47B6">
              <w:rPr>
                <w:rFonts w:cs="Arial"/>
                <w:bCs/>
              </w:rPr>
              <w:t xml:space="preserve">Potter, P.A. &amp; Perry, A.G. 2010. Fundamental Keperawatan (3-vol set). Edisi Bahasa Indonesia 7.Elsevier (Singapore) Pte.Ltd. </w:t>
            </w:r>
          </w:p>
          <w:p w14:paraId="66DEE399" w14:textId="77777777" w:rsidR="00BA47B6" w:rsidRPr="00BA47B6" w:rsidRDefault="00BA47B6" w:rsidP="00EE7975">
            <w:pPr>
              <w:pStyle w:val="ListParagraph"/>
              <w:numPr>
                <w:ilvl w:val="0"/>
                <w:numId w:val="7"/>
              </w:numPr>
              <w:spacing w:before="120" w:after="120" w:line="276" w:lineRule="auto"/>
              <w:rPr>
                <w:rFonts w:cs="Arial"/>
                <w:bCs/>
              </w:rPr>
            </w:pPr>
            <w:r w:rsidRPr="00BA47B6">
              <w:rPr>
                <w:rFonts w:cs="Arial"/>
                <w:bCs/>
              </w:rPr>
              <w:t>Potter, P.A.,Perry, A.G., Stockert P., Hall A. 2014. Essentials for Nursing Practice. 8th Ed. St. Louis, Missouri: Mosby Elsevier.</w:t>
            </w:r>
          </w:p>
          <w:p w14:paraId="0FCE4F48" w14:textId="77777777" w:rsidR="00BA47B6" w:rsidRPr="00BA47B6" w:rsidRDefault="00BA47B6" w:rsidP="00EE7975">
            <w:pPr>
              <w:pStyle w:val="ListParagraph"/>
              <w:numPr>
                <w:ilvl w:val="0"/>
                <w:numId w:val="7"/>
              </w:numPr>
              <w:spacing w:before="120" w:after="120" w:line="276" w:lineRule="auto"/>
              <w:rPr>
                <w:rFonts w:cs="Arial"/>
                <w:bCs/>
              </w:rPr>
            </w:pPr>
            <w:r w:rsidRPr="00BA47B6">
              <w:rPr>
                <w:rFonts w:cs="Arial"/>
                <w:bCs/>
              </w:rPr>
              <w:t>Rebeiro G., Jack L., Scully N., Wilson D., Novieastari E., Supartini Y. 2015. Keperawatan Dasar: Manual Keterampilan Klinis. Edisi Indonesia. Elsevier (Singapore) Pte Ltd.</w:t>
            </w:r>
          </w:p>
          <w:p w14:paraId="78C449CE" w14:textId="77777777" w:rsidR="00BA47B6" w:rsidRPr="00BA47B6" w:rsidRDefault="00BA47B6" w:rsidP="00EE7975">
            <w:pPr>
              <w:pStyle w:val="ListParagraph"/>
              <w:numPr>
                <w:ilvl w:val="0"/>
                <w:numId w:val="7"/>
              </w:numPr>
              <w:spacing w:before="120" w:after="120" w:line="276" w:lineRule="auto"/>
              <w:rPr>
                <w:rFonts w:cs="Arial"/>
                <w:bCs/>
              </w:rPr>
            </w:pPr>
            <w:r w:rsidRPr="00BA47B6">
              <w:rPr>
                <w:rFonts w:cs="Arial"/>
                <w:bCs/>
              </w:rPr>
              <w:t>Daniels. 2010. Nursing Fundamental: Caring &amp; Clinical Decision Making. New York. Delmar Cengage Learning</w:t>
            </w:r>
          </w:p>
          <w:p w14:paraId="4C30EEA5" w14:textId="1D505D13" w:rsidR="00C73278" w:rsidRPr="0050195C" w:rsidRDefault="00BA47B6" w:rsidP="00EE7975">
            <w:pPr>
              <w:pStyle w:val="ListParagraph"/>
              <w:numPr>
                <w:ilvl w:val="0"/>
                <w:numId w:val="7"/>
              </w:numPr>
              <w:spacing w:before="120" w:after="120" w:line="276" w:lineRule="auto"/>
              <w:rPr>
                <w:rFonts w:ascii="Arial" w:hAnsi="Arial" w:cs="Arial"/>
                <w:bCs/>
                <w:sz w:val="24"/>
                <w:szCs w:val="24"/>
              </w:rPr>
            </w:pPr>
            <w:r w:rsidRPr="00BA47B6">
              <w:rPr>
                <w:rFonts w:cs="Arial"/>
                <w:bCs/>
              </w:rPr>
              <w:t>Douglas G., Nicol F., Robertson C., Rudijanto A. 2014. Pemeriksaan Klinis Macleod (dengan 28 online video). Edisi Bahasa Indonesia 13. Churchill Livingstone: Elsevier (Singapore) Pte. Ltd.</w:t>
            </w:r>
          </w:p>
        </w:tc>
      </w:tr>
      <w:tr w:rsidR="00C73278" w14:paraId="1E578A4C" w14:textId="77777777" w:rsidTr="002D483B">
        <w:trPr>
          <w:trHeight w:val="340"/>
        </w:trPr>
        <w:tc>
          <w:tcPr>
            <w:tcW w:w="3524" w:type="dxa"/>
            <w:vMerge/>
            <w:tcBorders>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tcPr>
          <w:p w14:paraId="0FEC4D85" w14:textId="77777777" w:rsidR="00C73278" w:rsidRDefault="00C73278" w:rsidP="00C73278">
            <w:pPr>
              <w:jc w:val="left"/>
            </w:pPr>
          </w:p>
        </w:tc>
        <w:tc>
          <w:tcPr>
            <w:tcW w:w="1182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766AD5F" w14:textId="711013DA" w:rsidR="00C73278" w:rsidRDefault="00C73278" w:rsidP="00C73278">
            <w:pPr>
              <w:jc w:val="left"/>
              <w:rPr>
                <w:b/>
                <w:bCs/>
              </w:rPr>
            </w:pPr>
            <w:r w:rsidRPr="00404999">
              <w:rPr>
                <w:b/>
                <w:bCs/>
              </w:rPr>
              <w:t>Pendukung:</w:t>
            </w:r>
          </w:p>
          <w:p w14:paraId="2AAAC877" w14:textId="503BE73A" w:rsidR="006A57DD" w:rsidRDefault="006A57DD" w:rsidP="00EE7975">
            <w:pPr>
              <w:pStyle w:val="ListParagraph"/>
              <w:numPr>
                <w:ilvl w:val="0"/>
                <w:numId w:val="8"/>
              </w:numPr>
              <w:spacing w:before="120" w:after="120" w:line="276" w:lineRule="auto"/>
              <w:rPr>
                <w:rFonts w:cs="Arial"/>
                <w:bCs/>
              </w:rPr>
            </w:pPr>
            <w:r w:rsidRPr="006A57DD">
              <w:rPr>
                <w:rFonts w:cs="Arial"/>
                <w:bCs/>
              </w:rPr>
              <w:t>Kozier, B., Erb, G.,Berwan, A.J., &amp; Burke,K. 2008. Fundamentals of Nursing:Concepts, Process, and Practice. New Jersey: Prentice Hall Health.</w:t>
            </w:r>
          </w:p>
          <w:p w14:paraId="26D73ED6" w14:textId="74D9526C" w:rsidR="00BA47B6" w:rsidRPr="00BA47B6" w:rsidRDefault="00BA47B6" w:rsidP="00EE7975">
            <w:pPr>
              <w:pStyle w:val="ListParagraph"/>
              <w:numPr>
                <w:ilvl w:val="0"/>
                <w:numId w:val="8"/>
              </w:numPr>
              <w:spacing w:before="120" w:after="120" w:line="276" w:lineRule="auto"/>
              <w:rPr>
                <w:rFonts w:cs="Arial"/>
                <w:bCs/>
              </w:rPr>
            </w:pPr>
            <w:r w:rsidRPr="00BA47B6">
              <w:rPr>
                <w:rFonts w:cs="Arial"/>
                <w:bCs/>
              </w:rPr>
              <w:t xml:space="preserve">Waugh A., Grant A., Nurachmah E., Angriani R. 2011. Dasar-dasar Anatomi dan Fisiologi Ross dan Wilson. Edisi Indonesia 10. Elsevier (Singapore) Pte Ltd. </w:t>
            </w:r>
          </w:p>
          <w:p w14:paraId="2A924F0A" w14:textId="77777777" w:rsidR="00BA47B6" w:rsidRPr="00BA47B6" w:rsidRDefault="00BA47B6" w:rsidP="00EE7975">
            <w:pPr>
              <w:pStyle w:val="ListParagraph"/>
              <w:numPr>
                <w:ilvl w:val="0"/>
                <w:numId w:val="8"/>
              </w:numPr>
              <w:spacing w:before="120" w:after="120" w:line="276" w:lineRule="auto"/>
              <w:rPr>
                <w:rFonts w:cs="Arial"/>
                <w:bCs/>
              </w:rPr>
            </w:pPr>
            <w:r w:rsidRPr="00BA47B6">
              <w:rPr>
                <w:rFonts w:cs="Arial"/>
                <w:bCs/>
              </w:rPr>
              <w:t>Derrickson B. 2013. Essentials of Anotomy Physiology. Singapore. John Willey &amp; Sons,Inc.</w:t>
            </w:r>
          </w:p>
          <w:p w14:paraId="39160F59" w14:textId="49EF0E6B" w:rsidR="00C73278" w:rsidRPr="005E2801" w:rsidRDefault="00BA47B6" w:rsidP="00EE7975">
            <w:pPr>
              <w:pStyle w:val="ListParagraph"/>
              <w:numPr>
                <w:ilvl w:val="0"/>
                <w:numId w:val="8"/>
              </w:numPr>
              <w:spacing w:before="120" w:after="120"/>
              <w:rPr>
                <w:rFonts w:cs="Arial"/>
                <w:bCs/>
              </w:rPr>
            </w:pPr>
            <w:r w:rsidRPr="00BA47B6">
              <w:rPr>
                <w:rFonts w:cs="Arial"/>
                <w:bCs/>
              </w:rPr>
              <w:t>Waugh A., Grant A. 2014. Buku Kerja Anatomi dan Fisiologi Ross and Wilson. Edisi Bahasa Indonesia 3. Churchill Livingstone: Elsevier (Singapore) Pte.Ltd.</w:t>
            </w:r>
          </w:p>
        </w:tc>
      </w:tr>
      <w:tr w:rsidR="00C73278" w14:paraId="2BA9C825" w14:textId="77777777" w:rsidTr="002D483B">
        <w:trPr>
          <w:trHeight w:val="340"/>
        </w:trPr>
        <w:tc>
          <w:tcPr>
            <w:tcW w:w="35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9900"/>
          </w:tcPr>
          <w:p w14:paraId="1F614B98" w14:textId="77777777" w:rsidR="00C73278" w:rsidRDefault="00C73278" w:rsidP="00C73278">
            <w:pPr>
              <w:jc w:val="left"/>
            </w:pPr>
            <w:r>
              <w:t>Dosen Pengampu</w:t>
            </w:r>
          </w:p>
        </w:tc>
        <w:tc>
          <w:tcPr>
            <w:tcW w:w="11823"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29DD2B8" w14:textId="157DD57B" w:rsidR="00C73278" w:rsidRPr="0050195C" w:rsidRDefault="006A57DD" w:rsidP="0050195C">
            <w:pPr>
              <w:spacing w:before="60" w:after="60" w:line="276" w:lineRule="auto"/>
              <w:rPr>
                <w:rFonts w:cs="Arial"/>
              </w:rPr>
            </w:pPr>
            <w:r>
              <w:rPr>
                <w:rFonts w:cs="Arial"/>
                <w:bCs/>
              </w:rPr>
              <w:t>Ika Arum Dewi Satiti; Rosly Zunedi</w:t>
            </w:r>
            <w:r w:rsidR="0050195C" w:rsidRPr="0050195C">
              <w:rPr>
                <w:rFonts w:cs="Arial"/>
              </w:rPr>
              <w:t xml:space="preserve"> </w:t>
            </w:r>
          </w:p>
        </w:tc>
      </w:tr>
    </w:tbl>
    <w:tbl>
      <w:tblPr>
        <w:tblStyle w:val="TableGrid"/>
        <w:tblW w:w="0" w:type="auto"/>
        <w:tblInd w:w="-5" w:type="dxa"/>
        <w:tblLook w:val="04A0" w:firstRow="1" w:lastRow="0" w:firstColumn="1" w:lastColumn="0" w:noHBand="0" w:noVBand="1"/>
      </w:tblPr>
      <w:tblGrid>
        <w:gridCol w:w="731"/>
        <w:gridCol w:w="2343"/>
        <w:gridCol w:w="2082"/>
        <w:gridCol w:w="1931"/>
        <w:gridCol w:w="2715"/>
        <w:gridCol w:w="2010"/>
        <w:gridCol w:w="2412"/>
        <w:gridCol w:w="1169"/>
      </w:tblGrid>
      <w:tr w:rsidR="001B1C64" w14:paraId="7C3887E9" w14:textId="77777777" w:rsidTr="001B1C64">
        <w:tc>
          <w:tcPr>
            <w:tcW w:w="731" w:type="dxa"/>
            <w:vMerge w:val="restart"/>
            <w:shd w:val="clear" w:color="auto" w:fill="FF9900"/>
          </w:tcPr>
          <w:p w14:paraId="3E08B2CB" w14:textId="77777777" w:rsidR="00C73278" w:rsidRPr="00B37A54" w:rsidRDefault="00C73278" w:rsidP="00C73278">
            <w:pPr>
              <w:rPr>
                <w:b/>
                <w:bCs/>
              </w:rPr>
            </w:pPr>
            <w:r w:rsidRPr="00B37A54">
              <w:rPr>
                <w:b/>
                <w:bCs/>
              </w:rPr>
              <w:t>Mg</w:t>
            </w:r>
          </w:p>
          <w:p w14:paraId="6EBFD9A1" w14:textId="77777777" w:rsidR="00C73278" w:rsidRPr="00B37A54" w:rsidRDefault="00C73278" w:rsidP="00C73278">
            <w:pPr>
              <w:rPr>
                <w:b/>
                <w:bCs/>
              </w:rPr>
            </w:pPr>
            <w:r w:rsidRPr="00B37A54">
              <w:rPr>
                <w:b/>
                <w:bCs/>
              </w:rPr>
              <w:t>Ke-</w:t>
            </w:r>
          </w:p>
        </w:tc>
        <w:tc>
          <w:tcPr>
            <w:tcW w:w="2343" w:type="dxa"/>
            <w:vMerge w:val="restart"/>
            <w:shd w:val="clear" w:color="auto" w:fill="FF9900"/>
          </w:tcPr>
          <w:p w14:paraId="510CE50E" w14:textId="77777777" w:rsidR="00C73278" w:rsidRPr="00B37A54" w:rsidRDefault="00C73278" w:rsidP="00C73278">
            <w:pPr>
              <w:rPr>
                <w:b/>
                <w:bCs/>
              </w:rPr>
            </w:pPr>
            <w:r w:rsidRPr="00B37A54">
              <w:rPr>
                <w:b/>
                <w:bCs/>
              </w:rPr>
              <w:t>Sub CPMK (Kemapuan akhir tiap tahapan belajar</w:t>
            </w:r>
          </w:p>
        </w:tc>
        <w:tc>
          <w:tcPr>
            <w:tcW w:w="4013" w:type="dxa"/>
            <w:gridSpan w:val="2"/>
            <w:shd w:val="clear" w:color="auto" w:fill="FF9900"/>
          </w:tcPr>
          <w:p w14:paraId="76BC35C1" w14:textId="3EAEF127" w:rsidR="00C73278" w:rsidRPr="00B37A54" w:rsidRDefault="00C73278" w:rsidP="00C73278">
            <w:pPr>
              <w:jc w:val="center"/>
              <w:rPr>
                <w:b/>
                <w:bCs/>
              </w:rPr>
            </w:pPr>
            <w:r w:rsidRPr="00B37A54">
              <w:rPr>
                <w:b/>
                <w:bCs/>
              </w:rPr>
              <w:t>Penilaian</w:t>
            </w:r>
          </w:p>
        </w:tc>
        <w:tc>
          <w:tcPr>
            <w:tcW w:w="4725" w:type="dxa"/>
            <w:gridSpan w:val="2"/>
            <w:shd w:val="clear" w:color="auto" w:fill="FF9900"/>
          </w:tcPr>
          <w:p w14:paraId="2D672DFE" w14:textId="77777777" w:rsidR="00C73278" w:rsidRPr="00B37A54" w:rsidRDefault="00C73278" w:rsidP="00C73278">
            <w:pPr>
              <w:jc w:val="center"/>
              <w:rPr>
                <w:b/>
                <w:bCs/>
              </w:rPr>
            </w:pPr>
            <w:r w:rsidRPr="00B37A54">
              <w:rPr>
                <w:b/>
                <w:bCs/>
              </w:rPr>
              <w:t xml:space="preserve">Bentuk pembelajaran, </w:t>
            </w:r>
          </w:p>
          <w:p w14:paraId="6A5C2CEE" w14:textId="77777777" w:rsidR="00C73278" w:rsidRPr="00B37A54" w:rsidRDefault="00C73278" w:rsidP="00C73278">
            <w:pPr>
              <w:jc w:val="center"/>
              <w:rPr>
                <w:b/>
                <w:bCs/>
              </w:rPr>
            </w:pPr>
            <w:r w:rsidRPr="00B37A54">
              <w:rPr>
                <w:b/>
                <w:bCs/>
              </w:rPr>
              <w:t xml:space="preserve">metode pembelajaran, </w:t>
            </w:r>
          </w:p>
          <w:p w14:paraId="6D34A77C" w14:textId="77777777" w:rsidR="00C73278" w:rsidRPr="00B37A54" w:rsidRDefault="00C73278" w:rsidP="00C73278">
            <w:pPr>
              <w:jc w:val="center"/>
              <w:rPr>
                <w:b/>
                <w:bCs/>
              </w:rPr>
            </w:pPr>
            <w:r w:rsidRPr="00B37A54">
              <w:rPr>
                <w:b/>
                <w:bCs/>
              </w:rPr>
              <w:t>penugasan mahasiswa</w:t>
            </w:r>
          </w:p>
          <w:p w14:paraId="180A3803" w14:textId="77777777" w:rsidR="00C73278" w:rsidRPr="00B37A54" w:rsidRDefault="00C73278" w:rsidP="00C73278">
            <w:pPr>
              <w:jc w:val="center"/>
              <w:rPr>
                <w:b/>
                <w:bCs/>
              </w:rPr>
            </w:pPr>
            <w:r w:rsidRPr="00B37A54">
              <w:rPr>
                <w:b/>
                <w:bCs/>
                <w:color w:val="0070C0"/>
              </w:rPr>
              <w:t>(Estimasi Waktu)</w:t>
            </w:r>
          </w:p>
        </w:tc>
        <w:tc>
          <w:tcPr>
            <w:tcW w:w="2412" w:type="dxa"/>
            <w:vMerge w:val="restart"/>
            <w:shd w:val="clear" w:color="auto" w:fill="FF9900"/>
          </w:tcPr>
          <w:p w14:paraId="5B137739" w14:textId="77777777" w:rsidR="00C73278" w:rsidRPr="00B37A54" w:rsidRDefault="00C73278" w:rsidP="00C73278">
            <w:pPr>
              <w:jc w:val="center"/>
              <w:rPr>
                <w:b/>
                <w:bCs/>
              </w:rPr>
            </w:pPr>
            <w:r w:rsidRPr="00B37A54">
              <w:rPr>
                <w:b/>
                <w:bCs/>
              </w:rPr>
              <w:t>Materi Pembelajaran</w:t>
            </w:r>
          </w:p>
          <w:p w14:paraId="14D19F06" w14:textId="77777777" w:rsidR="00C73278" w:rsidRPr="00B37A54" w:rsidRDefault="00C73278" w:rsidP="00C73278">
            <w:pPr>
              <w:jc w:val="center"/>
              <w:rPr>
                <w:b/>
                <w:bCs/>
              </w:rPr>
            </w:pPr>
            <w:r w:rsidRPr="00B37A54">
              <w:rPr>
                <w:b/>
                <w:bCs/>
                <w:color w:val="0070C0"/>
              </w:rPr>
              <w:t>(Pustaka)</w:t>
            </w:r>
          </w:p>
        </w:tc>
        <w:tc>
          <w:tcPr>
            <w:tcW w:w="1169" w:type="dxa"/>
            <w:vMerge w:val="restart"/>
            <w:shd w:val="clear" w:color="auto" w:fill="FF9900"/>
          </w:tcPr>
          <w:p w14:paraId="48CE7070" w14:textId="77777777" w:rsidR="00C73278" w:rsidRPr="00B37A54" w:rsidRDefault="00C73278" w:rsidP="00C73278">
            <w:pPr>
              <w:jc w:val="center"/>
              <w:rPr>
                <w:b/>
                <w:bCs/>
              </w:rPr>
            </w:pPr>
            <w:r w:rsidRPr="00B37A54">
              <w:rPr>
                <w:b/>
                <w:bCs/>
              </w:rPr>
              <w:t>Bobot Penilaian</w:t>
            </w:r>
          </w:p>
          <w:p w14:paraId="32BC4890" w14:textId="77777777" w:rsidR="00C73278" w:rsidRPr="00B37A54" w:rsidRDefault="00C73278" w:rsidP="00C73278">
            <w:pPr>
              <w:jc w:val="center"/>
              <w:rPr>
                <w:b/>
                <w:bCs/>
              </w:rPr>
            </w:pPr>
            <w:r w:rsidRPr="00B37A54">
              <w:rPr>
                <w:b/>
                <w:bCs/>
                <w:color w:val="0070C0"/>
              </w:rPr>
              <w:t>(%)</w:t>
            </w:r>
          </w:p>
        </w:tc>
      </w:tr>
      <w:tr w:rsidR="00346DB6" w14:paraId="11B20B65" w14:textId="77777777" w:rsidTr="001B1C64">
        <w:tc>
          <w:tcPr>
            <w:tcW w:w="731" w:type="dxa"/>
            <w:vMerge/>
            <w:shd w:val="clear" w:color="auto" w:fill="FF9900"/>
          </w:tcPr>
          <w:p w14:paraId="1FC3006A" w14:textId="77777777" w:rsidR="00C73278" w:rsidRPr="00B37A54" w:rsidRDefault="00C73278" w:rsidP="00C73278">
            <w:pPr>
              <w:jc w:val="center"/>
              <w:rPr>
                <w:b/>
                <w:bCs/>
              </w:rPr>
            </w:pPr>
          </w:p>
        </w:tc>
        <w:tc>
          <w:tcPr>
            <w:tcW w:w="2343" w:type="dxa"/>
            <w:vMerge/>
            <w:shd w:val="clear" w:color="auto" w:fill="FF9900"/>
          </w:tcPr>
          <w:p w14:paraId="16F3A546" w14:textId="77777777" w:rsidR="00C73278" w:rsidRPr="00B37A54" w:rsidRDefault="00C73278" w:rsidP="00C73278">
            <w:pPr>
              <w:jc w:val="center"/>
              <w:rPr>
                <w:b/>
                <w:bCs/>
              </w:rPr>
            </w:pPr>
          </w:p>
        </w:tc>
        <w:tc>
          <w:tcPr>
            <w:tcW w:w="2082" w:type="dxa"/>
            <w:shd w:val="clear" w:color="auto" w:fill="FF9900"/>
          </w:tcPr>
          <w:p w14:paraId="1C181BD7" w14:textId="77777777" w:rsidR="00C73278" w:rsidRPr="00B37A54" w:rsidRDefault="00C73278" w:rsidP="00C73278">
            <w:pPr>
              <w:jc w:val="center"/>
              <w:rPr>
                <w:b/>
                <w:bCs/>
              </w:rPr>
            </w:pPr>
            <w:r w:rsidRPr="00B37A54">
              <w:rPr>
                <w:b/>
                <w:bCs/>
              </w:rPr>
              <w:t>indikator</w:t>
            </w:r>
          </w:p>
        </w:tc>
        <w:tc>
          <w:tcPr>
            <w:tcW w:w="1931" w:type="dxa"/>
            <w:shd w:val="clear" w:color="auto" w:fill="FF9900"/>
          </w:tcPr>
          <w:p w14:paraId="63F0BD6D" w14:textId="77777777" w:rsidR="00C73278" w:rsidRPr="00B37A54" w:rsidRDefault="00C73278" w:rsidP="00C73278">
            <w:pPr>
              <w:jc w:val="center"/>
              <w:rPr>
                <w:b/>
                <w:bCs/>
              </w:rPr>
            </w:pPr>
            <w:r w:rsidRPr="00B37A54">
              <w:rPr>
                <w:b/>
                <w:bCs/>
              </w:rPr>
              <w:t>Kriteria&amp;bentuk</w:t>
            </w:r>
          </w:p>
        </w:tc>
        <w:tc>
          <w:tcPr>
            <w:tcW w:w="2715" w:type="dxa"/>
            <w:shd w:val="clear" w:color="auto" w:fill="FF9900"/>
          </w:tcPr>
          <w:p w14:paraId="259FF2E3" w14:textId="77777777" w:rsidR="00C73278" w:rsidRPr="00B37A54" w:rsidRDefault="00C73278" w:rsidP="00C73278">
            <w:pPr>
              <w:jc w:val="center"/>
              <w:rPr>
                <w:b/>
                <w:bCs/>
                <w:sz w:val="20"/>
                <w:szCs w:val="20"/>
              </w:rPr>
            </w:pPr>
            <w:r w:rsidRPr="00B37A54">
              <w:rPr>
                <w:b/>
                <w:bCs/>
                <w:sz w:val="20"/>
                <w:szCs w:val="20"/>
              </w:rPr>
              <w:t>Luring (offline)</w:t>
            </w:r>
          </w:p>
        </w:tc>
        <w:tc>
          <w:tcPr>
            <w:tcW w:w="2010" w:type="dxa"/>
            <w:shd w:val="clear" w:color="auto" w:fill="FF9900"/>
          </w:tcPr>
          <w:p w14:paraId="0435C4B6" w14:textId="77777777" w:rsidR="00C73278" w:rsidRPr="00B37A54" w:rsidRDefault="00C73278" w:rsidP="00C73278">
            <w:pPr>
              <w:jc w:val="center"/>
              <w:rPr>
                <w:b/>
                <w:bCs/>
                <w:sz w:val="20"/>
                <w:szCs w:val="20"/>
              </w:rPr>
            </w:pPr>
            <w:r w:rsidRPr="00B37A54">
              <w:rPr>
                <w:b/>
                <w:bCs/>
                <w:sz w:val="20"/>
                <w:szCs w:val="20"/>
              </w:rPr>
              <w:t>Daring (online)</w:t>
            </w:r>
          </w:p>
        </w:tc>
        <w:tc>
          <w:tcPr>
            <w:tcW w:w="2412" w:type="dxa"/>
            <w:vMerge/>
            <w:shd w:val="clear" w:color="auto" w:fill="FF9900"/>
          </w:tcPr>
          <w:p w14:paraId="1DC83038" w14:textId="77777777" w:rsidR="00C73278" w:rsidRPr="00B37A54" w:rsidRDefault="00C73278" w:rsidP="00C73278">
            <w:pPr>
              <w:jc w:val="center"/>
              <w:rPr>
                <w:b/>
                <w:bCs/>
              </w:rPr>
            </w:pPr>
          </w:p>
        </w:tc>
        <w:tc>
          <w:tcPr>
            <w:tcW w:w="1169" w:type="dxa"/>
            <w:vMerge/>
            <w:shd w:val="clear" w:color="auto" w:fill="FF9900"/>
          </w:tcPr>
          <w:p w14:paraId="23EE8D5E" w14:textId="77777777" w:rsidR="00C73278" w:rsidRPr="00B37A54" w:rsidRDefault="00C73278" w:rsidP="00C73278">
            <w:pPr>
              <w:jc w:val="center"/>
              <w:rPr>
                <w:b/>
                <w:bCs/>
              </w:rPr>
            </w:pPr>
          </w:p>
        </w:tc>
      </w:tr>
      <w:tr w:rsidR="00346DB6" w14:paraId="1F583F79" w14:textId="77777777" w:rsidTr="001B1C64">
        <w:tc>
          <w:tcPr>
            <w:tcW w:w="731" w:type="dxa"/>
            <w:shd w:val="clear" w:color="auto" w:fill="FF9900"/>
          </w:tcPr>
          <w:p w14:paraId="766BD6AA" w14:textId="77777777" w:rsidR="00C73278" w:rsidRPr="00B37A54" w:rsidRDefault="00C73278" w:rsidP="00C73278">
            <w:pPr>
              <w:jc w:val="center"/>
              <w:rPr>
                <w:b/>
                <w:bCs/>
              </w:rPr>
            </w:pPr>
            <w:r w:rsidRPr="00B37A54">
              <w:rPr>
                <w:b/>
                <w:bCs/>
              </w:rPr>
              <w:t>(1)</w:t>
            </w:r>
          </w:p>
        </w:tc>
        <w:tc>
          <w:tcPr>
            <w:tcW w:w="2343" w:type="dxa"/>
            <w:shd w:val="clear" w:color="auto" w:fill="FF9900"/>
          </w:tcPr>
          <w:p w14:paraId="221721B5" w14:textId="77777777" w:rsidR="00C73278" w:rsidRPr="00B37A54" w:rsidRDefault="00C73278" w:rsidP="00C73278">
            <w:pPr>
              <w:jc w:val="center"/>
              <w:rPr>
                <w:b/>
                <w:bCs/>
              </w:rPr>
            </w:pPr>
            <w:r w:rsidRPr="00B37A54">
              <w:rPr>
                <w:b/>
                <w:bCs/>
              </w:rPr>
              <w:t>(2)</w:t>
            </w:r>
          </w:p>
        </w:tc>
        <w:tc>
          <w:tcPr>
            <w:tcW w:w="2082" w:type="dxa"/>
            <w:shd w:val="clear" w:color="auto" w:fill="FF9900"/>
          </w:tcPr>
          <w:p w14:paraId="6C74F099" w14:textId="77777777" w:rsidR="00C73278" w:rsidRPr="00B37A54" w:rsidRDefault="00C73278" w:rsidP="00C73278">
            <w:pPr>
              <w:jc w:val="center"/>
              <w:rPr>
                <w:b/>
                <w:bCs/>
              </w:rPr>
            </w:pPr>
            <w:r w:rsidRPr="00B37A54">
              <w:rPr>
                <w:b/>
                <w:bCs/>
              </w:rPr>
              <w:t>(3)</w:t>
            </w:r>
          </w:p>
        </w:tc>
        <w:tc>
          <w:tcPr>
            <w:tcW w:w="1931" w:type="dxa"/>
            <w:shd w:val="clear" w:color="auto" w:fill="FF9900"/>
          </w:tcPr>
          <w:p w14:paraId="5D3F013C" w14:textId="77777777" w:rsidR="00C73278" w:rsidRPr="00B37A54" w:rsidRDefault="00C73278" w:rsidP="00C73278">
            <w:pPr>
              <w:jc w:val="center"/>
              <w:rPr>
                <w:b/>
                <w:bCs/>
              </w:rPr>
            </w:pPr>
            <w:r w:rsidRPr="00B37A54">
              <w:rPr>
                <w:b/>
                <w:bCs/>
              </w:rPr>
              <w:t>(4)</w:t>
            </w:r>
          </w:p>
        </w:tc>
        <w:tc>
          <w:tcPr>
            <w:tcW w:w="2715" w:type="dxa"/>
            <w:shd w:val="clear" w:color="auto" w:fill="FF9900"/>
          </w:tcPr>
          <w:p w14:paraId="551F4B1D" w14:textId="77777777" w:rsidR="00C73278" w:rsidRPr="00B37A54" w:rsidRDefault="00C73278" w:rsidP="00C73278">
            <w:pPr>
              <w:jc w:val="center"/>
              <w:rPr>
                <w:b/>
                <w:bCs/>
              </w:rPr>
            </w:pPr>
            <w:r w:rsidRPr="00B37A54">
              <w:rPr>
                <w:b/>
                <w:bCs/>
              </w:rPr>
              <w:t>(5)</w:t>
            </w:r>
          </w:p>
        </w:tc>
        <w:tc>
          <w:tcPr>
            <w:tcW w:w="2010" w:type="dxa"/>
            <w:shd w:val="clear" w:color="auto" w:fill="FF9900"/>
          </w:tcPr>
          <w:p w14:paraId="2C917C17" w14:textId="77777777" w:rsidR="00C73278" w:rsidRPr="00B37A54" w:rsidRDefault="00C73278" w:rsidP="00C73278">
            <w:pPr>
              <w:jc w:val="center"/>
              <w:rPr>
                <w:b/>
                <w:bCs/>
              </w:rPr>
            </w:pPr>
            <w:r w:rsidRPr="00B37A54">
              <w:rPr>
                <w:b/>
                <w:bCs/>
              </w:rPr>
              <w:t>(6)</w:t>
            </w:r>
          </w:p>
        </w:tc>
        <w:tc>
          <w:tcPr>
            <w:tcW w:w="2412" w:type="dxa"/>
            <w:shd w:val="clear" w:color="auto" w:fill="FF9900"/>
          </w:tcPr>
          <w:p w14:paraId="64524F0D" w14:textId="77777777" w:rsidR="00C73278" w:rsidRPr="00B37A54" w:rsidRDefault="00C73278" w:rsidP="00C73278">
            <w:pPr>
              <w:jc w:val="center"/>
              <w:rPr>
                <w:b/>
                <w:bCs/>
              </w:rPr>
            </w:pPr>
            <w:r w:rsidRPr="00B37A54">
              <w:rPr>
                <w:b/>
                <w:bCs/>
              </w:rPr>
              <w:t>(7)</w:t>
            </w:r>
          </w:p>
        </w:tc>
        <w:tc>
          <w:tcPr>
            <w:tcW w:w="1169" w:type="dxa"/>
            <w:shd w:val="clear" w:color="auto" w:fill="FF9900"/>
          </w:tcPr>
          <w:p w14:paraId="44AF979D" w14:textId="77777777" w:rsidR="00C73278" w:rsidRPr="00B37A54" w:rsidRDefault="00C73278" w:rsidP="00C73278">
            <w:pPr>
              <w:jc w:val="center"/>
              <w:rPr>
                <w:b/>
                <w:bCs/>
              </w:rPr>
            </w:pPr>
            <w:r w:rsidRPr="00B37A54">
              <w:rPr>
                <w:b/>
                <w:bCs/>
              </w:rPr>
              <w:t>(8)</w:t>
            </w:r>
          </w:p>
        </w:tc>
      </w:tr>
      <w:tr w:rsidR="00346DB6" w14:paraId="7396E7DE" w14:textId="77777777" w:rsidTr="001B1C64">
        <w:tc>
          <w:tcPr>
            <w:tcW w:w="731" w:type="dxa"/>
          </w:tcPr>
          <w:p w14:paraId="1787CBD8" w14:textId="580FCD7F" w:rsidR="004548F9" w:rsidRDefault="00FB66B4" w:rsidP="004548F9">
            <w:pPr>
              <w:rPr>
                <w:rFonts w:asciiTheme="minorHAnsi" w:hAnsiTheme="minorHAnsi"/>
              </w:rPr>
            </w:pPr>
            <w:r>
              <w:rPr>
                <w:rFonts w:asciiTheme="minorHAnsi" w:hAnsiTheme="minorHAnsi"/>
              </w:rPr>
              <w:lastRenderedPageBreak/>
              <w:t>1-4</w:t>
            </w:r>
          </w:p>
        </w:tc>
        <w:tc>
          <w:tcPr>
            <w:tcW w:w="2343" w:type="dxa"/>
          </w:tcPr>
          <w:p w14:paraId="4FA3CA80" w14:textId="7980A3AA" w:rsidR="004548F9" w:rsidRPr="006A57DD" w:rsidRDefault="009D7BCE" w:rsidP="00EE7975">
            <w:pPr>
              <w:pStyle w:val="ListParagraph"/>
              <w:numPr>
                <w:ilvl w:val="0"/>
                <w:numId w:val="12"/>
              </w:numPr>
              <w:ind w:left="232" w:hanging="283"/>
              <w:rPr>
                <w:rFonts w:asciiTheme="minorHAnsi" w:hAnsiTheme="minorHAnsi"/>
              </w:rPr>
            </w:pPr>
            <w:r>
              <w:t>Mampu melakukan pengkajian keperawatan secara komprehensif yang mencakup pengukuran tanda vital, pengkajian keperawatan dan pemeriksaan fisik (C6, A4, P2)</w:t>
            </w:r>
          </w:p>
        </w:tc>
        <w:tc>
          <w:tcPr>
            <w:tcW w:w="2082" w:type="dxa"/>
          </w:tcPr>
          <w:p w14:paraId="73A84C51" w14:textId="77777777" w:rsidR="006A57DD" w:rsidRPr="006A57DD" w:rsidRDefault="006A57DD" w:rsidP="00EE7975">
            <w:pPr>
              <w:pStyle w:val="ListParagraph"/>
              <w:numPr>
                <w:ilvl w:val="0"/>
                <w:numId w:val="9"/>
              </w:numPr>
              <w:ind w:left="406"/>
              <w:rPr>
                <w:rFonts w:cs="Arial"/>
              </w:rPr>
            </w:pPr>
            <w:r w:rsidRPr="006A57DD">
              <w:rPr>
                <w:rFonts w:cs="Arial"/>
              </w:rPr>
              <w:t>Ketepatan menjawab kuis</w:t>
            </w:r>
          </w:p>
          <w:p w14:paraId="1A84B48B" w14:textId="77777777" w:rsidR="006A57DD" w:rsidRPr="006A57DD" w:rsidRDefault="006A57DD" w:rsidP="00EE7975">
            <w:pPr>
              <w:pStyle w:val="ListParagraph"/>
              <w:numPr>
                <w:ilvl w:val="0"/>
                <w:numId w:val="9"/>
              </w:numPr>
              <w:ind w:left="406"/>
              <w:rPr>
                <w:rFonts w:cs="Arial"/>
              </w:rPr>
            </w:pPr>
            <w:r w:rsidRPr="006A57DD">
              <w:rPr>
                <w:rFonts w:cs="Arial"/>
              </w:rPr>
              <w:t>Ketepatan menjawab soal ujian</w:t>
            </w:r>
          </w:p>
          <w:p w14:paraId="599C70B5" w14:textId="15A8883D" w:rsidR="005159C4" w:rsidRPr="00850099" w:rsidRDefault="006A57DD" w:rsidP="00EE7975">
            <w:pPr>
              <w:pStyle w:val="ListParagraph"/>
              <w:numPr>
                <w:ilvl w:val="0"/>
                <w:numId w:val="9"/>
              </w:numPr>
              <w:ind w:left="406"/>
              <w:rPr>
                <w:rFonts w:cs="Arial"/>
              </w:rPr>
            </w:pPr>
            <w:r w:rsidRPr="006A57DD">
              <w:rPr>
                <w:rFonts w:cs="Arial"/>
              </w:rPr>
              <w:t xml:space="preserve">Ketepatan </w:t>
            </w:r>
            <w:r>
              <w:rPr>
                <w:rFonts w:cs="Arial"/>
              </w:rPr>
              <w:t>melakukan pemeriksaan tanda-tanda vital</w:t>
            </w:r>
          </w:p>
        </w:tc>
        <w:tc>
          <w:tcPr>
            <w:tcW w:w="1931" w:type="dxa"/>
          </w:tcPr>
          <w:p w14:paraId="21033382" w14:textId="45FBDAAD" w:rsidR="004548F9" w:rsidRPr="00CB6A50" w:rsidRDefault="00B35DBE" w:rsidP="00EE7975">
            <w:pPr>
              <w:pStyle w:val="ListParagraph"/>
              <w:numPr>
                <w:ilvl w:val="0"/>
                <w:numId w:val="9"/>
              </w:numPr>
              <w:ind w:left="196" w:hanging="166"/>
              <w:jc w:val="left"/>
            </w:pPr>
            <w:r>
              <w:t>Kuis</w:t>
            </w:r>
          </w:p>
          <w:p w14:paraId="7D7F3957" w14:textId="77777777" w:rsidR="004548F9" w:rsidRPr="006A57DD" w:rsidRDefault="004548F9" w:rsidP="00EE7975">
            <w:pPr>
              <w:pStyle w:val="ListParagraph"/>
              <w:numPr>
                <w:ilvl w:val="0"/>
                <w:numId w:val="9"/>
              </w:numPr>
              <w:ind w:left="196" w:hanging="166"/>
              <w:jc w:val="left"/>
              <w:rPr>
                <w:rFonts w:asciiTheme="minorHAnsi" w:hAnsiTheme="minorHAnsi"/>
              </w:rPr>
            </w:pPr>
            <w:r w:rsidRPr="00CB6A50">
              <w:t>Evaluasi Tengah semester</w:t>
            </w:r>
          </w:p>
          <w:p w14:paraId="619CB248" w14:textId="05780090" w:rsidR="006A57DD" w:rsidRPr="00CB6A50" w:rsidRDefault="006A57DD" w:rsidP="00EE7975">
            <w:pPr>
              <w:pStyle w:val="ListParagraph"/>
              <w:numPr>
                <w:ilvl w:val="0"/>
                <w:numId w:val="9"/>
              </w:numPr>
              <w:ind w:left="196" w:hanging="166"/>
              <w:jc w:val="left"/>
              <w:rPr>
                <w:rFonts w:asciiTheme="minorHAnsi" w:hAnsiTheme="minorHAnsi"/>
              </w:rPr>
            </w:pPr>
            <w:r>
              <w:t>Ujian Praktikum</w:t>
            </w:r>
          </w:p>
        </w:tc>
        <w:tc>
          <w:tcPr>
            <w:tcW w:w="2715" w:type="dxa"/>
          </w:tcPr>
          <w:p w14:paraId="43209EA9" w14:textId="2C313031" w:rsidR="004548F9" w:rsidRPr="00C73278" w:rsidRDefault="004548F9" w:rsidP="00EE7975">
            <w:pPr>
              <w:numPr>
                <w:ilvl w:val="0"/>
                <w:numId w:val="3"/>
              </w:numPr>
              <w:tabs>
                <w:tab w:val="clear" w:pos="720"/>
              </w:tabs>
              <w:ind w:left="364" w:hanging="364"/>
              <w:rPr>
                <w:lang w:val="id-ID"/>
              </w:rPr>
            </w:pPr>
            <w:r w:rsidRPr="00C73278">
              <w:t>Kuliah</w:t>
            </w:r>
          </w:p>
          <w:p w14:paraId="6C96678E" w14:textId="77777777" w:rsidR="006A57DD" w:rsidRDefault="004548F9" w:rsidP="00EE7975">
            <w:pPr>
              <w:numPr>
                <w:ilvl w:val="0"/>
                <w:numId w:val="3"/>
              </w:numPr>
              <w:tabs>
                <w:tab w:val="clear" w:pos="720"/>
              </w:tabs>
              <w:ind w:left="364" w:hanging="364"/>
              <w:rPr>
                <w:lang w:val="id-ID"/>
              </w:rPr>
            </w:pPr>
            <w:r w:rsidRPr="00CD77E2">
              <w:rPr>
                <w:b/>
                <w:bCs/>
                <w:lang w:val="id-ID"/>
              </w:rPr>
              <w:t>Discovery Learning,</w:t>
            </w:r>
          </w:p>
          <w:p w14:paraId="3A339892" w14:textId="77777777" w:rsidR="006A57DD" w:rsidRPr="006A57DD" w:rsidRDefault="006A57DD" w:rsidP="00EE7975">
            <w:pPr>
              <w:numPr>
                <w:ilvl w:val="0"/>
                <w:numId w:val="3"/>
              </w:numPr>
              <w:tabs>
                <w:tab w:val="clear" w:pos="720"/>
              </w:tabs>
              <w:ind w:left="364" w:hanging="364"/>
              <w:rPr>
                <w:lang w:val="id-ID"/>
              </w:rPr>
            </w:pPr>
            <w:r>
              <w:rPr>
                <w:lang w:val="en-ID"/>
              </w:rPr>
              <w:t>Demostrasi</w:t>
            </w:r>
          </w:p>
          <w:p w14:paraId="3B62E063" w14:textId="5724F360" w:rsidR="004548F9" w:rsidRDefault="006A57DD" w:rsidP="006A57DD">
            <w:pPr>
              <w:ind w:left="364"/>
              <w:rPr>
                <w:b/>
                <w:bCs/>
                <w:color w:val="0070C0"/>
                <w:lang w:val="id-ID"/>
              </w:rPr>
            </w:pPr>
            <w:r w:rsidRPr="006A57DD">
              <w:rPr>
                <w:b/>
                <w:bCs/>
                <w:color w:val="0070C0"/>
                <w:lang w:val="id-ID"/>
              </w:rPr>
              <w:t xml:space="preserve"> </w:t>
            </w:r>
            <w:r w:rsidR="00FB66B4">
              <w:rPr>
                <w:b/>
                <w:bCs/>
                <w:color w:val="0070C0"/>
                <w:lang w:val="id-ID"/>
              </w:rPr>
              <w:t>[TM: 3</w:t>
            </w:r>
            <w:r w:rsidR="004548F9" w:rsidRPr="006A57DD">
              <w:rPr>
                <w:b/>
                <w:bCs/>
                <w:color w:val="0070C0"/>
                <w:lang w:val="id-ID"/>
              </w:rPr>
              <w:t>x(</w:t>
            </w:r>
            <w:r w:rsidR="00FB66B4">
              <w:rPr>
                <w:b/>
                <w:bCs/>
                <w:color w:val="0070C0"/>
              </w:rPr>
              <w:t>3</w:t>
            </w:r>
            <w:r w:rsidR="004548F9" w:rsidRPr="006A57DD">
              <w:rPr>
                <w:b/>
                <w:bCs/>
                <w:color w:val="0070C0"/>
                <w:lang w:val="id-ID"/>
              </w:rPr>
              <w:t>x50”)]</w:t>
            </w:r>
          </w:p>
          <w:p w14:paraId="223398CA" w14:textId="46E4F766" w:rsidR="009D7BCE" w:rsidRPr="009D7BCE" w:rsidRDefault="009D7BCE" w:rsidP="009D7BCE">
            <w:pPr>
              <w:ind w:left="364"/>
              <w:rPr>
                <w:b/>
                <w:bCs/>
                <w:color w:val="0070C0"/>
                <w:lang w:val="id-ID"/>
              </w:rPr>
            </w:pPr>
            <w:r>
              <w:rPr>
                <w:b/>
                <w:bCs/>
                <w:color w:val="0070C0"/>
                <w:lang w:val="id-ID"/>
              </w:rPr>
              <w:t>[</w:t>
            </w:r>
            <w:r>
              <w:rPr>
                <w:b/>
                <w:bCs/>
                <w:color w:val="0070C0"/>
                <w:lang w:val="en-ID"/>
              </w:rPr>
              <w:t>P</w:t>
            </w:r>
            <w:r w:rsidR="00FB66B4">
              <w:rPr>
                <w:b/>
                <w:bCs/>
                <w:color w:val="0070C0"/>
                <w:lang w:val="en-ID"/>
              </w:rPr>
              <w:t>L</w:t>
            </w:r>
            <w:r w:rsidR="00FB66B4">
              <w:rPr>
                <w:b/>
                <w:bCs/>
                <w:color w:val="0070C0"/>
                <w:lang w:val="id-ID"/>
              </w:rPr>
              <w:t>: 3</w:t>
            </w:r>
            <w:r w:rsidRPr="006A57DD">
              <w:rPr>
                <w:b/>
                <w:bCs/>
                <w:color w:val="0070C0"/>
                <w:lang w:val="id-ID"/>
              </w:rPr>
              <w:t>x(</w:t>
            </w:r>
            <w:r w:rsidR="00FB66B4">
              <w:rPr>
                <w:b/>
                <w:bCs/>
                <w:color w:val="0070C0"/>
              </w:rPr>
              <w:t>4</w:t>
            </w:r>
            <w:r>
              <w:rPr>
                <w:b/>
                <w:bCs/>
                <w:color w:val="0070C0"/>
                <w:lang w:val="id-ID"/>
              </w:rPr>
              <w:t>x1</w:t>
            </w:r>
            <w:r>
              <w:rPr>
                <w:b/>
                <w:bCs/>
                <w:color w:val="0070C0"/>
                <w:lang w:val="en-ID"/>
              </w:rPr>
              <w:t>70</w:t>
            </w:r>
            <w:r w:rsidRPr="006A57DD">
              <w:rPr>
                <w:b/>
                <w:bCs/>
                <w:color w:val="0070C0"/>
                <w:lang w:val="id-ID"/>
              </w:rPr>
              <w:t>”)]</w:t>
            </w:r>
          </w:p>
          <w:p w14:paraId="4F644CF3" w14:textId="3587B436" w:rsidR="004548F9" w:rsidRPr="00CD77E2" w:rsidRDefault="004548F9" w:rsidP="009D7BCE">
            <w:pPr>
              <w:ind w:left="611" w:hanging="364"/>
              <w:rPr>
                <w:lang w:val="id-ID"/>
              </w:rPr>
            </w:pPr>
            <w:r w:rsidRPr="00CD77E2">
              <w:rPr>
                <w:b/>
                <w:bCs/>
                <w:color w:val="0070C0"/>
                <w:lang w:val="id-ID"/>
              </w:rPr>
              <w:t>[BM:</w:t>
            </w:r>
            <w:r w:rsidR="009D7BCE" w:rsidRPr="00CD77E2">
              <w:rPr>
                <w:b/>
                <w:bCs/>
                <w:color w:val="0070C0"/>
                <w:lang w:val="id-ID"/>
              </w:rPr>
              <w:t xml:space="preserve"> </w:t>
            </w:r>
            <w:r w:rsidRPr="00CD77E2">
              <w:rPr>
                <w:b/>
                <w:bCs/>
                <w:color w:val="0070C0"/>
                <w:lang w:val="id-ID"/>
              </w:rPr>
              <w:t>(</w:t>
            </w:r>
            <w:r w:rsidR="005159C4">
              <w:rPr>
                <w:b/>
                <w:bCs/>
                <w:color w:val="0070C0"/>
              </w:rPr>
              <w:t>3</w:t>
            </w:r>
            <w:r w:rsidRPr="00CD77E2">
              <w:rPr>
                <w:b/>
                <w:bCs/>
                <w:color w:val="0070C0"/>
                <w:lang w:val="id-ID"/>
              </w:rPr>
              <w:t>x60”)]</w:t>
            </w:r>
          </w:p>
          <w:p w14:paraId="53706EE3" w14:textId="77777777" w:rsidR="004548F9" w:rsidRDefault="004548F9" w:rsidP="004548F9">
            <w:pPr>
              <w:rPr>
                <w:rFonts w:asciiTheme="minorHAnsi" w:hAnsiTheme="minorHAnsi"/>
              </w:rPr>
            </w:pPr>
          </w:p>
        </w:tc>
        <w:tc>
          <w:tcPr>
            <w:tcW w:w="2010" w:type="dxa"/>
          </w:tcPr>
          <w:p w14:paraId="1A80BE9A" w14:textId="77777777" w:rsidR="004548F9" w:rsidRPr="00B704B9" w:rsidRDefault="004548F9" w:rsidP="00EE7975">
            <w:pPr>
              <w:numPr>
                <w:ilvl w:val="0"/>
                <w:numId w:val="4"/>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1B5AE889" w14:textId="5A719FBD" w:rsidR="004548F9" w:rsidRPr="00582622" w:rsidRDefault="00FA7766" w:rsidP="00EE7975">
            <w:pPr>
              <w:numPr>
                <w:ilvl w:val="0"/>
                <w:numId w:val="4"/>
              </w:numPr>
              <w:tabs>
                <w:tab w:val="clear" w:pos="720"/>
                <w:tab w:val="num" w:pos="385"/>
              </w:tabs>
              <w:ind w:left="346" w:hanging="346"/>
              <w:jc w:val="left"/>
              <w:rPr>
                <w:lang w:val="id-ID"/>
              </w:rPr>
            </w:pPr>
            <w:r>
              <w:rPr>
                <w:lang w:val="en-ID"/>
              </w:rPr>
              <w:t>Zoom meeting</w:t>
            </w:r>
          </w:p>
        </w:tc>
        <w:tc>
          <w:tcPr>
            <w:tcW w:w="2412" w:type="dxa"/>
          </w:tcPr>
          <w:p w14:paraId="654E3747" w14:textId="7BF0EC98" w:rsidR="00FA7766" w:rsidRPr="00FA7766" w:rsidRDefault="003D045D" w:rsidP="003D045D">
            <w:pPr>
              <w:pStyle w:val="Default"/>
              <w:rPr>
                <w:rFonts w:ascii="Palatino Linotype" w:hAnsi="Palatino Linotype" w:cs="Arial"/>
                <w:sz w:val="22"/>
                <w:szCs w:val="22"/>
              </w:rPr>
            </w:pPr>
            <w:r>
              <w:rPr>
                <w:rFonts w:ascii="Palatino Linotype" w:hAnsi="Palatino Linotype" w:cs="Arial"/>
                <w:sz w:val="22"/>
                <w:szCs w:val="22"/>
                <w:lang w:val="en-ID"/>
              </w:rPr>
              <w:t xml:space="preserve">1. </w:t>
            </w:r>
            <w:r w:rsidR="00FA7766" w:rsidRPr="00FA7766">
              <w:rPr>
                <w:rFonts w:ascii="Palatino Linotype" w:hAnsi="Palatino Linotype" w:cs="Arial"/>
                <w:sz w:val="22"/>
                <w:szCs w:val="22"/>
              </w:rPr>
              <w:t>Pedoman untuk mengukur tanda vital</w:t>
            </w:r>
          </w:p>
          <w:p w14:paraId="04AB99E7" w14:textId="77777777" w:rsidR="00FA7766" w:rsidRPr="00FA7766" w:rsidRDefault="00FA7766" w:rsidP="00EE7975">
            <w:pPr>
              <w:pStyle w:val="Default"/>
              <w:numPr>
                <w:ilvl w:val="0"/>
                <w:numId w:val="10"/>
              </w:numPr>
              <w:ind w:left="381"/>
              <w:rPr>
                <w:rFonts w:ascii="Palatino Linotype" w:hAnsi="Palatino Linotype" w:cs="Arial"/>
                <w:sz w:val="22"/>
                <w:szCs w:val="22"/>
              </w:rPr>
            </w:pPr>
            <w:r w:rsidRPr="00FA7766">
              <w:rPr>
                <w:rFonts w:ascii="Palatino Linotype" w:hAnsi="Palatino Linotype" w:cs="Arial"/>
                <w:sz w:val="22"/>
                <w:szCs w:val="22"/>
              </w:rPr>
              <w:t>Suhu tubuh (fisiologi, regulasi, factor yang mempengaruhi suhu tubuh, perubahan suhu tubuh</w:t>
            </w:r>
          </w:p>
          <w:p w14:paraId="05838587" w14:textId="77777777" w:rsidR="00FA7766" w:rsidRPr="00FA7766" w:rsidRDefault="00FA7766" w:rsidP="00EE7975">
            <w:pPr>
              <w:pStyle w:val="Default"/>
              <w:numPr>
                <w:ilvl w:val="0"/>
                <w:numId w:val="10"/>
              </w:numPr>
              <w:ind w:left="381"/>
              <w:rPr>
                <w:rFonts w:ascii="Palatino Linotype" w:hAnsi="Palatino Linotype" w:cs="Arial"/>
                <w:sz w:val="22"/>
                <w:szCs w:val="22"/>
              </w:rPr>
            </w:pPr>
            <w:r w:rsidRPr="00FA7766">
              <w:rPr>
                <w:rFonts w:ascii="Palatino Linotype" w:hAnsi="Palatino Linotype" w:cs="Arial"/>
                <w:sz w:val="22"/>
                <w:szCs w:val="22"/>
              </w:rPr>
              <w:t>Nadi (fisiologi, regulasi pengkajian nadi, karakter nadi)</w:t>
            </w:r>
          </w:p>
          <w:p w14:paraId="021080CB" w14:textId="77777777" w:rsidR="00FA7766" w:rsidRPr="00FA7766" w:rsidRDefault="00FA7766" w:rsidP="00EE7975">
            <w:pPr>
              <w:pStyle w:val="Default"/>
              <w:numPr>
                <w:ilvl w:val="0"/>
                <w:numId w:val="10"/>
              </w:numPr>
              <w:ind w:left="381"/>
              <w:rPr>
                <w:rFonts w:ascii="Palatino Linotype" w:hAnsi="Palatino Linotype" w:cs="Arial"/>
                <w:sz w:val="22"/>
                <w:szCs w:val="22"/>
              </w:rPr>
            </w:pPr>
            <w:r w:rsidRPr="00FA7766">
              <w:rPr>
                <w:rFonts w:ascii="Palatino Linotype" w:hAnsi="Palatino Linotype" w:cs="Arial"/>
                <w:sz w:val="22"/>
                <w:szCs w:val="22"/>
              </w:rPr>
              <w:t>Pernapasan (kontril fisiologis, mekanika bernapas, pengkajian pernapasan)</w:t>
            </w:r>
          </w:p>
          <w:p w14:paraId="2EBCB4A6" w14:textId="77777777" w:rsidR="00FA7766" w:rsidRPr="00FA7766" w:rsidRDefault="00FA7766" w:rsidP="00EE7975">
            <w:pPr>
              <w:pStyle w:val="Default"/>
              <w:numPr>
                <w:ilvl w:val="0"/>
                <w:numId w:val="10"/>
              </w:numPr>
              <w:ind w:left="381"/>
              <w:rPr>
                <w:rFonts w:ascii="Palatino Linotype" w:hAnsi="Palatino Linotype" w:cs="Arial"/>
                <w:sz w:val="22"/>
                <w:szCs w:val="22"/>
              </w:rPr>
            </w:pPr>
            <w:r w:rsidRPr="00FA7766">
              <w:rPr>
                <w:rFonts w:ascii="Palatino Linotype" w:hAnsi="Palatino Linotype" w:cs="Arial"/>
                <w:sz w:val="22"/>
                <w:szCs w:val="22"/>
              </w:rPr>
              <w:t>Tekanan darah (fisiologi tekanan darah arteri, factor yang mempengaruhi tekanan darah, hipertensi, hipotensi, pengkajian tekana darah)</w:t>
            </w:r>
          </w:p>
          <w:p w14:paraId="5E8D58D7" w14:textId="431A6FC2" w:rsidR="00FA7766" w:rsidRPr="00FA7766" w:rsidRDefault="00FA7766" w:rsidP="00EE7975">
            <w:pPr>
              <w:pStyle w:val="Default"/>
              <w:numPr>
                <w:ilvl w:val="0"/>
                <w:numId w:val="10"/>
              </w:numPr>
              <w:ind w:left="381"/>
              <w:rPr>
                <w:rFonts w:ascii="Palatino Linotype" w:hAnsi="Palatino Linotype" w:cs="Arial"/>
                <w:sz w:val="22"/>
                <w:szCs w:val="22"/>
              </w:rPr>
            </w:pPr>
            <w:r w:rsidRPr="00FA7766">
              <w:rPr>
                <w:rFonts w:ascii="Palatino Linotype" w:hAnsi="Palatino Linotype" w:cs="Arial"/>
                <w:sz w:val="22"/>
                <w:szCs w:val="22"/>
              </w:rPr>
              <w:t>Dokumentasi tanda</w:t>
            </w:r>
            <w:r w:rsidR="003C6B48">
              <w:rPr>
                <w:rFonts w:ascii="Palatino Linotype" w:hAnsi="Palatino Linotype" w:cs="Arial"/>
                <w:sz w:val="22"/>
                <w:szCs w:val="22"/>
                <w:lang w:val="en-ID"/>
              </w:rPr>
              <w:t>- tanda</w:t>
            </w:r>
            <w:r w:rsidRPr="00FA7766">
              <w:rPr>
                <w:rFonts w:ascii="Palatino Linotype" w:hAnsi="Palatino Linotype" w:cs="Arial"/>
                <w:sz w:val="22"/>
                <w:szCs w:val="22"/>
              </w:rPr>
              <w:t xml:space="preserve"> vital </w:t>
            </w:r>
          </w:p>
          <w:p w14:paraId="662DA49E" w14:textId="77777777" w:rsidR="004548F9" w:rsidRPr="007C2758" w:rsidRDefault="004548F9" w:rsidP="004548F9">
            <w:pPr>
              <w:pStyle w:val="ListParagraph"/>
              <w:spacing w:before="120" w:after="120"/>
              <w:ind w:left="389"/>
              <w:rPr>
                <w:rFonts w:ascii="Arial" w:hAnsi="Arial" w:cs="Arial"/>
              </w:rPr>
            </w:pPr>
          </w:p>
          <w:p w14:paraId="5B57ECFC" w14:textId="0CB13E2A" w:rsidR="003D045D" w:rsidRPr="003D045D" w:rsidRDefault="003D045D" w:rsidP="003D045D">
            <w:pPr>
              <w:rPr>
                <w:rFonts w:cs="Arial"/>
              </w:rPr>
            </w:pPr>
            <w:r>
              <w:rPr>
                <w:rFonts w:ascii="Arial" w:hAnsi="Arial" w:cs="Arial"/>
              </w:rPr>
              <w:lastRenderedPageBreak/>
              <w:t>2</w:t>
            </w:r>
            <w:r w:rsidRPr="003D045D">
              <w:rPr>
                <w:rFonts w:cs="Arial"/>
              </w:rPr>
              <w:t>. Konsep pemeriksaan fisik</w:t>
            </w:r>
          </w:p>
          <w:p w14:paraId="572B679F" w14:textId="77777777" w:rsidR="003D045D" w:rsidRPr="003D045D" w:rsidRDefault="003D045D" w:rsidP="00EE7975">
            <w:pPr>
              <w:pStyle w:val="ListParagraph"/>
              <w:numPr>
                <w:ilvl w:val="0"/>
                <w:numId w:val="14"/>
              </w:numPr>
              <w:ind w:left="381"/>
              <w:rPr>
                <w:rFonts w:cs="Arial"/>
              </w:rPr>
            </w:pPr>
            <w:r w:rsidRPr="003D045D">
              <w:rPr>
                <w:rFonts w:cs="Arial"/>
              </w:rPr>
              <w:t>Sensitivitas budaya</w:t>
            </w:r>
          </w:p>
          <w:p w14:paraId="37332411" w14:textId="77777777" w:rsidR="003D045D" w:rsidRPr="003D045D" w:rsidRDefault="003D045D" w:rsidP="00EE7975">
            <w:pPr>
              <w:pStyle w:val="ListParagraph"/>
              <w:numPr>
                <w:ilvl w:val="0"/>
                <w:numId w:val="14"/>
              </w:numPr>
              <w:ind w:left="381"/>
              <w:rPr>
                <w:rFonts w:cs="Arial"/>
              </w:rPr>
            </w:pPr>
            <w:r w:rsidRPr="003D045D">
              <w:rPr>
                <w:rFonts w:cs="Arial"/>
              </w:rPr>
              <w:t>Integrasi pengkajian fisik dengan asuhana keperawatan</w:t>
            </w:r>
          </w:p>
          <w:p w14:paraId="3FFB69D5" w14:textId="77777777" w:rsidR="003D045D" w:rsidRPr="003D045D" w:rsidRDefault="003D045D" w:rsidP="00EE7975">
            <w:pPr>
              <w:pStyle w:val="ListParagraph"/>
              <w:numPr>
                <w:ilvl w:val="0"/>
                <w:numId w:val="14"/>
              </w:numPr>
              <w:ind w:left="381"/>
              <w:rPr>
                <w:rFonts w:cs="Arial"/>
              </w:rPr>
            </w:pPr>
            <w:r w:rsidRPr="003D045D">
              <w:rPr>
                <w:rFonts w:cs="Arial"/>
              </w:rPr>
              <w:t>Teknik pengkajian fisik ( inspeksi, palpasi, perkusi, auskultasi, olfaksi)</w:t>
            </w:r>
          </w:p>
          <w:p w14:paraId="2B17D910" w14:textId="77777777" w:rsidR="003D045D" w:rsidRPr="003D045D" w:rsidRDefault="003D045D" w:rsidP="00EE7975">
            <w:pPr>
              <w:pStyle w:val="ListParagraph"/>
              <w:numPr>
                <w:ilvl w:val="0"/>
                <w:numId w:val="14"/>
              </w:numPr>
              <w:ind w:left="381"/>
              <w:rPr>
                <w:rFonts w:cs="Arial"/>
              </w:rPr>
            </w:pPr>
            <w:r w:rsidRPr="003D045D">
              <w:rPr>
                <w:rFonts w:cs="Arial"/>
              </w:rPr>
              <w:t>Persiapan pemeriksaan (pengendalian infeksi, lingkunganm peralatan, klien, pengkajian kelompok usia)</w:t>
            </w:r>
          </w:p>
          <w:p w14:paraId="4CEEF5A1" w14:textId="77777777" w:rsidR="003D045D" w:rsidRPr="003D045D" w:rsidRDefault="003D045D" w:rsidP="00EE7975">
            <w:pPr>
              <w:pStyle w:val="ListParagraph"/>
              <w:numPr>
                <w:ilvl w:val="0"/>
                <w:numId w:val="14"/>
              </w:numPr>
              <w:ind w:left="381"/>
              <w:rPr>
                <w:rFonts w:cs="Arial"/>
              </w:rPr>
            </w:pPr>
            <w:r w:rsidRPr="003D045D">
              <w:rPr>
                <w:rFonts w:cs="Arial"/>
              </w:rPr>
              <w:t>Pengaturan pemeriksaan</w:t>
            </w:r>
          </w:p>
          <w:p w14:paraId="065211E2" w14:textId="77777777" w:rsidR="003D045D" w:rsidRPr="003D045D" w:rsidRDefault="003D045D" w:rsidP="00EE7975">
            <w:pPr>
              <w:pStyle w:val="ListParagraph"/>
              <w:numPr>
                <w:ilvl w:val="0"/>
                <w:numId w:val="14"/>
              </w:numPr>
              <w:ind w:left="381"/>
              <w:rPr>
                <w:rFonts w:cs="Arial"/>
              </w:rPr>
            </w:pPr>
            <w:r w:rsidRPr="003D045D">
              <w:rPr>
                <w:rFonts w:cs="Arial"/>
              </w:rPr>
              <w:t>Survey umum (tampilan umum dan perilaku, tanda vital, antropometri)</w:t>
            </w:r>
          </w:p>
          <w:p w14:paraId="64B17A94" w14:textId="20538682" w:rsidR="003D045D" w:rsidRPr="003D045D" w:rsidRDefault="003D045D" w:rsidP="003D045D">
            <w:pPr>
              <w:rPr>
                <w:rFonts w:cs="Arial"/>
              </w:rPr>
            </w:pPr>
            <w:r w:rsidRPr="003D045D">
              <w:rPr>
                <w:rFonts w:cs="Arial"/>
              </w:rPr>
              <w:t>3. Proses pengkajian keperawatan (anamnesa dan pengumpulan data sekunder)</w:t>
            </w:r>
          </w:p>
          <w:p w14:paraId="00112E93" w14:textId="2288D98C" w:rsidR="004548F9" w:rsidRPr="007C2758" w:rsidRDefault="004548F9" w:rsidP="004548F9">
            <w:pPr>
              <w:pStyle w:val="ListParagraph"/>
              <w:spacing w:before="120" w:after="120"/>
              <w:ind w:left="389"/>
              <w:rPr>
                <w:rFonts w:ascii="Arial" w:hAnsi="Arial" w:cs="Arial"/>
                <w:b/>
              </w:rPr>
            </w:pPr>
            <w:r w:rsidRPr="007C2758">
              <w:rPr>
                <w:rFonts w:ascii="Arial" w:hAnsi="Arial" w:cs="Arial"/>
                <w:b/>
              </w:rPr>
              <w:lastRenderedPageBreak/>
              <w:t>Referensi buku : 1,2,dan 4</w:t>
            </w:r>
          </w:p>
          <w:p w14:paraId="0997A318" w14:textId="77777777" w:rsidR="004548F9" w:rsidRPr="00582622" w:rsidRDefault="004548F9" w:rsidP="004548F9">
            <w:pPr>
              <w:pStyle w:val="ListParagraph"/>
              <w:ind w:left="389"/>
            </w:pPr>
          </w:p>
        </w:tc>
        <w:tc>
          <w:tcPr>
            <w:tcW w:w="1169" w:type="dxa"/>
          </w:tcPr>
          <w:p w14:paraId="19588299" w14:textId="622EC821" w:rsidR="004548F9" w:rsidRDefault="000A7296" w:rsidP="004548F9">
            <w:pPr>
              <w:jc w:val="center"/>
              <w:rPr>
                <w:rFonts w:asciiTheme="minorHAnsi" w:hAnsiTheme="minorHAnsi"/>
              </w:rPr>
            </w:pPr>
            <w:r>
              <w:rPr>
                <w:rFonts w:asciiTheme="minorHAnsi" w:hAnsiTheme="minorHAnsi"/>
              </w:rPr>
              <w:lastRenderedPageBreak/>
              <w:t>20</w:t>
            </w:r>
            <w:r w:rsidR="004548F9">
              <w:rPr>
                <w:rFonts w:asciiTheme="minorHAnsi" w:hAnsiTheme="minorHAnsi"/>
              </w:rPr>
              <w:t xml:space="preserve"> %</w:t>
            </w:r>
          </w:p>
        </w:tc>
      </w:tr>
      <w:tr w:rsidR="00346DB6" w14:paraId="6766F182" w14:textId="77777777" w:rsidTr="001B1C64">
        <w:tc>
          <w:tcPr>
            <w:tcW w:w="731" w:type="dxa"/>
          </w:tcPr>
          <w:p w14:paraId="7F4A2A01" w14:textId="76A84F8E" w:rsidR="004548F9" w:rsidRDefault="00FB66B4" w:rsidP="004548F9">
            <w:pPr>
              <w:rPr>
                <w:rFonts w:asciiTheme="minorHAnsi" w:hAnsiTheme="minorHAnsi"/>
              </w:rPr>
            </w:pPr>
            <w:r>
              <w:rPr>
                <w:rFonts w:asciiTheme="minorHAnsi" w:hAnsiTheme="minorHAnsi"/>
              </w:rPr>
              <w:lastRenderedPageBreak/>
              <w:t>5</w:t>
            </w:r>
          </w:p>
        </w:tc>
        <w:tc>
          <w:tcPr>
            <w:tcW w:w="2343" w:type="dxa"/>
          </w:tcPr>
          <w:p w14:paraId="52E904F6" w14:textId="77777777" w:rsidR="003D045D" w:rsidRDefault="003D045D" w:rsidP="003C6B48">
            <w:pPr>
              <w:jc w:val="left"/>
              <w:rPr>
                <w:rFonts w:cs="Arial"/>
              </w:rPr>
            </w:pPr>
            <w:r w:rsidRPr="003D045D">
              <w:rPr>
                <w:rFonts w:cs="Arial"/>
              </w:rPr>
              <w:t xml:space="preserve">Mampu mempersiapkan pasien yang akan melakukan pemeriksaan penunjang </w:t>
            </w:r>
          </w:p>
          <w:p w14:paraId="689CAD82" w14:textId="507024C3" w:rsidR="004548F9" w:rsidRPr="00C73278" w:rsidRDefault="004548F9" w:rsidP="003C6B48">
            <w:pPr>
              <w:jc w:val="left"/>
            </w:pPr>
            <w:r w:rsidRPr="00A63CE7">
              <w:t>(C4, A4, P4)</w:t>
            </w:r>
          </w:p>
        </w:tc>
        <w:tc>
          <w:tcPr>
            <w:tcW w:w="2082" w:type="dxa"/>
          </w:tcPr>
          <w:p w14:paraId="06F67BE7" w14:textId="77777777" w:rsidR="004548F9" w:rsidRDefault="004548F9" w:rsidP="00EE7975">
            <w:pPr>
              <w:pStyle w:val="ListParagraph"/>
              <w:numPr>
                <w:ilvl w:val="0"/>
                <w:numId w:val="2"/>
              </w:numPr>
              <w:ind w:left="171" w:hanging="142"/>
              <w:jc w:val="left"/>
            </w:pPr>
            <w:r w:rsidRPr="00C73278">
              <w:t xml:space="preserve">Ketepatan </w:t>
            </w:r>
            <w:r w:rsidR="003C6B48">
              <w:t>menjawab soal ujian</w:t>
            </w:r>
          </w:p>
          <w:p w14:paraId="648D7CFD" w14:textId="072B8A47" w:rsidR="003C6B48" w:rsidRDefault="003C6B48" w:rsidP="00EE7975">
            <w:pPr>
              <w:pStyle w:val="ListParagraph"/>
              <w:numPr>
                <w:ilvl w:val="0"/>
                <w:numId w:val="2"/>
              </w:numPr>
              <w:ind w:left="171" w:hanging="142"/>
              <w:jc w:val="left"/>
            </w:pPr>
            <w:r>
              <w:t xml:space="preserve">Ketepatan </w:t>
            </w:r>
            <w:r w:rsidR="003D045D">
              <w:t>menjelaskan persiapan pemeriksaan penunjang</w:t>
            </w:r>
          </w:p>
          <w:p w14:paraId="29F730FD" w14:textId="02BF1358" w:rsidR="003C6B48" w:rsidRPr="00C73278" w:rsidRDefault="003C6B48" w:rsidP="00EE7975">
            <w:pPr>
              <w:pStyle w:val="ListParagraph"/>
              <w:numPr>
                <w:ilvl w:val="0"/>
                <w:numId w:val="2"/>
              </w:numPr>
              <w:ind w:left="171" w:hanging="142"/>
              <w:jc w:val="left"/>
            </w:pPr>
            <w:r>
              <w:t xml:space="preserve">Ketepatan </w:t>
            </w:r>
            <w:r w:rsidR="003D045D">
              <w:t>dan kelengkapan resume</w:t>
            </w:r>
          </w:p>
        </w:tc>
        <w:tc>
          <w:tcPr>
            <w:tcW w:w="1931" w:type="dxa"/>
          </w:tcPr>
          <w:p w14:paraId="21952E6B" w14:textId="32A8B90E" w:rsidR="003C6B48" w:rsidRPr="007E48B8" w:rsidRDefault="003C6B48" w:rsidP="00EE7975">
            <w:pPr>
              <w:pStyle w:val="ListParagraph"/>
              <w:numPr>
                <w:ilvl w:val="0"/>
                <w:numId w:val="2"/>
              </w:numPr>
              <w:ind w:left="285"/>
            </w:pPr>
            <w:r w:rsidRPr="007E48B8">
              <w:t>Test: ETS</w:t>
            </w:r>
            <w:r>
              <w:t xml:space="preserve">, </w:t>
            </w:r>
            <w:r w:rsidR="003D045D">
              <w:t>kuis</w:t>
            </w:r>
          </w:p>
          <w:p w14:paraId="78B21A9F" w14:textId="0DD00BE8" w:rsidR="004548F9" w:rsidRPr="003C6B48" w:rsidRDefault="003C6B48" w:rsidP="00EE7975">
            <w:pPr>
              <w:pStyle w:val="ListParagraph"/>
              <w:numPr>
                <w:ilvl w:val="0"/>
                <w:numId w:val="2"/>
              </w:numPr>
              <w:ind w:left="320"/>
              <w:rPr>
                <w:lang w:val="id-ID"/>
              </w:rPr>
            </w:pPr>
            <w:r w:rsidRPr="007E48B8">
              <w:t>Non Test: partisipasi, observasi, unjuk kerja</w:t>
            </w:r>
            <w:r w:rsidRPr="003C6B48">
              <w:rPr>
                <w:lang w:val="id-ID"/>
              </w:rPr>
              <w:t xml:space="preserve"> </w:t>
            </w:r>
            <w:r w:rsidR="003D045D">
              <w:rPr>
                <w:lang w:val="en-ID"/>
              </w:rPr>
              <w:t>, penugasan resume</w:t>
            </w:r>
          </w:p>
          <w:p w14:paraId="6B7EB358" w14:textId="77777777" w:rsidR="004548F9" w:rsidRPr="00C73278" w:rsidRDefault="004548F9" w:rsidP="004548F9"/>
        </w:tc>
        <w:tc>
          <w:tcPr>
            <w:tcW w:w="2715" w:type="dxa"/>
          </w:tcPr>
          <w:p w14:paraId="76B3355F" w14:textId="77777777" w:rsidR="004548F9" w:rsidRPr="00C73278" w:rsidRDefault="004548F9" w:rsidP="00EE7975">
            <w:pPr>
              <w:numPr>
                <w:ilvl w:val="0"/>
                <w:numId w:val="3"/>
              </w:numPr>
              <w:tabs>
                <w:tab w:val="clear" w:pos="720"/>
              </w:tabs>
              <w:ind w:left="565" w:hanging="307"/>
              <w:rPr>
                <w:lang w:val="id-ID"/>
              </w:rPr>
            </w:pPr>
            <w:r w:rsidRPr="00C73278">
              <w:t>Kuliah:</w:t>
            </w:r>
          </w:p>
          <w:p w14:paraId="7FC69D2F" w14:textId="662EA285" w:rsidR="004548F9" w:rsidRPr="00850099" w:rsidRDefault="004548F9" w:rsidP="00EE7975">
            <w:pPr>
              <w:numPr>
                <w:ilvl w:val="0"/>
                <w:numId w:val="3"/>
              </w:numPr>
              <w:tabs>
                <w:tab w:val="clear" w:pos="720"/>
              </w:tabs>
              <w:ind w:left="565" w:hanging="307"/>
              <w:rPr>
                <w:lang w:val="id-ID"/>
              </w:rPr>
            </w:pPr>
            <w:r w:rsidRPr="00CD77E2">
              <w:rPr>
                <w:b/>
                <w:bCs/>
                <w:lang w:val="id-ID"/>
              </w:rPr>
              <w:t>Discovery Learning,</w:t>
            </w:r>
            <w:r>
              <w:rPr>
                <w:b/>
                <w:bCs/>
              </w:rPr>
              <w:t xml:space="preserve"> </w:t>
            </w:r>
            <w:r w:rsidRPr="00850099">
              <w:rPr>
                <w:b/>
                <w:bCs/>
                <w:lang w:val="id-ID"/>
              </w:rPr>
              <w:t xml:space="preserve">Diskusi dlm kelompok; </w:t>
            </w:r>
          </w:p>
          <w:p w14:paraId="532D745B" w14:textId="24FB3EB8" w:rsidR="004548F9" w:rsidRPr="00CD77E2" w:rsidRDefault="004548F9" w:rsidP="004548F9">
            <w:pPr>
              <w:rPr>
                <w:color w:val="0070C0"/>
                <w:lang w:val="id-ID"/>
              </w:rPr>
            </w:pPr>
            <w:r w:rsidRPr="00CD77E2">
              <w:rPr>
                <w:b/>
                <w:bCs/>
                <w:color w:val="0070C0"/>
                <w:lang w:val="id-ID"/>
              </w:rPr>
              <w:t xml:space="preserve">[TM: </w:t>
            </w:r>
            <w:r>
              <w:rPr>
                <w:b/>
                <w:bCs/>
                <w:color w:val="0070C0"/>
              </w:rPr>
              <w:t>3</w:t>
            </w:r>
            <w:r w:rsidRPr="00CD77E2">
              <w:rPr>
                <w:b/>
                <w:bCs/>
                <w:color w:val="0070C0"/>
                <w:lang w:val="id-ID"/>
              </w:rPr>
              <w:t>x(2x50”)]</w:t>
            </w:r>
          </w:p>
          <w:p w14:paraId="4A093A8E" w14:textId="6D48FF65" w:rsidR="004548F9" w:rsidRDefault="004548F9" w:rsidP="003D045D">
            <w:pPr>
              <w:ind w:left="-114" w:firstLine="142"/>
              <w:rPr>
                <w:b/>
                <w:bCs/>
                <w:color w:val="0070C0"/>
                <w:lang w:val="id-ID"/>
              </w:rPr>
            </w:pPr>
            <w:r w:rsidRPr="00CD77E2">
              <w:rPr>
                <w:b/>
                <w:bCs/>
                <w:color w:val="0070C0"/>
                <w:lang w:val="id-ID"/>
              </w:rPr>
              <w:t>[</w:t>
            </w:r>
            <w:r w:rsidR="003D045D">
              <w:rPr>
                <w:b/>
                <w:bCs/>
                <w:color w:val="0070C0"/>
                <w:lang w:val="en-ID"/>
              </w:rPr>
              <w:t>PT+</w:t>
            </w:r>
            <w:r w:rsidRPr="00CD77E2">
              <w:rPr>
                <w:b/>
                <w:bCs/>
                <w:color w:val="0070C0"/>
                <w:lang w:val="id-ID"/>
              </w:rPr>
              <w:t>BM:(2+2)x(</w:t>
            </w:r>
            <w:r w:rsidR="00B35DBE">
              <w:rPr>
                <w:b/>
                <w:bCs/>
                <w:color w:val="0070C0"/>
              </w:rPr>
              <w:t>3</w:t>
            </w:r>
            <w:r w:rsidRPr="00CD77E2">
              <w:rPr>
                <w:b/>
                <w:bCs/>
                <w:color w:val="0070C0"/>
                <w:lang w:val="id-ID"/>
              </w:rPr>
              <w:t>x60”)]</w:t>
            </w:r>
          </w:p>
          <w:p w14:paraId="5F18421C" w14:textId="77777777" w:rsidR="004548F9" w:rsidRPr="00C73278" w:rsidRDefault="004548F9" w:rsidP="00B35DBE">
            <w:pPr>
              <w:ind w:left="258"/>
            </w:pPr>
          </w:p>
        </w:tc>
        <w:tc>
          <w:tcPr>
            <w:tcW w:w="2010" w:type="dxa"/>
          </w:tcPr>
          <w:p w14:paraId="2D115817" w14:textId="77777777" w:rsidR="004548F9" w:rsidRPr="00B704B9" w:rsidRDefault="004548F9" w:rsidP="00EE7975">
            <w:pPr>
              <w:numPr>
                <w:ilvl w:val="0"/>
                <w:numId w:val="4"/>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1F17CC79" w14:textId="41D93F14" w:rsidR="004548F9" w:rsidRPr="00582622" w:rsidRDefault="009D7BCE" w:rsidP="00EE7975">
            <w:pPr>
              <w:numPr>
                <w:ilvl w:val="0"/>
                <w:numId w:val="4"/>
              </w:numPr>
              <w:tabs>
                <w:tab w:val="clear" w:pos="720"/>
                <w:tab w:val="num" w:pos="385"/>
              </w:tabs>
              <w:ind w:left="346" w:hanging="346"/>
              <w:jc w:val="left"/>
              <w:rPr>
                <w:lang w:val="id-ID"/>
              </w:rPr>
            </w:pPr>
            <w:r>
              <w:rPr>
                <w:lang w:val="en-ID"/>
              </w:rPr>
              <w:t>Zoom meeting</w:t>
            </w:r>
          </w:p>
        </w:tc>
        <w:tc>
          <w:tcPr>
            <w:tcW w:w="2412" w:type="dxa"/>
          </w:tcPr>
          <w:p w14:paraId="1B03B841" w14:textId="77777777" w:rsidR="003D045D" w:rsidRPr="003D045D" w:rsidRDefault="003D045D" w:rsidP="00EE7975">
            <w:pPr>
              <w:pStyle w:val="ListParagraph"/>
              <w:numPr>
                <w:ilvl w:val="0"/>
                <w:numId w:val="4"/>
              </w:numPr>
              <w:tabs>
                <w:tab w:val="clear" w:pos="720"/>
                <w:tab w:val="num" w:pos="376"/>
              </w:tabs>
              <w:autoSpaceDE w:val="0"/>
              <w:autoSpaceDN w:val="0"/>
              <w:adjustRightInd w:val="0"/>
              <w:ind w:left="234" w:hanging="234"/>
              <w:jc w:val="left"/>
              <w:rPr>
                <w:rFonts w:cs="Arial"/>
              </w:rPr>
            </w:pPr>
            <w:r w:rsidRPr="003D045D">
              <w:rPr>
                <w:rFonts w:cs="Arial"/>
              </w:rPr>
              <w:t>PPMOR</w:t>
            </w:r>
          </w:p>
          <w:p w14:paraId="123760D5" w14:textId="77777777" w:rsidR="003D045D" w:rsidRPr="003D045D" w:rsidRDefault="003D045D" w:rsidP="00EE7975">
            <w:pPr>
              <w:pStyle w:val="ListParagraph"/>
              <w:numPr>
                <w:ilvl w:val="0"/>
                <w:numId w:val="4"/>
              </w:numPr>
              <w:tabs>
                <w:tab w:val="clear" w:pos="720"/>
                <w:tab w:val="num" w:pos="376"/>
              </w:tabs>
              <w:autoSpaceDE w:val="0"/>
              <w:autoSpaceDN w:val="0"/>
              <w:adjustRightInd w:val="0"/>
              <w:ind w:left="234" w:hanging="234"/>
              <w:jc w:val="left"/>
              <w:rPr>
                <w:rFonts w:cs="Arial"/>
              </w:rPr>
            </w:pPr>
            <w:r w:rsidRPr="003D045D">
              <w:rPr>
                <w:rFonts w:cs="Arial"/>
              </w:rPr>
              <w:t>Persiapan pasien untuk pemeriksaan penunjang</w:t>
            </w:r>
          </w:p>
          <w:p w14:paraId="79E9D7AB" w14:textId="718A85BF" w:rsidR="003D045D" w:rsidRPr="003D045D" w:rsidRDefault="003D045D" w:rsidP="00EE7975">
            <w:pPr>
              <w:pStyle w:val="ListParagraph"/>
              <w:numPr>
                <w:ilvl w:val="0"/>
                <w:numId w:val="4"/>
              </w:numPr>
              <w:tabs>
                <w:tab w:val="clear" w:pos="720"/>
                <w:tab w:val="num" w:pos="376"/>
              </w:tabs>
              <w:autoSpaceDE w:val="0"/>
              <w:autoSpaceDN w:val="0"/>
              <w:adjustRightInd w:val="0"/>
              <w:ind w:left="234" w:hanging="234"/>
              <w:jc w:val="left"/>
              <w:rPr>
                <w:rFonts w:cs="Arial"/>
              </w:rPr>
            </w:pPr>
            <w:r w:rsidRPr="003D045D">
              <w:rPr>
                <w:rFonts w:cs="Arial"/>
              </w:rPr>
              <w:t>Prosedur persiapan pemeriksaan penunjang</w:t>
            </w:r>
          </w:p>
          <w:p w14:paraId="02CE163B" w14:textId="7E9148B0" w:rsidR="004548F9" w:rsidRPr="005159C4" w:rsidRDefault="004548F9" w:rsidP="005159C4">
            <w:pPr>
              <w:pStyle w:val="ListParagraph"/>
              <w:ind w:left="325"/>
              <w:contextualSpacing w:val="0"/>
              <w:jc w:val="left"/>
              <w:rPr>
                <w:rFonts w:cs="Arial"/>
              </w:rPr>
            </w:pPr>
            <w:r w:rsidRPr="005159C4">
              <w:rPr>
                <w:rFonts w:cs="Arial"/>
                <w:b/>
              </w:rPr>
              <w:t>Referensi buk</w:t>
            </w:r>
            <w:r w:rsidR="00B35DBE">
              <w:rPr>
                <w:rFonts w:cs="Arial"/>
                <w:b/>
              </w:rPr>
              <w:t>u</w:t>
            </w:r>
            <w:r w:rsidRPr="005159C4">
              <w:rPr>
                <w:rFonts w:cs="Arial"/>
                <w:b/>
              </w:rPr>
              <w:t>: 1, 2, 4, dan 7</w:t>
            </w:r>
          </w:p>
        </w:tc>
        <w:tc>
          <w:tcPr>
            <w:tcW w:w="1169" w:type="dxa"/>
          </w:tcPr>
          <w:p w14:paraId="37378144" w14:textId="7B4236A1" w:rsidR="004548F9" w:rsidRPr="00C73278" w:rsidRDefault="000A7296" w:rsidP="004548F9">
            <w:r>
              <w:t>20</w:t>
            </w:r>
            <w:r w:rsidR="004548F9" w:rsidRPr="00C73278">
              <w:t xml:space="preserve"> %</w:t>
            </w:r>
          </w:p>
        </w:tc>
      </w:tr>
      <w:tr w:rsidR="00346DB6" w14:paraId="6C4E70D0" w14:textId="77777777" w:rsidTr="001B1C64">
        <w:tc>
          <w:tcPr>
            <w:tcW w:w="731" w:type="dxa"/>
          </w:tcPr>
          <w:p w14:paraId="294D011A" w14:textId="405895AF" w:rsidR="004548F9" w:rsidRDefault="00FB66B4" w:rsidP="004548F9">
            <w:pPr>
              <w:rPr>
                <w:rFonts w:asciiTheme="minorHAnsi" w:hAnsiTheme="minorHAnsi"/>
              </w:rPr>
            </w:pPr>
            <w:r>
              <w:rPr>
                <w:rFonts w:asciiTheme="minorHAnsi" w:hAnsiTheme="minorHAnsi"/>
              </w:rPr>
              <w:t>6-7</w:t>
            </w:r>
          </w:p>
        </w:tc>
        <w:tc>
          <w:tcPr>
            <w:tcW w:w="2343" w:type="dxa"/>
          </w:tcPr>
          <w:p w14:paraId="0A30062F" w14:textId="275DC56C" w:rsidR="004548F9" w:rsidRDefault="00FB66B4" w:rsidP="004548F9">
            <w:pPr>
              <w:jc w:val="left"/>
              <w:rPr>
                <w:rFonts w:cs="Arial"/>
              </w:rPr>
            </w:pPr>
            <w:r>
              <w:t>Mampu Menerapkan prinsip dan prosedur pengendalian infeksi dan patient safety</w:t>
            </w:r>
            <w:r w:rsidR="004548F9" w:rsidRPr="00A63CE7">
              <w:t xml:space="preserve"> (C4, A4, P4)</w:t>
            </w:r>
          </w:p>
        </w:tc>
        <w:tc>
          <w:tcPr>
            <w:tcW w:w="2082" w:type="dxa"/>
          </w:tcPr>
          <w:p w14:paraId="670F27F5" w14:textId="77777777" w:rsidR="00FB66B4" w:rsidRDefault="00FB66B4" w:rsidP="00EE7975">
            <w:pPr>
              <w:pStyle w:val="ListParagraph"/>
              <w:numPr>
                <w:ilvl w:val="0"/>
                <w:numId w:val="11"/>
              </w:numPr>
              <w:ind w:left="308"/>
              <w:jc w:val="left"/>
            </w:pPr>
            <w:r w:rsidRPr="00C73278">
              <w:t xml:space="preserve">Ketepatan </w:t>
            </w:r>
            <w:r>
              <w:t>menjawab soal ujian</w:t>
            </w:r>
          </w:p>
          <w:p w14:paraId="4B7CC608" w14:textId="77777777" w:rsidR="00FB66B4" w:rsidRDefault="00FB66B4" w:rsidP="00EE7975">
            <w:pPr>
              <w:pStyle w:val="ListParagraph"/>
              <w:numPr>
                <w:ilvl w:val="0"/>
                <w:numId w:val="11"/>
              </w:numPr>
              <w:ind w:left="308"/>
              <w:jc w:val="left"/>
            </w:pPr>
            <w:r>
              <w:t>Ketepatan menjelaskan persiapan pemeriksaan penunjang</w:t>
            </w:r>
          </w:p>
          <w:p w14:paraId="6227D0AE" w14:textId="77777777" w:rsidR="004548F9" w:rsidRPr="00346DB6" w:rsidRDefault="00FB66B4" w:rsidP="00EE7975">
            <w:pPr>
              <w:pStyle w:val="ListParagraph"/>
              <w:numPr>
                <w:ilvl w:val="0"/>
                <w:numId w:val="11"/>
              </w:numPr>
              <w:ind w:left="308"/>
              <w:rPr>
                <w:rFonts w:cs="Arial"/>
              </w:rPr>
            </w:pPr>
            <w:r>
              <w:t>Ketepatan dan kelengkapan resume</w:t>
            </w:r>
          </w:p>
          <w:p w14:paraId="6F69F457" w14:textId="6BDE9C30" w:rsidR="00346DB6" w:rsidRPr="00042C98" w:rsidRDefault="00346DB6" w:rsidP="00EE7975">
            <w:pPr>
              <w:pStyle w:val="ListParagraph"/>
              <w:numPr>
                <w:ilvl w:val="0"/>
                <w:numId w:val="11"/>
              </w:numPr>
              <w:ind w:left="308"/>
              <w:rPr>
                <w:rFonts w:cs="Arial"/>
              </w:rPr>
            </w:pPr>
            <w:r>
              <w:t>Ketepatan melakukan pengendalian infeksi</w:t>
            </w:r>
          </w:p>
        </w:tc>
        <w:tc>
          <w:tcPr>
            <w:tcW w:w="1931" w:type="dxa"/>
          </w:tcPr>
          <w:p w14:paraId="08F53268" w14:textId="58F999D3" w:rsidR="00FB66B4" w:rsidRPr="007E48B8" w:rsidRDefault="00FB66B4" w:rsidP="00EE7975">
            <w:pPr>
              <w:pStyle w:val="ListParagraph"/>
              <w:numPr>
                <w:ilvl w:val="0"/>
                <w:numId w:val="11"/>
              </w:numPr>
              <w:ind w:left="326"/>
            </w:pPr>
            <w:r w:rsidRPr="007E48B8">
              <w:t>Test: ETS</w:t>
            </w:r>
            <w:r>
              <w:t>, ujian praktikum</w:t>
            </w:r>
          </w:p>
          <w:p w14:paraId="419B6A31" w14:textId="77777777" w:rsidR="00FB66B4" w:rsidRPr="003C6B48" w:rsidRDefault="00FB66B4" w:rsidP="00EE7975">
            <w:pPr>
              <w:pStyle w:val="ListParagraph"/>
              <w:numPr>
                <w:ilvl w:val="0"/>
                <w:numId w:val="11"/>
              </w:numPr>
              <w:ind w:left="326"/>
              <w:rPr>
                <w:lang w:val="id-ID"/>
              </w:rPr>
            </w:pPr>
            <w:r w:rsidRPr="007E48B8">
              <w:t>Non Test: partisipasi, observasi, unjuk kerja</w:t>
            </w:r>
            <w:r w:rsidRPr="003C6B48">
              <w:rPr>
                <w:lang w:val="id-ID"/>
              </w:rPr>
              <w:t xml:space="preserve"> </w:t>
            </w:r>
            <w:r>
              <w:rPr>
                <w:lang w:val="en-ID"/>
              </w:rPr>
              <w:t>, penugasan resume</w:t>
            </w:r>
          </w:p>
          <w:p w14:paraId="4ECFA172" w14:textId="7B5837AD" w:rsidR="004548F9" w:rsidRPr="00CD77E2" w:rsidRDefault="004548F9" w:rsidP="00B35DBE">
            <w:pPr>
              <w:ind w:left="360"/>
              <w:rPr>
                <w:lang w:val="id-ID"/>
              </w:rPr>
            </w:pPr>
          </w:p>
        </w:tc>
        <w:tc>
          <w:tcPr>
            <w:tcW w:w="2715" w:type="dxa"/>
          </w:tcPr>
          <w:p w14:paraId="758CB97A" w14:textId="77777777" w:rsidR="004548F9" w:rsidRPr="00C73278" w:rsidRDefault="004548F9" w:rsidP="00EE7975">
            <w:pPr>
              <w:numPr>
                <w:ilvl w:val="0"/>
                <w:numId w:val="3"/>
              </w:numPr>
              <w:tabs>
                <w:tab w:val="clear" w:pos="720"/>
              </w:tabs>
              <w:ind w:left="565" w:hanging="307"/>
              <w:rPr>
                <w:lang w:val="id-ID"/>
              </w:rPr>
            </w:pPr>
            <w:r w:rsidRPr="00C73278">
              <w:t>Kuliah:</w:t>
            </w:r>
          </w:p>
          <w:p w14:paraId="32B46552" w14:textId="77777777" w:rsidR="004548F9" w:rsidRPr="00850099" w:rsidRDefault="004548F9" w:rsidP="00EE7975">
            <w:pPr>
              <w:numPr>
                <w:ilvl w:val="0"/>
                <w:numId w:val="3"/>
              </w:numPr>
              <w:tabs>
                <w:tab w:val="clear" w:pos="720"/>
              </w:tabs>
              <w:ind w:left="565" w:hanging="307"/>
              <w:rPr>
                <w:lang w:val="id-ID"/>
              </w:rPr>
            </w:pPr>
            <w:r w:rsidRPr="00CD77E2">
              <w:rPr>
                <w:b/>
                <w:bCs/>
                <w:lang w:val="id-ID"/>
              </w:rPr>
              <w:t>Discovery Learning,</w:t>
            </w:r>
            <w:r>
              <w:rPr>
                <w:b/>
                <w:bCs/>
              </w:rPr>
              <w:t xml:space="preserve"> </w:t>
            </w:r>
            <w:r w:rsidRPr="00850099">
              <w:rPr>
                <w:b/>
                <w:bCs/>
                <w:lang w:val="id-ID"/>
              </w:rPr>
              <w:t xml:space="preserve">Diskusi dlm kelompok; </w:t>
            </w:r>
          </w:p>
          <w:p w14:paraId="08596E67" w14:textId="23DD2668" w:rsidR="004548F9" w:rsidRPr="00850099" w:rsidRDefault="00FB66B4" w:rsidP="00EE7975">
            <w:pPr>
              <w:numPr>
                <w:ilvl w:val="0"/>
                <w:numId w:val="3"/>
              </w:numPr>
              <w:tabs>
                <w:tab w:val="clear" w:pos="720"/>
              </w:tabs>
              <w:ind w:left="565" w:hanging="307"/>
              <w:rPr>
                <w:lang w:val="id-ID"/>
              </w:rPr>
            </w:pPr>
            <w:r>
              <w:t>Demonstrasi</w:t>
            </w:r>
          </w:p>
          <w:p w14:paraId="69ED2DB9" w14:textId="1C0EB343" w:rsidR="004548F9" w:rsidRPr="00CD77E2" w:rsidRDefault="004548F9" w:rsidP="004548F9">
            <w:pPr>
              <w:rPr>
                <w:color w:val="0070C0"/>
                <w:lang w:val="id-ID"/>
              </w:rPr>
            </w:pPr>
            <w:r w:rsidRPr="00CD77E2">
              <w:rPr>
                <w:b/>
                <w:bCs/>
                <w:color w:val="0070C0"/>
                <w:lang w:val="id-ID"/>
              </w:rPr>
              <w:t xml:space="preserve">[TM: </w:t>
            </w:r>
            <w:r>
              <w:rPr>
                <w:b/>
                <w:bCs/>
                <w:color w:val="0070C0"/>
              </w:rPr>
              <w:t>3</w:t>
            </w:r>
            <w:r w:rsidRPr="00CD77E2">
              <w:rPr>
                <w:b/>
                <w:bCs/>
                <w:color w:val="0070C0"/>
                <w:lang w:val="id-ID"/>
              </w:rPr>
              <w:t>x(</w:t>
            </w:r>
            <w:r w:rsidR="00042C98">
              <w:rPr>
                <w:b/>
                <w:bCs/>
                <w:color w:val="0070C0"/>
              </w:rPr>
              <w:t>3</w:t>
            </w:r>
            <w:r w:rsidRPr="00CD77E2">
              <w:rPr>
                <w:b/>
                <w:bCs/>
                <w:color w:val="0070C0"/>
                <w:lang w:val="id-ID"/>
              </w:rPr>
              <w:t>x50”)]</w:t>
            </w:r>
          </w:p>
          <w:p w14:paraId="78DFB870" w14:textId="3088A25D" w:rsidR="004548F9" w:rsidRDefault="004548F9" w:rsidP="00FB66B4">
            <w:pPr>
              <w:ind w:left="-114" w:firstLine="372"/>
              <w:rPr>
                <w:b/>
                <w:bCs/>
                <w:color w:val="0070C0"/>
                <w:lang w:val="id-ID"/>
              </w:rPr>
            </w:pPr>
            <w:r w:rsidRPr="00CD77E2">
              <w:rPr>
                <w:b/>
                <w:bCs/>
                <w:color w:val="0070C0"/>
                <w:lang w:val="id-ID"/>
              </w:rPr>
              <w:t>[</w:t>
            </w:r>
            <w:r w:rsidR="00FB66B4">
              <w:rPr>
                <w:b/>
                <w:bCs/>
                <w:color w:val="0070C0"/>
                <w:lang w:val="en-ID"/>
              </w:rPr>
              <w:t>PT+</w:t>
            </w:r>
            <w:r w:rsidRPr="00CD77E2">
              <w:rPr>
                <w:b/>
                <w:bCs/>
                <w:color w:val="0070C0"/>
                <w:lang w:val="id-ID"/>
              </w:rPr>
              <w:t>BM:(2+2)x(</w:t>
            </w:r>
            <w:r w:rsidR="00042C98">
              <w:rPr>
                <w:b/>
                <w:bCs/>
                <w:color w:val="0070C0"/>
              </w:rPr>
              <w:t>3</w:t>
            </w:r>
            <w:r w:rsidRPr="00CD77E2">
              <w:rPr>
                <w:b/>
                <w:bCs/>
                <w:color w:val="0070C0"/>
                <w:lang w:val="id-ID"/>
              </w:rPr>
              <w:t>x60”)]</w:t>
            </w:r>
          </w:p>
          <w:p w14:paraId="39B3A53D" w14:textId="3F99952C" w:rsidR="004548F9" w:rsidRPr="00893D20" w:rsidRDefault="004548F9" w:rsidP="004548F9">
            <w:pPr>
              <w:ind w:left="258"/>
              <w:rPr>
                <w:b/>
                <w:bCs/>
                <w:color w:val="0070C0"/>
                <w:lang w:val="id-ID"/>
              </w:rPr>
            </w:pPr>
            <w:r w:rsidRPr="00CD77E2">
              <w:rPr>
                <w:b/>
                <w:bCs/>
                <w:color w:val="0070C0"/>
                <w:lang w:val="id-ID"/>
              </w:rPr>
              <w:t>[</w:t>
            </w:r>
            <w:r w:rsidR="00FB66B4">
              <w:rPr>
                <w:b/>
                <w:bCs/>
                <w:color w:val="0070C0"/>
                <w:lang w:val="id-ID"/>
              </w:rPr>
              <w:t>P</w:t>
            </w:r>
            <w:r w:rsidR="00FB66B4">
              <w:rPr>
                <w:b/>
                <w:bCs/>
                <w:color w:val="0070C0"/>
                <w:lang w:val="en-ID"/>
              </w:rPr>
              <w:t>L</w:t>
            </w:r>
            <w:r w:rsidRPr="00893D20">
              <w:rPr>
                <w:b/>
                <w:bCs/>
                <w:color w:val="0070C0"/>
                <w:lang w:val="id-ID"/>
              </w:rPr>
              <w:t>: 3x(4x170</w:t>
            </w:r>
            <w:r w:rsidRPr="00CD77E2">
              <w:rPr>
                <w:b/>
                <w:bCs/>
                <w:color w:val="0070C0"/>
                <w:lang w:val="id-ID"/>
              </w:rPr>
              <w:t>”</w:t>
            </w:r>
            <w:r w:rsidRPr="00893D20">
              <w:rPr>
                <w:b/>
                <w:bCs/>
                <w:color w:val="0070C0"/>
                <w:lang w:val="id-ID"/>
              </w:rPr>
              <w:t>)</w:t>
            </w:r>
            <w:r w:rsidRPr="00CD77E2">
              <w:rPr>
                <w:b/>
                <w:bCs/>
                <w:color w:val="0070C0"/>
                <w:lang w:val="id-ID"/>
              </w:rPr>
              <w:t xml:space="preserve"> ]</w:t>
            </w:r>
          </w:p>
          <w:p w14:paraId="0E71655D" w14:textId="77777777" w:rsidR="004548F9" w:rsidRPr="00C73278" w:rsidRDefault="004548F9" w:rsidP="00042C98"/>
        </w:tc>
        <w:tc>
          <w:tcPr>
            <w:tcW w:w="2010" w:type="dxa"/>
          </w:tcPr>
          <w:p w14:paraId="5BF5135D" w14:textId="77777777" w:rsidR="00346DB6" w:rsidRDefault="004548F9" w:rsidP="00EE7975">
            <w:pPr>
              <w:numPr>
                <w:ilvl w:val="0"/>
                <w:numId w:val="4"/>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2F4A572F" w14:textId="63F4CB72" w:rsidR="004548F9" w:rsidRPr="00346DB6" w:rsidRDefault="00346DB6" w:rsidP="00EE7975">
            <w:pPr>
              <w:numPr>
                <w:ilvl w:val="0"/>
                <w:numId w:val="4"/>
              </w:numPr>
              <w:tabs>
                <w:tab w:val="clear" w:pos="720"/>
                <w:tab w:val="num" w:pos="385"/>
              </w:tabs>
              <w:ind w:left="346" w:hanging="346"/>
              <w:jc w:val="left"/>
              <w:rPr>
                <w:lang w:val="id-ID"/>
              </w:rPr>
            </w:pPr>
            <w:r w:rsidRPr="00346DB6">
              <w:rPr>
                <w:lang w:val="en-ID"/>
              </w:rPr>
              <w:t>Zoom meeting</w:t>
            </w:r>
          </w:p>
        </w:tc>
        <w:tc>
          <w:tcPr>
            <w:tcW w:w="2412" w:type="dxa"/>
          </w:tcPr>
          <w:p w14:paraId="0810B03C" w14:textId="77777777" w:rsidR="00346DB6" w:rsidRPr="00346DB6" w:rsidRDefault="00346DB6" w:rsidP="00EE7975">
            <w:pPr>
              <w:pStyle w:val="ListParagraph"/>
              <w:numPr>
                <w:ilvl w:val="0"/>
                <w:numId w:val="15"/>
              </w:numPr>
              <w:autoSpaceDE w:val="0"/>
              <w:autoSpaceDN w:val="0"/>
              <w:adjustRightInd w:val="0"/>
              <w:ind w:left="325" w:hanging="283"/>
              <w:jc w:val="left"/>
              <w:rPr>
                <w:rFonts w:cs="Arial"/>
              </w:rPr>
            </w:pPr>
            <w:r w:rsidRPr="00346DB6">
              <w:rPr>
                <w:rFonts w:cs="Arial"/>
              </w:rPr>
              <w:t>Pengendalian infeksi dasar</w:t>
            </w:r>
          </w:p>
          <w:p w14:paraId="0345AEFD" w14:textId="77777777" w:rsidR="00346DB6" w:rsidRPr="00346DB6" w:rsidRDefault="00346DB6" w:rsidP="00EE7975">
            <w:pPr>
              <w:pStyle w:val="ListParagraph"/>
              <w:numPr>
                <w:ilvl w:val="0"/>
                <w:numId w:val="16"/>
              </w:numPr>
              <w:autoSpaceDE w:val="0"/>
              <w:autoSpaceDN w:val="0"/>
              <w:adjustRightInd w:val="0"/>
              <w:ind w:hanging="249"/>
              <w:jc w:val="left"/>
              <w:rPr>
                <w:rFonts w:cs="Arial"/>
              </w:rPr>
            </w:pPr>
            <w:r w:rsidRPr="00346DB6">
              <w:rPr>
                <w:rFonts w:cs="Arial"/>
              </w:rPr>
              <w:t>Sifat infeksi</w:t>
            </w:r>
          </w:p>
          <w:p w14:paraId="2356D470" w14:textId="77777777" w:rsidR="00346DB6" w:rsidRPr="00346DB6" w:rsidRDefault="00346DB6" w:rsidP="00EE7975">
            <w:pPr>
              <w:pStyle w:val="ListParagraph"/>
              <w:numPr>
                <w:ilvl w:val="0"/>
                <w:numId w:val="16"/>
              </w:numPr>
              <w:autoSpaceDE w:val="0"/>
              <w:autoSpaceDN w:val="0"/>
              <w:adjustRightInd w:val="0"/>
              <w:ind w:hanging="249"/>
              <w:jc w:val="left"/>
              <w:rPr>
                <w:rFonts w:cs="Arial"/>
              </w:rPr>
            </w:pPr>
            <w:r w:rsidRPr="00346DB6">
              <w:rPr>
                <w:rFonts w:cs="Arial"/>
              </w:rPr>
              <w:t>Proses infeksi (pertahanan infeksi dan infeksi nosocomial)</w:t>
            </w:r>
          </w:p>
          <w:p w14:paraId="55208CD4" w14:textId="77777777" w:rsidR="00346DB6" w:rsidRPr="00346DB6" w:rsidRDefault="00346DB6" w:rsidP="00EE7975">
            <w:pPr>
              <w:pStyle w:val="ListParagraph"/>
              <w:numPr>
                <w:ilvl w:val="0"/>
                <w:numId w:val="16"/>
              </w:numPr>
              <w:autoSpaceDE w:val="0"/>
              <w:autoSpaceDN w:val="0"/>
              <w:adjustRightInd w:val="0"/>
              <w:ind w:hanging="249"/>
              <w:jc w:val="left"/>
              <w:rPr>
                <w:rFonts w:cs="Arial"/>
              </w:rPr>
            </w:pPr>
            <w:r w:rsidRPr="00346DB6">
              <w:rPr>
                <w:rFonts w:cs="Arial"/>
              </w:rPr>
              <w:t>Konseps asepsis</w:t>
            </w:r>
          </w:p>
          <w:p w14:paraId="5CC77E13" w14:textId="77777777" w:rsidR="00346DB6" w:rsidRPr="00346DB6" w:rsidRDefault="00346DB6" w:rsidP="00EE7975">
            <w:pPr>
              <w:pStyle w:val="ListParagraph"/>
              <w:numPr>
                <w:ilvl w:val="0"/>
                <w:numId w:val="15"/>
              </w:numPr>
              <w:autoSpaceDE w:val="0"/>
              <w:autoSpaceDN w:val="0"/>
              <w:adjustRightInd w:val="0"/>
              <w:ind w:left="325" w:hanging="283"/>
              <w:jc w:val="left"/>
              <w:rPr>
                <w:rFonts w:cs="Arial"/>
              </w:rPr>
            </w:pPr>
            <w:r w:rsidRPr="00346DB6">
              <w:rPr>
                <w:rFonts w:cs="Arial"/>
              </w:rPr>
              <w:t>Safe patient handling</w:t>
            </w:r>
          </w:p>
          <w:p w14:paraId="6C3C8FAB" w14:textId="77777777" w:rsidR="00346DB6" w:rsidRPr="00346DB6" w:rsidRDefault="00346DB6" w:rsidP="00EE7975">
            <w:pPr>
              <w:pStyle w:val="ListParagraph"/>
              <w:numPr>
                <w:ilvl w:val="0"/>
                <w:numId w:val="15"/>
              </w:numPr>
              <w:autoSpaceDE w:val="0"/>
              <w:autoSpaceDN w:val="0"/>
              <w:adjustRightInd w:val="0"/>
              <w:ind w:left="325" w:hanging="283"/>
              <w:jc w:val="left"/>
              <w:rPr>
                <w:rFonts w:cs="Arial"/>
              </w:rPr>
            </w:pPr>
            <w:r w:rsidRPr="00346DB6">
              <w:rPr>
                <w:rFonts w:cs="Arial"/>
              </w:rPr>
              <w:t xml:space="preserve">Prosesur tindakan keperawatan dalam pengendalian infeksi (status mekanisme pertahanan, </w:t>
            </w:r>
            <w:r w:rsidRPr="00346DB6">
              <w:rPr>
                <w:rFonts w:cs="Arial"/>
              </w:rPr>
              <w:lastRenderedPageBreak/>
              <w:t xml:space="preserve">penampilan klinis, data laboratorium, klien infeksi) </w:t>
            </w:r>
          </w:p>
          <w:p w14:paraId="6A607B1F" w14:textId="77777777" w:rsidR="00346DB6" w:rsidRPr="00346DB6" w:rsidRDefault="00346DB6" w:rsidP="00EE7975">
            <w:pPr>
              <w:pStyle w:val="ListParagraph"/>
              <w:numPr>
                <w:ilvl w:val="0"/>
                <w:numId w:val="15"/>
              </w:numPr>
              <w:autoSpaceDE w:val="0"/>
              <w:autoSpaceDN w:val="0"/>
              <w:adjustRightInd w:val="0"/>
              <w:ind w:left="325" w:hanging="283"/>
              <w:jc w:val="left"/>
              <w:rPr>
                <w:rFonts w:cs="Arial"/>
              </w:rPr>
            </w:pPr>
            <w:r w:rsidRPr="00346DB6">
              <w:rPr>
                <w:rFonts w:cs="Arial"/>
              </w:rPr>
              <w:t>Infeksi nosocomial</w:t>
            </w:r>
          </w:p>
          <w:p w14:paraId="12603299" w14:textId="77777777" w:rsidR="00346DB6" w:rsidRPr="00346DB6" w:rsidRDefault="00346DB6" w:rsidP="00EE7975">
            <w:pPr>
              <w:pStyle w:val="ListParagraph"/>
              <w:numPr>
                <w:ilvl w:val="0"/>
                <w:numId w:val="15"/>
              </w:numPr>
              <w:autoSpaceDE w:val="0"/>
              <w:autoSpaceDN w:val="0"/>
              <w:adjustRightInd w:val="0"/>
              <w:ind w:left="325" w:hanging="283"/>
              <w:jc w:val="left"/>
              <w:rPr>
                <w:rFonts w:cs="Arial"/>
              </w:rPr>
            </w:pPr>
            <w:r w:rsidRPr="00346DB6">
              <w:rPr>
                <w:rFonts w:cs="Arial"/>
              </w:rPr>
              <w:t xml:space="preserve">Proses keperawatan dalam pengendalian infeksi (status mekanisme pertahanan, penampilan klinis, data laboratorium, klien infeksi) </w:t>
            </w:r>
          </w:p>
          <w:p w14:paraId="4B87CB40" w14:textId="77777777" w:rsidR="00346DB6" w:rsidRDefault="00346DB6" w:rsidP="004548F9">
            <w:pPr>
              <w:jc w:val="left"/>
              <w:rPr>
                <w:rFonts w:cs="Arial"/>
              </w:rPr>
            </w:pPr>
          </w:p>
          <w:p w14:paraId="338D2527" w14:textId="77777777" w:rsidR="00346DB6" w:rsidRDefault="00346DB6" w:rsidP="004548F9">
            <w:pPr>
              <w:jc w:val="left"/>
              <w:rPr>
                <w:rFonts w:cs="Arial"/>
              </w:rPr>
            </w:pPr>
          </w:p>
          <w:p w14:paraId="51FF7AF8" w14:textId="0118DFCA" w:rsidR="004548F9" w:rsidRPr="00F25CD8" w:rsidRDefault="004548F9" w:rsidP="004548F9">
            <w:pPr>
              <w:jc w:val="left"/>
              <w:rPr>
                <w:lang w:val="id-ID"/>
              </w:rPr>
            </w:pPr>
            <w:r w:rsidRPr="00B35DBE">
              <w:rPr>
                <w:rFonts w:cs="Arial"/>
                <w:b/>
              </w:rPr>
              <w:t>Referensi buku: 1,</w:t>
            </w:r>
            <w:r w:rsidR="00B35DBE">
              <w:rPr>
                <w:rFonts w:cs="Arial"/>
                <w:b/>
              </w:rPr>
              <w:t xml:space="preserve"> </w:t>
            </w:r>
            <w:r w:rsidRPr="00B35DBE">
              <w:rPr>
                <w:rFonts w:cs="Arial"/>
                <w:b/>
              </w:rPr>
              <w:t>2,</w:t>
            </w:r>
            <w:r w:rsidR="00B35DBE">
              <w:rPr>
                <w:rFonts w:cs="Arial"/>
                <w:b/>
              </w:rPr>
              <w:t xml:space="preserve"> </w:t>
            </w:r>
            <w:r w:rsidRPr="00B35DBE">
              <w:rPr>
                <w:rFonts w:cs="Arial"/>
                <w:b/>
              </w:rPr>
              <w:t>dan 3</w:t>
            </w:r>
          </w:p>
        </w:tc>
        <w:tc>
          <w:tcPr>
            <w:tcW w:w="1169" w:type="dxa"/>
          </w:tcPr>
          <w:p w14:paraId="511D4E37" w14:textId="53912B27" w:rsidR="004548F9" w:rsidRPr="00C73278" w:rsidRDefault="000A7296" w:rsidP="004548F9">
            <w:r>
              <w:lastRenderedPageBreak/>
              <w:t>20</w:t>
            </w:r>
            <w:r w:rsidR="004548F9">
              <w:t>%</w:t>
            </w:r>
          </w:p>
        </w:tc>
      </w:tr>
      <w:tr w:rsidR="00346DB6" w14:paraId="02D6304B" w14:textId="77777777" w:rsidTr="001B1C64">
        <w:tc>
          <w:tcPr>
            <w:tcW w:w="731" w:type="dxa"/>
          </w:tcPr>
          <w:p w14:paraId="72E2302A" w14:textId="38FE25D0" w:rsidR="004548F9" w:rsidRDefault="001B1C64" w:rsidP="004548F9">
            <w:pPr>
              <w:rPr>
                <w:rFonts w:asciiTheme="minorHAnsi" w:hAnsiTheme="minorHAnsi"/>
              </w:rPr>
            </w:pPr>
            <w:r>
              <w:rPr>
                <w:rFonts w:asciiTheme="minorHAnsi" w:hAnsiTheme="minorHAnsi"/>
              </w:rPr>
              <w:t>8-11</w:t>
            </w:r>
          </w:p>
        </w:tc>
        <w:tc>
          <w:tcPr>
            <w:tcW w:w="2343" w:type="dxa"/>
          </w:tcPr>
          <w:p w14:paraId="611CA6EB" w14:textId="77777777" w:rsidR="00FB66B4" w:rsidRDefault="00FB66B4" w:rsidP="00FB66B4">
            <w:pPr>
              <w:pStyle w:val="ListParagraph"/>
              <w:ind w:left="32"/>
            </w:pPr>
            <w:r>
              <w:t xml:space="preserve">Mendemonstrasikan prosedur intervensi dalam pemberian medikasi oral, parenteral, topikal dan suppositori dengan menerapkan prinsip benar </w:t>
            </w:r>
          </w:p>
          <w:p w14:paraId="6A5EC054" w14:textId="536B9414" w:rsidR="004548F9" w:rsidRDefault="004548F9" w:rsidP="00FB66B4">
            <w:pPr>
              <w:rPr>
                <w:rFonts w:cs="Arial"/>
              </w:rPr>
            </w:pPr>
            <w:r w:rsidRPr="00A63CE7">
              <w:t xml:space="preserve"> (C5, A4, P4)</w:t>
            </w:r>
          </w:p>
        </w:tc>
        <w:tc>
          <w:tcPr>
            <w:tcW w:w="2082" w:type="dxa"/>
          </w:tcPr>
          <w:p w14:paraId="371996AE" w14:textId="77777777" w:rsidR="00346DB6" w:rsidRDefault="00346DB6" w:rsidP="00EE7975">
            <w:pPr>
              <w:pStyle w:val="ListParagraph"/>
              <w:numPr>
                <w:ilvl w:val="0"/>
                <w:numId w:val="3"/>
              </w:numPr>
              <w:tabs>
                <w:tab w:val="clear" w:pos="720"/>
                <w:tab w:val="num" w:pos="408"/>
              </w:tabs>
              <w:ind w:left="266" w:hanging="266"/>
              <w:jc w:val="left"/>
            </w:pPr>
            <w:r w:rsidRPr="00C73278">
              <w:t xml:space="preserve">Ketepatan </w:t>
            </w:r>
            <w:r>
              <w:t>menjawab soal ujian</w:t>
            </w:r>
          </w:p>
          <w:p w14:paraId="5CB6E499" w14:textId="77777777" w:rsidR="004548F9" w:rsidRPr="00346DB6" w:rsidRDefault="00346DB6" w:rsidP="00EE7975">
            <w:pPr>
              <w:pStyle w:val="ListParagraph"/>
              <w:numPr>
                <w:ilvl w:val="0"/>
                <w:numId w:val="3"/>
              </w:numPr>
              <w:tabs>
                <w:tab w:val="clear" w:pos="720"/>
                <w:tab w:val="num" w:pos="408"/>
              </w:tabs>
              <w:ind w:left="266" w:hanging="266"/>
              <w:jc w:val="left"/>
              <w:rPr>
                <w:lang w:val="id-ID"/>
              </w:rPr>
            </w:pPr>
            <w:r>
              <w:t>Ketepatan menjawab soal kasus</w:t>
            </w:r>
          </w:p>
          <w:p w14:paraId="50054722" w14:textId="55C279E4" w:rsidR="00346DB6" w:rsidRPr="00C73278" w:rsidRDefault="00346DB6" w:rsidP="00EE7975">
            <w:pPr>
              <w:pStyle w:val="ListParagraph"/>
              <w:numPr>
                <w:ilvl w:val="0"/>
                <w:numId w:val="3"/>
              </w:numPr>
              <w:tabs>
                <w:tab w:val="clear" w:pos="720"/>
                <w:tab w:val="num" w:pos="408"/>
              </w:tabs>
              <w:ind w:left="266" w:hanging="266"/>
              <w:jc w:val="left"/>
              <w:rPr>
                <w:lang w:val="id-ID"/>
              </w:rPr>
            </w:pPr>
            <w:r>
              <w:t>Ketepatam melakukan pemberian medikasi</w:t>
            </w:r>
          </w:p>
        </w:tc>
        <w:tc>
          <w:tcPr>
            <w:tcW w:w="1931" w:type="dxa"/>
          </w:tcPr>
          <w:p w14:paraId="61397BA2" w14:textId="2AC0A1DF" w:rsidR="00346DB6" w:rsidRPr="007E48B8" w:rsidRDefault="00346DB6" w:rsidP="00EE7975">
            <w:pPr>
              <w:pStyle w:val="ListParagraph"/>
              <w:numPr>
                <w:ilvl w:val="0"/>
                <w:numId w:val="3"/>
              </w:numPr>
              <w:tabs>
                <w:tab w:val="clear" w:pos="720"/>
                <w:tab w:val="num" w:pos="360"/>
              </w:tabs>
              <w:ind w:left="308"/>
            </w:pPr>
            <w:r w:rsidRPr="007E48B8">
              <w:t>T</w:t>
            </w:r>
            <w:r w:rsidR="000A7296">
              <w:t>est: EA</w:t>
            </w:r>
            <w:r w:rsidRPr="007E48B8">
              <w:t>S</w:t>
            </w:r>
            <w:r>
              <w:t>, ujian praktikum</w:t>
            </w:r>
          </w:p>
          <w:p w14:paraId="7548D156" w14:textId="0C41554F" w:rsidR="00346DB6" w:rsidRPr="003C6B48" w:rsidRDefault="00346DB6" w:rsidP="00EE7975">
            <w:pPr>
              <w:pStyle w:val="ListParagraph"/>
              <w:numPr>
                <w:ilvl w:val="0"/>
                <w:numId w:val="3"/>
              </w:numPr>
              <w:tabs>
                <w:tab w:val="clear" w:pos="720"/>
                <w:tab w:val="num" w:pos="360"/>
              </w:tabs>
              <w:ind w:left="308"/>
              <w:rPr>
                <w:lang w:val="id-ID"/>
              </w:rPr>
            </w:pPr>
            <w:r w:rsidRPr="007E48B8">
              <w:t>Non Test: partisipasi, observasi, unjuk kerja</w:t>
            </w:r>
            <w:r w:rsidRPr="003C6B48">
              <w:rPr>
                <w:lang w:val="id-ID"/>
              </w:rPr>
              <w:t xml:space="preserve"> </w:t>
            </w:r>
            <w:r>
              <w:rPr>
                <w:lang w:val="en-ID"/>
              </w:rPr>
              <w:t>, penugasan soal kasus</w:t>
            </w:r>
          </w:p>
          <w:p w14:paraId="7586BD6A" w14:textId="33446091" w:rsidR="004548F9" w:rsidRPr="00042C98" w:rsidRDefault="004548F9" w:rsidP="00346DB6">
            <w:pPr>
              <w:pStyle w:val="ListParagraph"/>
              <w:spacing w:after="160" w:line="259" w:lineRule="auto"/>
              <w:jc w:val="left"/>
            </w:pPr>
          </w:p>
        </w:tc>
        <w:tc>
          <w:tcPr>
            <w:tcW w:w="2715" w:type="dxa"/>
          </w:tcPr>
          <w:p w14:paraId="37FFFB7A" w14:textId="77777777" w:rsidR="004548F9" w:rsidRPr="00C73278" w:rsidRDefault="004548F9" w:rsidP="00EE7975">
            <w:pPr>
              <w:numPr>
                <w:ilvl w:val="0"/>
                <w:numId w:val="3"/>
              </w:numPr>
              <w:tabs>
                <w:tab w:val="clear" w:pos="720"/>
              </w:tabs>
              <w:ind w:left="565" w:hanging="307"/>
              <w:rPr>
                <w:lang w:val="id-ID"/>
              </w:rPr>
            </w:pPr>
            <w:r w:rsidRPr="00C73278">
              <w:t>Kuliah:</w:t>
            </w:r>
          </w:p>
          <w:p w14:paraId="725F4505" w14:textId="77777777" w:rsidR="004548F9" w:rsidRPr="00850099" w:rsidRDefault="004548F9" w:rsidP="00EE7975">
            <w:pPr>
              <w:numPr>
                <w:ilvl w:val="0"/>
                <w:numId w:val="3"/>
              </w:numPr>
              <w:tabs>
                <w:tab w:val="clear" w:pos="720"/>
              </w:tabs>
              <w:ind w:left="565" w:hanging="307"/>
              <w:rPr>
                <w:lang w:val="id-ID"/>
              </w:rPr>
            </w:pPr>
            <w:r w:rsidRPr="00CD77E2">
              <w:rPr>
                <w:b/>
                <w:bCs/>
                <w:lang w:val="id-ID"/>
              </w:rPr>
              <w:t>Discovery Learning,</w:t>
            </w:r>
            <w:r>
              <w:rPr>
                <w:b/>
                <w:bCs/>
              </w:rPr>
              <w:t xml:space="preserve"> </w:t>
            </w:r>
            <w:r w:rsidRPr="00850099">
              <w:rPr>
                <w:b/>
                <w:bCs/>
                <w:lang w:val="id-ID"/>
              </w:rPr>
              <w:t xml:space="preserve">Diskusi dlm kelompok; </w:t>
            </w:r>
          </w:p>
          <w:p w14:paraId="4BE7B884" w14:textId="77777777" w:rsidR="004548F9" w:rsidRPr="00850099" w:rsidRDefault="004548F9" w:rsidP="00EE7975">
            <w:pPr>
              <w:numPr>
                <w:ilvl w:val="0"/>
                <w:numId w:val="3"/>
              </w:numPr>
              <w:tabs>
                <w:tab w:val="clear" w:pos="720"/>
              </w:tabs>
              <w:ind w:left="565" w:hanging="307"/>
              <w:rPr>
                <w:lang w:val="id-ID"/>
              </w:rPr>
            </w:pPr>
            <w:r>
              <w:t>Case study</w:t>
            </w:r>
          </w:p>
          <w:p w14:paraId="139E88C8" w14:textId="26DE3205" w:rsidR="004548F9" w:rsidRPr="00042C98" w:rsidRDefault="00346DB6" w:rsidP="00EE7975">
            <w:pPr>
              <w:numPr>
                <w:ilvl w:val="0"/>
                <w:numId w:val="3"/>
              </w:numPr>
              <w:tabs>
                <w:tab w:val="clear" w:pos="720"/>
              </w:tabs>
              <w:ind w:left="565" w:hanging="307"/>
              <w:rPr>
                <w:lang w:val="id-ID"/>
              </w:rPr>
            </w:pPr>
            <w:r>
              <w:t>Demonstrasi</w:t>
            </w:r>
          </w:p>
          <w:p w14:paraId="43F2188E" w14:textId="3531BF89" w:rsidR="004548F9" w:rsidRPr="00CD77E2" w:rsidRDefault="00346DB6" w:rsidP="004548F9">
            <w:pPr>
              <w:rPr>
                <w:color w:val="0070C0"/>
                <w:lang w:val="id-ID"/>
              </w:rPr>
            </w:pPr>
            <w:r w:rsidRPr="00CD77E2">
              <w:rPr>
                <w:b/>
                <w:bCs/>
                <w:color w:val="0070C0"/>
                <w:lang w:val="id-ID"/>
              </w:rPr>
              <w:t xml:space="preserve"> </w:t>
            </w:r>
            <w:r w:rsidR="004548F9" w:rsidRPr="00CD77E2">
              <w:rPr>
                <w:b/>
                <w:bCs/>
                <w:color w:val="0070C0"/>
                <w:lang w:val="id-ID"/>
              </w:rPr>
              <w:t xml:space="preserve">[TM: </w:t>
            </w:r>
            <w:r w:rsidR="004548F9">
              <w:rPr>
                <w:b/>
                <w:bCs/>
                <w:color w:val="0070C0"/>
              </w:rPr>
              <w:t>3</w:t>
            </w:r>
            <w:r w:rsidR="004548F9" w:rsidRPr="00CD77E2">
              <w:rPr>
                <w:b/>
                <w:bCs/>
                <w:color w:val="0070C0"/>
                <w:lang w:val="id-ID"/>
              </w:rPr>
              <w:t>x(2x50”)]</w:t>
            </w:r>
          </w:p>
          <w:p w14:paraId="3C3EAC3A" w14:textId="3E5517AF" w:rsidR="004548F9" w:rsidRDefault="004548F9" w:rsidP="00042C98">
            <w:pPr>
              <w:rPr>
                <w:b/>
                <w:bCs/>
                <w:color w:val="0070C0"/>
                <w:lang w:val="id-ID"/>
              </w:rPr>
            </w:pPr>
            <w:r w:rsidRPr="00CD77E2">
              <w:rPr>
                <w:b/>
                <w:bCs/>
                <w:color w:val="0070C0"/>
                <w:lang w:val="id-ID"/>
              </w:rPr>
              <w:t>[</w:t>
            </w:r>
            <w:r w:rsidR="00346DB6">
              <w:rPr>
                <w:b/>
                <w:bCs/>
                <w:color w:val="0070C0"/>
                <w:lang w:val="en-ID"/>
              </w:rPr>
              <w:t>PT+</w:t>
            </w:r>
            <w:r w:rsidRPr="00CD77E2">
              <w:rPr>
                <w:b/>
                <w:bCs/>
                <w:color w:val="0070C0"/>
                <w:lang w:val="id-ID"/>
              </w:rPr>
              <w:t>BM:(2+2)x(2x60”)]</w:t>
            </w:r>
          </w:p>
          <w:p w14:paraId="2F1412BB" w14:textId="77777777" w:rsidR="00346DB6" w:rsidRPr="00893D20" w:rsidRDefault="00346DB6" w:rsidP="00346DB6">
            <w:pPr>
              <w:ind w:left="258"/>
              <w:rPr>
                <w:b/>
                <w:bCs/>
                <w:color w:val="0070C0"/>
                <w:lang w:val="id-ID"/>
              </w:rPr>
            </w:pPr>
            <w:r w:rsidRPr="00CD77E2">
              <w:rPr>
                <w:b/>
                <w:bCs/>
                <w:color w:val="0070C0"/>
                <w:lang w:val="id-ID"/>
              </w:rPr>
              <w:t>[</w:t>
            </w:r>
            <w:r>
              <w:rPr>
                <w:b/>
                <w:bCs/>
                <w:color w:val="0070C0"/>
                <w:lang w:val="id-ID"/>
              </w:rPr>
              <w:t>P</w:t>
            </w:r>
            <w:r>
              <w:rPr>
                <w:b/>
                <w:bCs/>
                <w:color w:val="0070C0"/>
                <w:lang w:val="en-ID"/>
              </w:rPr>
              <w:t>L</w:t>
            </w:r>
            <w:r w:rsidRPr="00893D20">
              <w:rPr>
                <w:b/>
                <w:bCs/>
                <w:color w:val="0070C0"/>
                <w:lang w:val="id-ID"/>
              </w:rPr>
              <w:t>: 3x(4x170</w:t>
            </w:r>
            <w:r w:rsidRPr="00CD77E2">
              <w:rPr>
                <w:b/>
                <w:bCs/>
                <w:color w:val="0070C0"/>
                <w:lang w:val="id-ID"/>
              </w:rPr>
              <w:t>”</w:t>
            </w:r>
            <w:r w:rsidRPr="00893D20">
              <w:rPr>
                <w:b/>
                <w:bCs/>
                <w:color w:val="0070C0"/>
                <w:lang w:val="id-ID"/>
              </w:rPr>
              <w:t>)</w:t>
            </w:r>
            <w:r w:rsidRPr="00CD77E2">
              <w:rPr>
                <w:b/>
                <w:bCs/>
                <w:color w:val="0070C0"/>
                <w:lang w:val="id-ID"/>
              </w:rPr>
              <w:t xml:space="preserve"> ]</w:t>
            </w:r>
          </w:p>
          <w:p w14:paraId="689173CB" w14:textId="77777777" w:rsidR="00346DB6" w:rsidRDefault="00346DB6" w:rsidP="00042C98">
            <w:pPr>
              <w:rPr>
                <w:b/>
                <w:bCs/>
                <w:color w:val="0070C0"/>
                <w:lang w:val="id-ID"/>
              </w:rPr>
            </w:pPr>
          </w:p>
          <w:p w14:paraId="4D1D7216" w14:textId="77777777" w:rsidR="004548F9" w:rsidRPr="00C73278" w:rsidRDefault="004548F9" w:rsidP="004548F9"/>
        </w:tc>
        <w:tc>
          <w:tcPr>
            <w:tcW w:w="2010" w:type="dxa"/>
          </w:tcPr>
          <w:p w14:paraId="0BEF076E" w14:textId="77777777" w:rsidR="004548F9" w:rsidRPr="00B704B9" w:rsidRDefault="004548F9" w:rsidP="00EE7975">
            <w:pPr>
              <w:numPr>
                <w:ilvl w:val="0"/>
                <w:numId w:val="4"/>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7DAE8317" w14:textId="15316F5C" w:rsidR="004548F9" w:rsidRPr="00CD77E2" w:rsidRDefault="00346DB6" w:rsidP="00EE7975">
            <w:pPr>
              <w:numPr>
                <w:ilvl w:val="0"/>
                <w:numId w:val="4"/>
              </w:numPr>
              <w:tabs>
                <w:tab w:val="clear" w:pos="720"/>
                <w:tab w:val="num" w:pos="385"/>
              </w:tabs>
              <w:ind w:left="346" w:hanging="346"/>
              <w:rPr>
                <w:lang w:val="id-ID"/>
              </w:rPr>
            </w:pPr>
            <w:r>
              <w:rPr>
                <w:lang w:val="en-ID"/>
              </w:rPr>
              <w:t>Zoom meeting</w:t>
            </w:r>
          </w:p>
        </w:tc>
        <w:tc>
          <w:tcPr>
            <w:tcW w:w="2412" w:type="dxa"/>
          </w:tcPr>
          <w:p w14:paraId="61E56A1E" w14:textId="77777777" w:rsidR="00346DB6" w:rsidRPr="00346DB6" w:rsidRDefault="00346DB6" w:rsidP="00EE7975">
            <w:pPr>
              <w:pStyle w:val="ListParagraph"/>
              <w:numPr>
                <w:ilvl w:val="0"/>
                <w:numId w:val="17"/>
              </w:numPr>
              <w:autoSpaceDE w:val="0"/>
              <w:autoSpaceDN w:val="0"/>
              <w:adjustRightInd w:val="0"/>
              <w:ind w:left="325" w:hanging="283"/>
              <w:jc w:val="left"/>
              <w:rPr>
                <w:rFonts w:cs="Arial"/>
              </w:rPr>
            </w:pPr>
            <w:r w:rsidRPr="00346DB6">
              <w:rPr>
                <w:rFonts w:cs="Arial"/>
              </w:rPr>
              <w:t>Prinsip pemberian medikasi</w:t>
            </w:r>
          </w:p>
          <w:p w14:paraId="3924E4EE" w14:textId="77777777" w:rsidR="00346DB6" w:rsidRPr="00346DB6" w:rsidRDefault="00346DB6" w:rsidP="00EE7975">
            <w:pPr>
              <w:pStyle w:val="ListParagraph"/>
              <w:numPr>
                <w:ilvl w:val="0"/>
                <w:numId w:val="18"/>
              </w:numPr>
              <w:autoSpaceDE w:val="0"/>
              <w:autoSpaceDN w:val="0"/>
              <w:adjustRightInd w:val="0"/>
              <w:ind w:left="609"/>
              <w:jc w:val="left"/>
              <w:rPr>
                <w:rFonts w:cs="Arial"/>
              </w:rPr>
            </w:pPr>
            <w:r w:rsidRPr="00346DB6">
              <w:rPr>
                <w:rFonts w:cs="Arial"/>
              </w:rPr>
              <w:t>Moneklatur dan bentuk obat</w:t>
            </w:r>
          </w:p>
          <w:p w14:paraId="576F44BE" w14:textId="77777777" w:rsidR="00346DB6" w:rsidRPr="00346DB6" w:rsidRDefault="00346DB6" w:rsidP="00EE7975">
            <w:pPr>
              <w:pStyle w:val="ListParagraph"/>
              <w:numPr>
                <w:ilvl w:val="0"/>
                <w:numId w:val="18"/>
              </w:numPr>
              <w:autoSpaceDE w:val="0"/>
              <w:autoSpaceDN w:val="0"/>
              <w:adjustRightInd w:val="0"/>
              <w:ind w:left="609"/>
              <w:jc w:val="left"/>
              <w:rPr>
                <w:rFonts w:cs="Arial"/>
              </w:rPr>
            </w:pPr>
            <w:r w:rsidRPr="00346DB6">
              <w:rPr>
                <w:rFonts w:cs="Arial"/>
              </w:rPr>
              <w:t>Rute pemberian obat</w:t>
            </w:r>
          </w:p>
          <w:p w14:paraId="62AD1566" w14:textId="77777777" w:rsidR="00346DB6" w:rsidRPr="00346DB6" w:rsidRDefault="00346DB6" w:rsidP="00EE7975">
            <w:pPr>
              <w:pStyle w:val="ListParagraph"/>
              <w:numPr>
                <w:ilvl w:val="0"/>
                <w:numId w:val="18"/>
              </w:numPr>
              <w:autoSpaceDE w:val="0"/>
              <w:autoSpaceDN w:val="0"/>
              <w:adjustRightInd w:val="0"/>
              <w:ind w:left="609"/>
              <w:jc w:val="left"/>
              <w:rPr>
                <w:rFonts w:cs="Arial"/>
              </w:rPr>
            </w:pPr>
            <w:r w:rsidRPr="00346DB6">
              <w:rPr>
                <w:rFonts w:cs="Arial"/>
              </w:rPr>
              <w:t>Perhitungan obat</w:t>
            </w:r>
          </w:p>
          <w:p w14:paraId="251AC4DF" w14:textId="77777777" w:rsidR="00346DB6" w:rsidRPr="00346DB6" w:rsidRDefault="00346DB6" w:rsidP="00EE7975">
            <w:pPr>
              <w:pStyle w:val="ListParagraph"/>
              <w:numPr>
                <w:ilvl w:val="0"/>
                <w:numId w:val="18"/>
              </w:numPr>
              <w:autoSpaceDE w:val="0"/>
              <w:autoSpaceDN w:val="0"/>
              <w:adjustRightInd w:val="0"/>
              <w:ind w:left="609"/>
              <w:jc w:val="left"/>
              <w:rPr>
                <w:rFonts w:cs="Arial"/>
              </w:rPr>
            </w:pPr>
            <w:r w:rsidRPr="00346DB6">
              <w:rPr>
                <w:rFonts w:cs="Arial"/>
              </w:rPr>
              <w:t>Pemberian obat</w:t>
            </w:r>
          </w:p>
          <w:p w14:paraId="0EFF582F" w14:textId="77777777" w:rsidR="00346DB6" w:rsidRPr="00346DB6" w:rsidRDefault="00346DB6" w:rsidP="00EE7975">
            <w:pPr>
              <w:pStyle w:val="ListParagraph"/>
              <w:numPr>
                <w:ilvl w:val="0"/>
                <w:numId w:val="18"/>
              </w:numPr>
              <w:autoSpaceDE w:val="0"/>
              <w:autoSpaceDN w:val="0"/>
              <w:adjustRightInd w:val="0"/>
              <w:ind w:left="609"/>
              <w:jc w:val="left"/>
              <w:rPr>
                <w:rFonts w:cs="Arial"/>
              </w:rPr>
            </w:pPr>
            <w:r w:rsidRPr="00346DB6">
              <w:rPr>
                <w:rFonts w:cs="Arial"/>
              </w:rPr>
              <w:t>Proses keperawatan dan obat</w:t>
            </w:r>
          </w:p>
          <w:p w14:paraId="74E6CD40" w14:textId="77777777" w:rsidR="00346DB6" w:rsidRPr="00346DB6" w:rsidRDefault="00346DB6" w:rsidP="00EE7975">
            <w:pPr>
              <w:pStyle w:val="ListParagraph"/>
              <w:numPr>
                <w:ilvl w:val="0"/>
                <w:numId w:val="17"/>
              </w:numPr>
              <w:autoSpaceDE w:val="0"/>
              <w:autoSpaceDN w:val="0"/>
              <w:adjustRightInd w:val="0"/>
              <w:ind w:left="325" w:hanging="283"/>
              <w:jc w:val="left"/>
              <w:rPr>
                <w:rFonts w:cs="Arial"/>
              </w:rPr>
            </w:pPr>
            <w:r w:rsidRPr="00346DB6">
              <w:rPr>
                <w:rFonts w:cs="Arial"/>
              </w:rPr>
              <w:t>Prosedur pemberian medikasi oral</w:t>
            </w:r>
          </w:p>
          <w:p w14:paraId="555D09B5" w14:textId="77777777" w:rsidR="00346DB6" w:rsidRPr="00346DB6" w:rsidRDefault="00346DB6" w:rsidP="00EE7975">
            <w:pPr>
              <w:pStyle w:val="ListParagraph"/>
              <w:numPr>
                <w:ilvl w:val="0"/>
                <w:numId w:val="17"/>
              </w:numPr>
              <w:autoSpaceDE w:val="0"/>
              <w:autoSpaceDN w:val="0"/>
              <w:adjustRightInd w:val="0"/>
              <w:ind w:left="325" w:hanging="283"/>
              <w:jc w:val="left"/>
              <w:rPr>
                <w:rFonts w:cs="Arial"/>
              </w:rPr>
            </w:pPr>
            <w:r w:rsidRPr="00346DB6">
              <w:rPr>
                <w:rFonts w:cs="Arial"/>
              </w:rPr>
              <w:lastRenderedPageBreak/>
              <w:t xml:space="preserve">Prosedur pemberian medikasi parenteral (alat, injeksi sekalai pakai, injeksi dari ampul, injeksi dari vial, mencampur obat, </w:t>
            </w:r>
          </w:p>
          <w:p w14:paraId="6D4A4F86" w14:textId="77777777" w:rsidR="00346DB6" w:rsidRPr="00346DB6" w:rsidRDefault="00346DB6" w:rsidP="00EE7975">
            <w:pPr>
              <w:pStyle w:val="ListParagraph"/>
              <w:numPr>
                <w:ilvl w:val="0"/>
                <w:numId w:val="17"/>
              </w:numPr>
              <w:autoSpaceDE w:val="0"/>
              <w:autoSpaceDN w:val="0"/>
              <w:adjustRightInd w:val="0"/>
              <w:ind w:left="325" w:hanging="283"/>
              <w:jc w:val="left"/>
              <w:rPr>
                <w:rFonts w:cs="Arial"/>
              </w:rPr>
            </w:pPr>
            <w:r w:rsidRPr="00346DB6">
              <w:rPr>
                <w:rFonts w:cs="Arial"/>
              </w:rPr>
              <w:t>Prosedur pemberian medikasi topical</w:t>
            </w:r>
          </w:p>
          <w:p w14:paraId="56D9C1A9" w14:textId="77777777" w:rsidR="00346DB6" w:rsidRPr="00346DB6" w:rsidRDefault="00346DB6" w:rsidP="00EE7975">
            <w:pPr>
              <w:pStyle w:val="ListParagraph"/>
              <w:numPr>
                <w:ilvl w:val="0"/>
                <w:numId w:val="17"/>
              </w:numPr>
              <w:autoSpaceDE w:val="0"/>
              <w:autoSpaceDN w:val="0"/>
              <w:adjustRightInd w:val="0"/>
              <w:ind w:left="325" w:hanging="283"/>
              <w:jc w:val="left"/>
              <w:rPr>
                <w:rFonts w:cs="Arial"/>
              </w:rPr>
            </w:pPr>
            <w:r w:rsidRPr="00346DB6">
              <w:rPr>
                <w:rFonts w:cs="Arial"/>
              </w:rPr>
              <w:t>Prosedur pemberian medikasi suppositoria</w:t>
            </w:r>
          </w:p>
          <w:p w14:paraId="236387B5" w14:textId="7AE76581" w:rsidR="00346DB6" w:rsidRPr="00346DB6" w:rsidRDefault="00346DB6" w:rsidP="00346DB6">
            <w:pPr>
              <w:rPr>
                <w:rFonts w:cs="Arial"/>
              </w:rPr>
            </w:pPr>
            <w:r w:rsidRPr="00346DB6">
              <w:rPr>
                <w:rFonts w:cs="Arial"/>
              </w:rPr>
              <w:t>Prosedur pemberian medikasi inhalasi</w:t>
            </w:r>
          </w:p>
          <w:p w14:paraId="3C59F3A9" w14:textId="77777777" w:rsidR="00346DB6" w:rsidRDefault="00346DB6" w:rsidP="00042C98">
            <w:pPr>
              <w:rPr>
                <w:rFonts w:cs="Arial"/>
              </w:rPr>
            </w:pPr>
          </w:p>
          <w:p w14:paraId="2AE8060A" w14:textId="42AFA855" w:rsidR="004548F9" w:rsidRPr="00042C98" w:rsidRDefault="005159C4" w:rsidP="00042C98">
            <w:pPr>
              <w:rPr>
                <w:rFonts w:cs="Arial"/>
              </w:rPr>
            </w:pPr>
            <w:r w:rsidRPr="00042C98">
              <w:rPr>
                <w:rFonts w:cs="Arial"/>
                <w:b/>
              </w:rPr>
              <w:t>Referensi  buku : 1, 3, 4, 6, dan 7</w:t>
            </w:r>
          </w:p>
        </w:tc>
        <w:tc>
          <w:tcPr>
            <w:tcW w:w="1169" w:type="dxa"/>
          </w:tcPr>
          <w:p w14:paraId="223C6AB4" w14:textId="10F71A66" w:rsidR="004548F9" w:rsidRPr="00C73278" w:rsidRDefault="000A7296" w:rsidP="004548F9">
            <w:r>
              <w:lastRenderedPageBreak/>
              <w:t>20</w:t>
            </w:r>
            <w:r w:rsidR="004548F9">
              <w:t>%</w:t>
            </w:r>
          </w:p>
        </w:tc>
      </w:tr>
      <w:tr w:rsidR="00346DB6" w14:paraId="26BE7ADE" w14:textId="77777777" w:rsidTr="001B1C64">
        <w:tc>
          <w:tcPr>
            <w:tcW w:w="731" w:type="dxa"/>
          </w:tcPr>
          <w:p w14:paraId="734BF6F8" w14:textId="45C54954" w:rsidR="004548F9" w:rsidRDefault="00346DB6" w:rsidP="004548F9">
            <w:pPr>
              <w:rPr>
                <w:rFonts w:asciiTheme="minorHAnsi" w:hAnsiTheme="minorHAnsi"/>
              </w:rPr>
            </w:pPr>
            <w:r>
              <w:rPr>
                <w:rFonts w:asciiTheme="minorHAnsi" w:hAnsiTheme="minorHAnsi"/>
              </w:rPr>
              <w:t>1</w:t>
            </w:r>
            <w:r w:rsidR="001B1C64">
              <w:rPr>
                <w:rFonts w:asciiTheme="minorHAnsi" w:hAnsiTheme="minorHAnsi"/>
              </w:rPr>
              <w:t>2</w:t>
            </w:r>
            <w:r>
              <w:rPr>
                <w:rFonts w:asciiTheme="minorHAnsi" w:hAnsiTheme="minorHAnsi"/>
              </w:rPr>
              <w:t>-</w:t>
            </w:r>
            <w:r w:rsidR="001B1C64">
              <w:rPr>
                <w:rFonts w:asciiTheme="minorHAnsi" w:hAnsiTheme="minorHAnsi"/>
              </w:rPr>
              <w:t>14</w:t>
            </w:r>
          </w:p>
        </w:tc>
        <w:tc>
          <w:tcPr>
            <w:tcW w:w="2343" w:type="dxa"/>
          </w:tcPr>
          <w:p w14:paraId="444E73C4" w14:textId="1A81019E" w:rsidR="004548F9" w:rsidRDefault="00346DB6" w:rsidP="004548F9">
            <w:pPr>
              <w:rPr>
                <w:rFonts w:asciiTheme="minorHAnsi" w:hAnsiTheme="minorHAnsi"/>
              </w:rPr>
            </w:pPr>
            <w:r w:rsidRPr="00C3015B">
              <w:rPr>
                <w:rFonts w:ascii="Arial" w:hAnsi="Arial" w:cs="Arial"/>
              </w:rPr>
              <w:t xml:space="preserve">Mahasiswa mampu menguasai konsep, prinsip </w:t>
            </w:r>
            <w:r>
              <w:rPr>
                <w:rFonts w:ascii="Arial" w:hAnsi="Arial" w:cs="Arial"/>
              </w:rPr>
              <w:t xml:space="preserve">serta </w:t>
            </w:r>
            <w:r w:rsidRPr="00C3015B">
              <w:rPr>
                <w:rFonts w:ascii="Arial" w:hAnsi="Arial" w:cs="Arial"/>
              </w:rPr>
              <w:t xml:space="preserve">pelaksanaan  </w:t>
            </w:r>
            <w:r w:rsidRPr="00C0018E">
              <w:rPr>
                <w:rFonts w:ascii="Arial" w:hAnsi="Arial" w:cs="Arial"/>
              </w:rPr>
              <w:t>perawatan luka sederhana pada pasien simulasi</w:t>
            </w:r>
            <w:r w:rsidR="004548F9" w:rsidRPr="00A63CE7">
              <w:t xml:space="preserve"> (C5, A4, P4)</w:t>
            </w:r>
          </w:p>
        </w:tc>
        <w:tc>
          <w:tcPr>
            <w:tcW w:w="2082" w:type="dxa"/>
          </w:tcPr>
          <w:p w14:paraId="500B165C" w14:textId="77777777" w:rsidR="001B1C64" w:rsidRDefault="001B1C64" w:rsidP="00EE7975">
            <w:pPr>
              <w:pStyle w:val="ListParagraph"/>
              <w:numPr>
                <w:ilvl w:val="0"/>
                <w:numId w:val="2"/>
              </w:numPr>
              <w:ind w:left="220" w:hanging="220"/>
              <w:jc w:val="left"/>
            </w:pPr>
            <w:r w:rsidRPr="00C73278">
              <w:t xml:space="preserve">Ketepatan </w:t>
            </w:r>
            <w:r>
              <w:t>menjawab soal ujian</w:t>
            </w:r>
          </w:p>
          <w:p w14:paraId="10BC00CB" w14:textId="30541967" w:rsidR="004548F9" w:rsidRPr="007B6A75" w:rsidRDefault="001B1C64" w:rsidP="00EE7975">
            <w:pPr>
              <w:pStyle w:val="ListParagraph"/>
              <w:numPr>
                <w:ilvl w:val="0"/>
                <w:numId w:val="2"/>
              </w:numPr>
              <w:ind w:left="220" w:hanging="220"/>
              <w:jc w:val="left"/>
              <w:rPr>
                <w:rFonts w:asciiTheme="minorHAnsi" w:hAnsiTheme="minorHAnsi"/>
              </w:rPr>
            </w:pPr>
            <w:r>
              <w:t>Ketepatam melakukan rawat luka sederhana</w:t>
            </w:r>
          </w:p>
        </w:tc>
        <w:tc>
          <w:tcPr>
            <w:tcW w:w="1931" w:type="dxa"/>
          </w:tcPr>
          <w:p w14:paraId="44C11562" w14:textId="0B54484A" w:rsidR="001B1C64" w:rsidRPr="007E48B8" w:rsidRDefault="001B1C64" w:rsidP="00EE7975">
            <w:pPr>
              <w:pStyle w:val="ListParagraph"/>
              <w:numPr>
                <w:ilvl w:val="0"/>
                <w:numId w:val="2"/>
              </w:numPr>
              <w:ind w:left="265" w:hanging="265"/>
            </w:pPr>
            <w:r w:rsidRPr="007E48B8">
              <w:t>T</w:t>
            </w:r>
            <w:r w:rsidR="000A7296">
              <w:t>est: EA</w:t>
            </w:r>
            <w:r w:rsidRPr="007E48B8">
              <w:t>S</w:t>
            </w:r>
            <w:r>
              <w:t xml:space="preserve">, ujian </w:t>
            </w:r>
            <w:r w:rsidR="00C12567">
              <w:t xml:space="preserve">, </w:t>
            </w:r>
            <w:r>
              <w:t>praktikum</w:t>
            </w:r>
            <w:r w:rsidR="00C12567">
              <w:t>, Kuis</w:t>
            </w:r>
          </w:p>
          <w:p w14:paraId="3E5E21C0" w14:textId="6EF8CF17" w:rsidR="001B1C64" w:rsidRPr="003C6B48" w:rsidRDefault="001B1C64" w:rsidP="00EE7975">
            <w:pPr>
              <w:pStyle w:val="ListParagraph"/>
              <w:numPr>
                <w:ilvl w:val="0"/>
                <w:numId w:val="2"/>
              </w:numPr>
              <w:ind w:left="265" w:hanging="265"/>
              <w:rPr>
                <w:lang w:val="id-ID"/>
              </w:rPr>
            </w:pPr>
            <w:r w:rsidRPr="007E48B8">
              <w:t>Non Test: partisipasi, observasi, unjuk kerja</w:t>
            </w:r>
            <w:r w:rsidRPr="003C6B48">
              <w:rPr>
                <w:lang w:val="id-ID"/>
              </w:rPr>
              <w:t xml:space="preserve"> </w:t>
            </w:r>
            <w:r>
              <w:rPr>
                <w:lang w:val="en-ID"/>
              </w:rPr>
              <w:t xml:space="preserve">, </w:t>
            </w:r>
          </w:p>
          <w:p w14:paraId="17773661" w14:textId="70E9647D" w:rsidR="004548F9" w:rsidRPr="00042C98" w:rsidRDefault="004548F9" w:rsidP="001B1C64">
            <w:pPr>
              <w:pStyle w:val="ListParagraph"/>
              <w:spacing w:after="160" w:line="259" w:lineRule="auto"/>
              <w:jc w:val="left"/>
            </w:pPr>
          </w:p>
        </w:tc>
        <w:tc>
          <w:tcPr>
            <w:tcW w:w="2715" w:type="dxa"/>
          </w:tcPr>
          <w:p w14:paraId="08895450" w14:textId="77777777" w:rsidR="004548F9" w:rsidRPr="00C73278" w:rsidRDefault="004548F9" w:rsidP="00EE7975">
            <w:pPr>
              <w:numPr>
                <w:ilvl w:val="0"/>
                <w:numId w:val="3"/>
              </w:numPr>
              <w:tabs>
                <w:tab w:val="clear" w:pos="720"/>
              </w:tabs>
              <w:ind w:left="565" w:hanging="307"/>
              <w:rPr>
                <w:lang w:val="id-ID"/>
              </w:rPr>
            </w:pPr>
            <w:r w:rsidRPr="00C73278">
              <w:t>Kuliah:</w:t>
            </w:r>
          </w:p>
          <w:p w14:paraId="177437FD" w14:textId="77777777" w:rsidR="004548F9" w:rsidRPr="00850099" w:rsidRDefault="004548F9" w:rsidP="00EE7975">
            <w:pPr>
              <w:numPr>
                <w:ilvl w:val="0"/>
                <w:numId w:val="3"/>
              </w:numPr>
              <w:tabs>
                <w:tab w:val="clear" w:pos="720"/>
              </w:tabs>
              <w:ind w:left="565" w:hanging="307"/>
              <w:rPr>
                <w:lang w:val="id-ID"/>
              </w:rPr>
            </w:pPr>
            <w:r w:rsidRPr="00CD77E2">
              <w:rPr>
                <w:b/>
                <w:bCs/>
                <w:lang w:val="id-ID"/>
              </w:rPr>
              <w:t>Discovery Learning,</w:t>
            </w:r>
            <w:r>
              <w:rPr>
                <w:b/>
                <w:bCs/>
              </w:rPr>
              <w:t xml:space="preserve"> </w:t>
            </w:r>
            <w:r w:rsidRPr="00850099">
              <w:rPr>
                <w:b/>
                <w:bCs/>
                <w:lang w:val="id-ID"/>
              </w:rPr>
              <w:t xml:space="preserve">Diskusi dlm kelompok; </w:t>
            </w:r>
          </w:p>
          <w:p w14:paraId="4078B632" w14:textId="08037E97" w:rsidR="004548F9" w:rsidRPr="00850099" w:rsidRDefault="001B1C64" w:rsidP="00EE7975">
            <w:pPr>
              <w:numPr>
                <w:ilvl w:val="0"/>
                <w:numId w:val="3"/>
              </w:numPr>
              <w:tabs>
                <w:tab w:val="clear" w:pos="720"/>
              </w:tabs>
              <w:ind w:left="565" w:hanging="307"/>
              <w:rPr>
                <w:lang w:val="id-ID"/>
              </w:rPr>
            </w:pPr>
            <w:r>
              <w:t>Demonstrasi</w:t>
            </w:r>
          </w:p>
          <w:p w14:paraId="71F27B9F" w14:textId="0806D14C" w:rsidR="004548F9" w:rsidRPr="00CD77E2" w:rsidRDefault="004548F9" w:rsidP="004548F9">
            <w:pPr>
              <w:rPr>
                <w:color w:val="0070C0"/>
                <w:lang w:val="id-ID"/>
              </w:rPr>
            </w:pPr>
            <w:r w:rsidRPr="00CD77E2">
              <w:rPr>
                <w:b/>
                <w:bCs/>
                <w:color w:val="0070C0"/>
                <w:lang w:val="id-ID"/>
              </w:rPr>
              <w:t xml:space="preserve">[TM: </w:t>
            </w:r>
            <w:r w:rsidR="00042C98">
              <w:rPr>
                <w:b/>
                <w:bCs/>
                <w:color w:val="0070C0"/>
              </w:rPr>
              <w:t>2</w:t>
            </w:r>
            <w:r w:rsidRPr="00CD77E2">
              <w:rPr>
                <w:b/>
                <w:bCs/>
                <w:color w:val="0070C0"/>
                <w:lang w:val="id-ID"/>
              </w:rPr>
              <w:t>x(</w:t>
            </w:r>
            <w:r w:rsidR="00042C98">
              <w:rPr>
                <w:b/>
                <w:bCs/>
                <w:color w:val="0070C0"/>
              </w:rPr>
              <w:t>3</w:t>
            </w:r>
            <w:r w:rsidRPr="00CD77E2">
              <w:rPr>
                <w:b/>
                <w:bCs/>
                <w:color w:val="0070C0"/>
                <w:lang w:val="id-ID"/>
              </w:rPr>
              <w:t>x50”)]</w:t>
            </w:r>
          </w:p>
          <w:p w14:paraId="424BB0C6" w14:textId="6B6FD2AE" w:rsidR="004548F9" w:rsidRDefault="004548F9" w:rsidP="00042C98">
            <w:pPr>
              <w:rPr>
                <w:b/>
                <w:bCs/>
                <w:color w:val="0070C0"/>
                <w:lang w:val="id-ID"/>
              </w:rPr>
            </w:pPr>
            <w:r w:rsidRPr="00CD77E2">
              <w:rPr>
                <w:b/>
                <w:bCs/>
                <w:color w:val="0070C0"/>
                <w:lang w:val="id-ID"/>
              </w:rPr>
              <w:t>[BM:(2+2)x(</w:t>
            </w:r>
            <w:r w:rsidR="00042C98">
              <w:rPr>
                <w:b/>
                <w:bCs/>
                <w:color w:val="0070C0"/>
              </w:rPr>
              <w:t>3</w:t>
            </w:r>
            <w:r w:rsidRPr="00CD77E2">
              <w:rPr>
                <w:b/>
                <w:bCs/>
                <w:color w:val="0070C0"/>
                <w:lang w:val="id-ID"/>
              </w:rPr>
              <w:t>x60”)]</w:t>
            </w:r>
          </w:p>
          <w:p w14:paraId="016BB281" w14:textId="77777777" w:rsidR="001B1C64" w:rsidRPr="00893D20" w:rsidRDefault="001B1C64" w:rsidP="001B1C64">
            <w:pPr>
              <w:ind w:left="258"/>
              <w:rPr>
                <w:b/>
                <w:bCs/>
                <w:color w:val="0070C0"/>
                <w:lang w:val="id-ID"/>
              </w:rPr>
            </w:pPr>
            <w:r w:rsidRPr="00CD77E2">
              <w:rPr>
                <w:b/>
                <w:bCs/>
                <w:color w:val="0070C0"/>
                <w:lang w:val="id-ID"/>
              </w:rPr>
              <w:t>[</w:t>
            </w:r>
            <w:r>
              <w:rPr>
                <w:b/>
                <w:bCs/>
                <w:color w:val="0070C0"/>
                <w:lang w:val="id-ID"/>
              </w:rPr>
              <w:t>P</w:t>
            </w:r>
            <w:r>
              <w:rPr>
                <w:b/>
                <w:bCs/>
                <w:color w:val="0070C0"/>
                <w:lang w:val="en-ID"/>
              </w:rPr>
              <w:t>L</w:t>
            </w:r>
            <w:r w:rsidRPr="00893D20">
              <w:rPr>
                <w:b/>
                <w:bCs/>
                <w:color w:val="0070C0"/>
                <w:lang w:val="id-ID"/>
              </w:rPr>
              <w:t>: 3x(4x170</w:t>
            </w:r>
            <w:r w:rsidRPr="00CD77E2">
              <w:rPr>
                <w:b/>
                <w:bCs/>
                <w:color w:val="0070C0"/>
                <w:lang w:val="id-ID"/>
              </w:rPr>
              <w:t>”</w:t>
            </w:r>
            <w:r w:rsidRPr="00893D20">
              <w:rPr>
                <w:b/>
                <w:bCs/>
                <w:color w:val="0070C0"/>
                <w:lang w:val="id-ID"/>
              </w:rPr>
              <w:t>)</w:t>
            </w:r>
            <w:r w:rsidRPr="00CD77E2">
              <w:rPr>
                <w:b/>
                <w:bCs/>
                <w:color w:val="0070C0"/>
                <w:lang w:val="id-ID"/>
              </w:rPr>
              <w:t xml:space="preserve"> ]</w:t>
            </w:r>
          </w:p>
          <w:p w14:paraId="536DD76B" w14:textId="77777777" w:rsidR="004548F9" w:rsidRDefault="004548F9" w:rsidP="00042C98">
            <w:pPr>
              <w:ind w:left="258"/>
              <w:rPr>
                <w:rFonts w:asciiTheme="minorHAnsi" w:hAnsiTheme="minorHAnsi"/>
              </w:rPr>
            </w:pPr>
          </w:p>
        </w:tc>
        <w:tc>
          <w:tcPr>
            <w:tcW w:w="2010" w:type="dxa"/>
          </w:tcPr>
          <w:p w14:paraId="06B24403" w14:textId="77777777" w:rsidR="004548F9" w:rsidRPr="00B704B9" w:rsidRDefault="004548F9" w:rsidP="00EE7975">
            <w:pPr>
              <w:numPr>
                <w:ilvl w:val="0"/>
                <w:numId w:val="4"/>
              </w:numPr>
              <w:tabs>
                <w:tab w:val="clear" w:pos="720"/>
                <w:tab w:val="num" w:pos="385"/>
              </w:tabs>
              <w:ind w:left="346" w:hanging="346"/>
              <w:jc w:val="left"/>
              <w:rPr>
                <w:lang w:val="id-ID"/>
              </w:rPr>
            </w:pPr>
            <w:r w:rsidRPr="00CD77E2">
              <w:rPr>
                <w:lang w:val="id-ID"/>
              </w:rPr>
              <w:t xml:space="preserve">eLearning: </w:t>
            </w:r>
            <w:r w:rsidRPr="00C73278">
              <w:t xml:space="preserve"> STIKES Widyagama Husada</w:t>
            </w:r>
          </w:p>
          <w:p w14:paraId="37EDF5D8" w14:textId="265A5C5D" w:rsidR="004548F9" w:rsidRPr="001B1C64" w:rsidRDefault="001B1C64" w:rsidP="00EE7975">
            <w:pPr>
              <w:pStyle w:val="ListParagraph"/>
              <w:numPr>
                <w:ilvl w:val="0"/>
                <w:numId w:val="4"/>
              </w:numPr>
              <w:tabs>
                <w:tab w:val="clear" w:pos="720"/>
                <w:tab w:val="num" w:pos="438"/>
              </w:tabs>
              <w:ind w:left="296"/>
              <w:rPr>
                <w:rFonts w:asciiTheme="minorHAnsi" w:hAnsiTheme="minorHAnsi"/>
              </w:rPr>
            </w:pPr>
            <w:r w:rsidRPr="001B1C64">
              <w:rPr>
                <w:lang w:val="en-ID"/>
              </w:rPr>
              <w:t>Zoom meeting</w:t>
            </w:r>
          </w:p>
        </w:tc>
        <w:tc>
          <w:tcPr>
            <w:tcW w:w="2412" w:type="dxa"/>
          </w:tcPr>
          <w:p w14:paraId="203BC39B" w14:textId="77777777" w:rsidR="001B1C64" w:rsidRPr="001B1C64" w:rsidRDefault="001B1C64" w:rsidP="00EE7975">
            <w:pPr>
              <w:pStyle w:val="ListParagraph"/>
              <w:numPr>
                <w:ilvl w:val="0"/>
                <w:numId w:val="4"/>
              </w:numPr>
              <w:tabs>
                <w:tab w:val="clear" w:pos="720"/>
                <w:tab w:val="num" w:pos="360"/>
              </w:tabs>
              <w:autoSpaceDE w:val="0"/>
              <w:autoSpaceDN w:val="0"/>
              <w:adjustRightInd w:val="0"/>
              <w:ind w:left="413"/>
              <w:jc w:val="left"/>
              <w:rPr>
                <w:rFonts w:cs="Arial"/>
              </w:rPr>
            </w:pPr>
            <w:r w:rsidRPr="001B1C64">
              <w:rPr>
                <w:rFonts w:cs="Arial"/>
              </w:rPr>
              <w:t>Prinsip perawatan luka</w:t>
            </w:r>
          </w:p>
          <w:p w14:paraId="3EFD2E5E" w14:textId="2FCBC559" w:rsidR="004548F9" w:rsidRDefault="001B1C64" w:rsidP="00EE7975">
            <w:pPr>
              <w:pStyle w:val="Default"/>
              <w:numPr>
                <w:ilvl w:val="0"/>
                <w:numId w:val="4"/>
              </w:numPr>
              <w:tabs>
                <w:tab w:val="clear" w:pos="720"/>
                <w:tab w:val="num" w:pos="360"/>
              </w:tabs>
              <w:ind w:left="413"/>
              <w:rPr>
                <w:rFonts w:asciiTheme="minorHAnsi" w:hAnsiTheme="minorHAnsi"/>
              </w:rPr>
            </w:pPr>
            <w:r w:rsidRPr="001B1C64">
              <w:rPr>
                <w:rFonts w:ascii="Palatino Linotype" w:hAnsi="Palatino Linotype" w:cs="Arial"/>
              </w:rPr>
              <w:t>Prosedur perawatan luka sederhana</w:t>
            </w:r>
          </w:p>
        </w:tc>
        <w:tc>
          <w:tcPr>
            <w:tcW w:w="1169" w:type="dxa"/>
          </w:tcPr>
          <w:p w14:paraId="11E8B041" w14:textId="6EB9296E" w:rsidR="004548F9" w:rsidRDefault="004548F9" w:rsidP="004548F9">
            <w:pPr>
              <w:rPr>
                <w:rFonts w:asciiTheme="minorHAnsi" w:hAnsiTheme="minorHAnsi"/>
              </w:rPr>
            </w:pPr>
            <w:r>
              <w:rPr>
                <w:rFonts w:asciiTheme="minorHAnsi" w:hAnsiTheme="minorHAnsi"/>
              </w:rPr>
              <w:t>2</w:t>
            </w:r>
            <w:r w:rsidR="005159C4">
              <w:rPr>
                <w:rFonts w:asciiTheme="minorHAnsi" w:hAnsiTheme="minorHAnsi"/>
              </w:rPr>
              <w:t>0</w:t>
            </w:r>
            <w:r>
              <w:rPr>
                <w:rFonts w:asciiTheme="minorHAnsi" w:hAnsiTheme="minorHAnsi"/>
              </w:rPr>
              <w:t>%</w:t>
            </w:r>
          </w:p>
        </w:tc>
      </w:tr>
    </w:tbl>
    <w:p w14:paraId="5CBA1E3F" w14:textId="67CBA4A5" w:rsidR="00272F58" w:rsidRPr="00161FB5" w:rsidRDefault="00DF2CA2" w:rsidP="00161FB5">
      <w:pPr>
        <w:rPr>
          <w:rFonts w:asciiTheme="minorHAnsi" w:hAnsiTheme="minorHAnsi"/>
        </w:rPr>
      </w:pPr>
      <w:r>
        <w:br w:type="textWrapping" w:clear="all"/>
      </w:r>
    </w:p>
    <w:p w14:paraId="244E65C3" w14:textId="77777777" w:rsidR="000A7296" w:rsidRDefault="000A7296" w:rsidP="000A7296">
      <w:pPr>
        <w:ind w:left="5760" w:firstLine="720"/>
        <w:rPr>
          <w:rFonts w:eastAsiaTheme="minorEastAsia"/>
          <w:b/>
          <w:bCs/>
          <w:sz w:val="24"/>
          <w:szCs w:val="24"/>
          <w:lang w:eastAsia="id-ID"/>
        </w:rPr>
      </w:pPr>
      <w:r>
        <w:rPr>
          <w:rFonts w:eastAsiaTheme="minorEastAsia"/>
          <w:b/>
          <w:bCs/>
          <w:sz w:val="24"/>
          <w:szCs w:val="24"/>
          <w:lang w:eastAsia="id-ID"/>
        </w:rPr>
        <w:lastRenderedPageBreak/>
        <w:t>Penilaian CPL</w:t>
      </w:r>
    </w:p>
    <w:tbl>
      <w:tblPr>
        <w:tblpPr w:leftFromText="180" w:rightFromText="180" w:vertAnchor="text" w:tblpY="1"/>
        <w:tblOverlap w:val="never"/>
        <w:tblW w:w="14157"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1096"/>
        <w:gridCol w:w="1023"/>
        <w:gridCol w:w="683"/>
        <w:gridCol w:w="992"/>
        <w:gridCol w:w="1134"/>
        <w:gridCol w:w="2288"/>
        <w:gridCol w:w="2323"/>
        <w:gridCol w:w="1101"/>
        <w:gridCol w:w="1136"/>
        <w:gridCol w:w="1051"/>
        <w:gridCol w:w="1330"/>
      </w:tblGrid>
      <w:tr w:rsidR="000A7296" w:rsidRPr="00894F41" w14:paraId="577D2021" w14:textId="77777777" w:rsidTr="003D6378">
        <w:trPr>
          <w:trHeight w:val="300"/>
        </w:trPr>
        <w:tc>
          <w:tcPr>
            <w:tcW w:w="1096"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center"/>
            <w:hideMark/>
          </w:tcPr>
          <w:p w14:paraId="5C00E842"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Tahapan</w:t>
            </w:r>
          </w:p>
          <w:p w14:paraId="29DB1268" w14:textId="77777777" w:rsidR="000A7296" w:rsidRPr="00894F41" w:rsidRDefault="000A7296" w:rsidP="003D6378">
            <w:pPr>
              <w:spacing w:after="0" w:line="240" w:lineRule="auto"/>
              <w:jc w:val="center"/>
              <w:rPr>
                <w:rFonts w:eastAsia="Times New Roman" w:cs="Calibri"/>
                <w:b/>
                <w:bCs/>
                <w:color w:val="000000"/>
                <w:lang w:val="id-ID" w:eastAsia="id-ID"/>
              </w:rPr>
            </w:pPr>
          </w:p>
        </w:tc>
        <w:tc>
          <w:tcPr>
            <w:tcW w:w="10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center"/>
            <w:hideMark/>
          </w:tcPr>
          <w:p w14:paraId="545DDEDF"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Minggu</w:t>
            </w:r>
          </w:p>
          <w:p w14:paraId="303BE89B" w14:textId="77777777" w:rsidR="000A7296" w:rsidRPr="00894F41" w:rsidRDefault="000A7296" w:rsidP="003D6378">
            <w:pPr>
              <w:spacing w:after="0" w:line="240" w:lineRule="auto"/>
              <w:jc w:val="center"/>
              <w:rPr>
                <w:rFonts w:eastAsia="Times New Roman" w:cs="Calibri"/>
                <w:b/>
                <w:bCs/>
                <w:color w:val="000000"/>
              </w:rPr>
            </w:pPr>
          </w:p>
        </w:tc>
        <w:tc>
          <w:tcPr>
            <w:tcW w:w="68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center"/>
            <w:hideMark/>
          </w:tcPr>
          <w:p w14:paraId="055742C0"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CPL</w:t>
            </w:r>
          </w:p>
          <w:p w14:paraId="7FA87B50" w14:textId="77777777" w:rsidR="000A7296" w:rsidRPr="00894F41" w:rsidRDefault="000A7296" w:rsidP="003D6378">
            <w:pPr>
              <w:spacing w:after="0" w:line="240" w:lineRule="auto"/>
              <w:jc w:val="center"/>
              <w:rPr>
                <w:rFonts w:eastAsia="Times New Roman" w:cs="Calibri"/>
                <w:b/>
                <w:bCs/>
                <w:color w:val="000000"/>
              </w:rPr>
            </w:pPr>
          </w:p>
        </w:tc>
        <w:tc>
          <w:tcPr>
            <w:tcW w:w="99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center"/>
            <w:hideMark/>
          </w:tcPr>
          <w:p w14:paraId="7D8FBBC6"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CPMK</w:t>
            </w:r>
          </w:p>
          <w:p w14:paraId="0E2383C2" w14:textId="77777777" w:rsidR="000A7296" w:rsidRPr="00894F41" w:rsidRDefault="000A7296" w:rsidP="003D6378">
            <w:pPr>
              <w:spacing w:after="0" w:line="240" w:lineRule="auto"/>
              <w:jc w:val="center"/>
              <w:rPr>
                <w:rFonts w:eastAsia="Times New Roman" w:cs="Calibri"/>
                <w:b/>
                <w:bCs/>
                <w:color w:val="000000"/>
              </w:rPr>
            </w:pPr>
          </w:p>
        </w:tc>
        <w:tc>
          <w:tcPr>
            <w:tcW w:w="113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center"/>
            <w:hideMark/>
          </w:tcPr>
          <w:p w14:paraId="03826174"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Sub-CPMK</w:t>
            </w:r>
          </w:p>
          <w:p w14:paraId="3BE1468E" w14:textId="77777777" w:rsidR="000A7296" w:rsidRPr="00894F41" w:rsidRDefault="000A7296" w:rsidP="003D6378">
            <w:pPr>
              <w:spacing w:after="0" w:line="240" w:lineRule="auto"/>
              <w:jc w:val="center"/>
              <w:rPr>
                <w:rFonts w:eastAsia="Times New Roman" w:cs="Calibri"/>
                <w:b/>
                <w:bCs/>
                <w:color w:val="000000"/>
              </w:rPr>
            </w:pPr>
          </w:p>
        </w:tc>
        <w:tc>
          <w:tcPr>
            <w:tcW w:w="2288"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vAlign w:val="center"/>
          </w:tcPr>
          <w:p w14:paraId="4C5C7DE4" w14:textId="77777777" w:rsidR="000A7296" w:rsidRPr="00894F41" w:rsidRDefault="000A7296" w:rsidP="003D6378">
            <w:pPr>
              <w:spacing w:after="0" w:line="240" w:lineRule="auto"/>
              <w:jc w:val="center"/>
              <w:rPr>
                <w:rFonts w:eastAsia="Times New Roman" w:cs="Calibri"/>
                <w:b/>
                <w:bCs/>
                <w:color w:val="000000"/>
              </w:rPr>
            </w:pPr>
          </w:p>
          <w:p w14:paraId="13567889"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Indikator</w:t>
            </w:r>
          </w:p>
        </w:tc>
        <w:tc>
          <w:tcPr>
            <w:tcW w:w="3424"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center"/>
            <w:hideMark/>
          </w:tcPr>
          <w:p w14:paraId="775AD80A"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Soal (Bobot %)</w:t>
            </w:r>
          </w:p>
          <w:p w14:paraId="731EE147" w14:textId="77777777" w:rsidR="000A7296" w:rsidRPr="00894F41" w:rsidRDefault="000A7296" w:rsidP="003D6378">
            <w:pPr>
              <w:spacing w:after="0" w:line="240" w:lineRule="auto"/>
              <w:jc w:val="center"/>
              <w:rPr>
                <w:rFonts w:eastAsia="Times New Roman" w:cs="Calibri"/>
                <w:b/>
                <w:bCs/>
                <w:color w:val="000000"/>
              </w:rPr>
            </w:pPr>
          </w:p>
        </w:tc>
        <w:tc>
          <w:tcPr>
            <w:tcW w:w="1136"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vAlign w:val="center"/>
          </w:tcPr>
          <w:p w14:paraId="02B5657F"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Bobot</w:t>
            </w:r>
          </w:p>
          <w:p w14:paraId="040360A1"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w:t>
            </w:r>
          </w:p>
        </w:tc>
        <w:tc>
          <w:tcPr>
            <w:tcW w:w="105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vAlign w:val="center"/>
          </w:tcPr>
          <w:p w14:paraId="109EA968"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Nilai mhs</w:t>
            </w:r>
          </w:p>
          <w:p w14:paraId="31D5A5A2"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(0-100)</w:t>
            </w:r>
          </w:p>
        </w:tc>
        <w:tc>
          <w:tcPr>
            <w:tcW w:w="133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vAlign w:val="center"/>
          </w:tcPr>
          <w:p w14:paraId="6C3FFE8B"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(Nilai Mhs)</w:t>
            </w:r>
          </w:p>
          <w:p w14:paraId="6E151603" w14:textId="77777777" w:rsidR="000A7296" w:rsidRPr="00894F41" w:rsidRDefault="000A7296" w:rsidP="003D6378">
            <w:pPr>
              <w:spacing w:after="0" w:line="240" w:lineRule="auto"/>
              <w:jc w:val="center"/>
              <w:rPr>
                <w:rFonts w:eastAsia="Times New Roman" w:cs="Calibri"/>
                <w:b/>
                <w:bCs/>
                <w:color w:val="000000"/>
              </w:rPr>
            </w:pPr>
            <w:r w:rsidRPr="00894F41">
              <w:rPr>
                <w:rFonts w:eastAsia="Times New Roman" w:cs="Calibri"/>
                <w:b/>
                <w:bCs/>
                <w:color w:val="000000"/>
              </w:rPr>
              <w:t>X bobot</w:t>
            </w:r>
          </w:p>
          <w:p w14:paraId="39FA6EE5" w14:textId="77777777" w:rsidR="000A7296" w:rsidRPr="00894F41" w:rsidRDefault="000A7296" w:rsidP="003D6378">
            <w:pPr>
              <w:spacing w:after="0" w:line="240" w:lineRule="auto"/>
              <w:jc w:val="center"/>
              <w:rPr>
                <w:rFonts w:eastAsia="Times New Roman" w:cs="Calibri"/>
                <w:b/>
                <w:bCs/>
                <w:color w:val="000000"/>
              </w:rPr>
            </w:pPr>
          </w:p>
        </w:tc>
      </w:tr>
      <w:tr w:rsidR="000A7296" w:rsidRPr="00894F41" w14:paraId="41E4C534" w14:textId="77777777" w:rsidTr="003D6378">
        <w:trPr>
          <w:trHeight w:val="300"/>
        </w:trPr>
        <w:tc>
          <w:tcPr>
            <w:tcW w:w="109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76468321" w14:textId="77777777" w:rsidR="000A7296" w:rsidRPr="00894F41" w:rsidRDefault="000A7296" w:rsidP="003D6378">
            <w:pPr>
              <w:spacing w:after="0" w:line="240" w:lineRule="auto"/>
              <w:jc w:val="center"/>
              <w:rPr>
                <w:rFonts w:eastAsia="Times New Roman" w:cs="Calibri"/>
                <w:color w:val="000000"/>
              </w:rPr>
            </w:pPr>
            <w:r w:rsidRPr="00894F41">
              <w:rPr>
                <w:rFonts w:eastAsia="Times New Roman" w:cs="Calibri"/>
                <w:color w:val="000000"/>
              </w:rPr>
              <w:t>1</w:t>
            </w:r>
          </w:p>
        </w:tc>
        <w:tc>
          <w:tcPr>
            <w:tcW w:w="10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0A216D79" w14:textId="77777777" w:rsidR="000A7296" w:rsidRPr="00894F41" w:rsidRDefault="000A7296" w:rsidP="003D6378">
            <w:pPr>
              <w:spacing w:after="0" w:line="240" w:lineRule="auto"/>
              <w:jc w:val="center"/>
              <w:rPr>
                <w:rFonts w:eastAsia="Times New Roman" w:cs="Calibri"/>
                <w:color w:val="000000"/>
              </w:rPr>
            </w:pPr>
            <w:r w:rsidRPr="00894F41">
              <w:rPr>
                <w:rFonts w:eastAsia="Times New Roman" w:cs="Calibri"/>
                <w:color w:val="000000"/>
              </w:rPr>
              <w:t>I</w:t>
            </w:r>
          </w:p>
        </w:tc>
        <w:tc>
          <w:tcPr>
            <w:tcW w:w="68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3F715E66" w14:textId="77777777" w:rsidR="000A7296" w:rsidRPr="00894F41" w:rsidRDefault="000A7296" w:rsidP="003D6378">
            <w:pPr>
              <w:spacing w:after="0" w:line="240" w:lineRule="auto"/>
              <w:jc w:val="center"/>
              <w:rPr>
                <w:rFonts w:eastAsia="Times New Roman" w:cs="Calibri"/>
                <w:color w:val="000000"/>
              </w:rPr>
            </w:pPr>
            <w:r>
              <w:rPr>
                <w:rFonts w:eastAsia="Times New Roman" w:cs="Calibri"/>
                <w:color w:val="000000"/>
              </w:rPr>
              <w:t>1</w:t>
            </w:r>
          </w:p>
        </w:tc>
        <w:tc>
          <w:tcPr>
            <w:tcW w:w="992"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7B3F45AB" w14:textId="77777777" w:rsidR="000A7296" w:rsidRPr="00894F41" w:rsidRDefault="000A7296" w:rsidP="003D6378">
            <w:pPr>
              <w:spacing w:after="0" w:line="240" w:lineRule="auto"/>
              <w:jc w:val="center"/>
              <w:rPr>
                <w:rFonts w:eastAsia="Times New Roman" w:cs="Calibri"/>
                <w:color w:val="000000"/>
                <w:lang w:val="id-ID"/>
              </w:rPr>
            </w:pPr>
            <w:r w:rsidRPr="00894F41">
              <w:rPr>
                <w:rFonts w:eastAsia="Times New Roman" w:cs="Calibri"/>
                <w:color w:val="000000"/>
              </w:rPr>
              <w:t>CPMK 1</w:t>
            </w:r>
          </w:p>
        </w:tc>
        <w:tc>
          <w:tcPr>
            <w:tcW w:w="113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4560B06D" w14:textId="77777777" w:rsidR="000A7296" w:rsidRPr="00894F41" w:rsidRDefault="000A7296" w:rsidP="003D6378">
            <w:pPr>
              <w:spacing w:after="0" w:line="240" w:lineRule="auto"/>
              <w:jc w:val="center"/>
              <w:rPr>
                <w:rFonts w:eastAsia="Times New Roman" w:cs="Calibri"/>
                <w:color w:val="000000"/>
              </w:rPr>
            </w:pPr>
            <w:r w:rsidRPr="00894F41">
              <w:rPr>
                <w:rFonts w:eastAsia="Times New Roman" w:cs="Calibri"/>
                <w:color w:val="000000"/>
              </w:rPr>
              <w:t>Sub-CPMK 1</w:t>
            </w:r>
          </w:p>
        </w:tc>
        <w:tc>
          <w:tcPr>
            <w:tcW w:w="2288"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295D1074" w14:textId="77777777" w:rsidR="000A7296" w:rsidRPr="000A7296" w:rsidRDefault="000A7296" w:rsidP="00EE7975">
            <w:pPr>
              <w:pStyle w:val="ListParagraph"/>
              <w:numPr>
                <w:ilvl w:val="0"/>
                <w:numId w:val="13"/>
              </w:numPr>
              <w:ind w:left="299"/>
            </w:pPr>
            <w:r w:rsidRPr="000A7296">
              <w:t>Ketepatan menjawab kuis</w:t>
            </w:r>
          </w:p>
          <w:p w14:paraId="724CF739" w14:textId="77777777" w:rsidR="000A7296" w:rsidRDefault="000A7296" w:rsidP="00EE7975">
            <w:pPr>
              <w:pStyle w:val="ListParagraph"/>
              <w:numPr>
                <w:ilvl w:val="0"/>
                <w:numId w:val="13"/>
              </w:numPr>
              <w:ind w:left="299"/>
            </w:pPr>
            <w:r w:rsidRPr="000A7296">
              <w:t>Ketepatan menjawab soal ujian</w:t>
            </w:r>
          </w:p>
          <w:p w14:paraId="2E358216" w14:textId="1BBC091B" w:rsidR="003D6378" w:rsidRPr="000A7296" w:rsidRDefault="003D6378" w:rsidP="00EE7975">
            <w:pPr>
              <w:pStyle w:val="ListParagraph"/>
              <w:numPr>
                <w:ilvl w:val="0"/>
                <w:numId w:val="13"/>
              </w:numPr>
              <w:ind w:left="299"/>
            </w:pPr>
            <w:r>
              <w:t>Ketepatan melaksanakan intervensi</w:t>
            </w:r>
          </w:p>
          <w:p w14:paraId="0DB531AF" w14:textId="2D02E15D" w:rsidR="000A7296" w:rsidRPr="000A7296" w:rsidRDefault="000A7296" w:rsidP="000A7296">
            <w:pPr>
              <w:rPr>
                <w:rFonts w:asciiTheme="minorHAnsi" w:hAnsiTheme="minorHAnsi"/>
              </w:rPr>
            </w:pPr>
          </w:p>
        </w:tc>
        <w:tc>
          <w:tcPr>
            <w:tcW w:w="23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7B3FB04E" w14:textId="77777777" w:rsidR="000A7296" w:rsidRPr="00D06895" w:rsidRDefault="000A7296" w:rsidP="003D6378">
            <w:pPr>
              <w:spacing w:after="0" w:line="240" w:lineRule="auto"/>
              <w:jc w:val="center"/>
              <w:rPr>
                <w:rFonts w:eastAsia="Times New Roman" w:cs="Calibri"/>
                <w:color w:val="000000"/>
              </w:rPr>
            </w:pPr>
            <w:r w:rsidRPr="00D06895">
              <w:rPr>
                <w:rFonts w:eastAsia="Times New Roman" w:cs="Calibri"/>
                <w:color w:val="000000"/>
              </w:rPr>
              <w:t>Quiz</w:t>
            </w:r>
          </w:p>
        </w:tc>
        <w:tc>
          <w:tcPr>
            <w:tcW w:w="1101"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555BA735" w14:textId="475FFC9D" w:rsidR="000A7296" w:rsidRPr="00894F41" w:rsidRDefault="00C12567" w:rsidP="003D6378">
            <w:pPr>
              <w:spacing w:after="0" w:line="240" w:lineRule="auto"/>
              <w:jc w:val="center"/>
              <w:rPr>
                <w:rFonts w:eastAsia="Times New Roman" w:cs="Calibri"/>
                <w:color w:val="000000"/>
              </w:rPr>
            </w:pPr>
            <w:r>
              <w:rPr>
                <w:rFonts w:eastAsia="Times New Roman" w:cs="Calibri"/>
                <w:color w:val="000000"/>
              </w:rPr>
              <w:t>5</w:t>
            </w:r>
          </w:p>
        </w:tc>
        <w:tc>
          <w:tcPr>
            <w:tcW w:w="113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382A744C" w14:textId="7B927B85" w:rsidR="000A7296" w:rsidRPr="00894F41" w:rsidRDefault="004D3EB3" w:rsidP="003D6378">
            <w:pPr>
              <w:spacing w:after="0" w:line="240" w:lineRule="auto"/>
              <w:jc w:val="center"/>
              <w:rPr>
                <w:rFonts w:eastAsia="Times New Roman" w:cs="Calibri"/>
                <w:color w:val="000000"/>
              </w:rPr>
            </w:pPr>
            <w:r>
              <w:rPr>
                <w:rFonts w:eastAsia="Times New Roman" w:cs="Calibri"/>
                <w:color w:val="000000"/>
              </w:rPr>
              <w:t>15</w:t>
            </w:r>
          </w:p>
        </w:tc>
        <w:tc>
          <w:tcPr>
            <w:tcW w:w="105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4FBC4B7E" w14:textId="77777777" w:rsidR="000A7296" w:rsidRPr="00894F41" w:rsidRDefault="000A7296"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5A91058" w14:textId="77777777" w:rsidR="000A7296" w:rsidRPr="00894F41" w:rsidRDefault="000A7296" w:rsidP="003D6378">
            <w:pPr>
              <w:spacing w:after="0" w:line="240" w:lineRule="auto"/>
              <w:jc w:val="center"/>
              <w:rPr>
                <w:rFonts w:eastAsia="Times New Roman" w:cs="Calibri"/>
                <w:color w:val="000000"/>
              </w:rPr>
            </w:pPr>
          </w:p>
        </w:tc>
      </w:tr>
      <w:tr w:rsidR="000A7296" w:rsidRPr="00894F41" w14:paraId="189A43C6"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006E2F71" w14:textId="77777777" w:rsidR="000A7296" w:rsidRPr="00894F41" w:rsidRDefault="000A7296"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1E1EA379" w14:textId="77777777" w:rsidR="000A7296" w:rsidRPr="00894F41" w:rsidRDefault="000A7296"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18720CE3" w14:textId="77777777" w:rsidR="000A7296" w:rsidRDefault="000A7296"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6A651AB8" w14:textId="77777777" w:rsidR="000A7296" w:rsidRPr="00894F41" w:rsidRDefault="000A7296"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right w:val="single" w:sz="4" w:space="0" w:color="538135" w:themeColor="accent6" w:themeShade="BF"/>
            </w:tcBorders>
            <w:noWrap/>
            <w:vAlign w:val="center"/>
          </w:tcPr>
          <w:p w14:paraId="43BEFA85" w14:textId="77777777" w:rsidR="000A7296" w:rsidRPr="00894F41" w:rsidRDefault="000A7296"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109D913E" w14:textId="77777777" w:rsidR="000A7296" w:rsidRPr="00894F41" w:rsidRDefault="000A7296" w:rsidP="003D6378">
            <w:pPr>
              <w:spacing w:after="0" w:line="240" w:lineRule="auto"/>
              <w:jc w:val="center"/>
              <w:rPr>
                <w:rFonts w:eastAsia="Times New Roman" w:cs="Calibri"/>
                <w:color w:val="000000"/>
              </w:rPr>
            </w:pPr>
          </w:p>
        </w:tc>
        <w:tc>
          <w:tcPr>
            <w:tcW w:w="23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07D9B199" w14:textId="57D5911E" w:rsidR="000A7296" w:rsidRPr="00D06895" w:rsidRDefault="000A7296" w:rsidP="003D6378">
            <w:pPr>
              <w:spacing w:after="0" w:line="240" w:lineRule="auto"/>
              <w:jc w:val="center"/>
              <w:rPr>
                <w:rFonts w:eastAsia="Times New Roman" w:cs="Calibri"/>
                <w:color w:val="000000"/>
              </w:rPr>
            </w:pPr>
          </w:p>
        </w:tc>
        <w:tc>
          <w:tcPr>
            <w:tcW w:w="1101"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57EE54B" w14:textId="23047C8E" w:rsidR="000A7296" w:rsidRPr="00894F41" w:rsidRDefault="000A7296" w:rsidP="003D6378">
            <w:pPr>
              <w:spacing w:after="0" w:line="240" w:lineRule="auto"/>
              <w:jc w:val="center"/>
              <w:rPr>
                <w:rFonts w:eastAsia="Times New Roman" w:cs="Calibri"/>
                <w:color w:val="000000"/>
              </w:rPr>
            </w:pPr>
          </w:p>
        </w:tc>
        <w:tc>
          <w:tcPr>
            <w:tcW w:w="1136" w:type="dxa"/>
            <w:vMerge/>
            <w:tcBorders>
              <w:left w:val="single" w:sz="4" w:space="0" w:color="538135" w:themeColor="accent6" w:themeShade="BF"/>
              <w:right w:val="single" w:sz="4" w:space="0" w:color="538135" w:themeColor="accent6" w:themeShade="BF"/>
            </w:tcBorders>
            <w:vAlign w:val="center"/>
          </w:tcPr>
          <w:p w14:paraId="302F3641" w14:textId="77777777" w:rsidR="000A7296" w:rsidRPr="00894F41" w:rsidRDefault="000A7296"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1E412472" w14:textId="77777777" w:rsidR="000A7296" w:rsidRPr="00894F41" w:rsidRDefault="000A7296"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441FF22B" w14:textId="77777777" w:rsidR="000A7296" w:rsidRPr="00894F41" w:rsidRDefault="000A7296" w:rsidP="003D6378">
            <w:pPr>
              <w:spacing w:after="0" w:line="240" w:lineRule="auto"/>
              <w:jc w:val="center"/>
              <w:rPr>
                <w:rFonts w:eastAsia="Times New Roman" w:cs="Calibri"/>
                <w:color w:val="000000"/>
              </w:rPr>
            </w:pPr>
          </w:p>
        </w:tc>
      </w:tr>
      <w:tr w:rsidR="000A7296" w:rsidRPr="00894F41" w14:paraId="67CFD219"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7126C8D6" w14:textId="77777777" w:rsidR="000A7296" w:rsidRPr="00894F41" w:rsidRDefault="000A7296"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77F3A5A3" w14:textId="77777777" w:rsidR="000A7296" w:rsidRPr="00894F41" w:rsidRDefault="000A7296"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59264DA2" w14:textId="77777777" w:rsidR="000A7296" w:rsidRDefault="000A7296"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2D7D1D97" w14:textId="77777777" w:rsidR="000A7296" w:rsidRPr="00894F41" w:rsidRDefault="000A7296" w:rsidP="003D6378">
            <w:pPr>
              <w:spacing w:after="0" w:line="240" w:lineRule="auto"/>
              <w:jc w:val="center"/>
              <w:rPr>
                <w:rFonts w:eastAsia="Times New Roman" w:cs="Calibri"/>
                <w:color w:val="000000"/>
              </w:rPr>
            </w:pPr>
          </w:p>
        </w:tc>
        <w:tc>
          <w:tcPr>
            <w:tcW w:w="1134" w:type="dxa"/>
            <w:vMerge w:val="restart"/>
            <w:tcBorders>
              <w:left w:val="single" w:sz="4" w:space="0" w:color="538135" w:themeColor="accent6" w:themeShade="BF"/>
              <w:right w:val="single" w:sz="4" w:space="0" w:color="538135" w:themeColor="accent6" w:themeShade="BF"/>
            </w:tcBorders>
            <w:noWrap/>
            <w:vAlign w:val="center"/>
          </w:tcPr>
          <w:p w14:paraId="33E4E640" w14:textId="04A0EF24" w:rsidR="000A7296" w:rsidRPr="00894F41" w:rsidRDefault="000A7296" w:rsidP="003D6378">
            <w:pPr>
              <w:spacing w:after="0" w:line="240" w:lineRule="auto"/>
              <w:jc w:val="center"/>
              <w:rPr>
                <w:rFonts w:eastAsia="Times New Roman" w:cs="Calibri"/>
                <w:color w:val="000000"/>
              </w:rPr>
            </w:pPr>
            <w:r>
              <w:rPr>
                <w:rFonts w:eastAsia="Times New Roman" w:cs="Calibri"/>
                <w:color w:val="000000"/>
              </w:rPr>
              <w:t>Sub CPMK 2</w:t>
            </w:r>
          </w:p>
        </w:tc>
        <w:tc>
          <w:tcPr>
            <w:tcW w:w="2288" w:type="dxa"/>
            <w:vMerge/>
            <w:tcBorders>
              <w:left w:val="single" w:sz="4" w:space="0" w:color="538135" w:themeColor="accent6" w:themeShade="BF"/>
              <w:right w:val="single" w:sz="4" w:space="0" w:color="538135" w:themeColor="accent6" w:themeShade="BF"/>
            </w:tcBorders>
            <w:vAlign w:val="center"/>
          </w:tcPr>
          <w:p w14:paraId="6F61E829" w14:textId="77777777" w:rsidR="000A7296" w:rsidRPr="00894F41" w:rsidRDefault="000A7296" w:rsidP="003D6378">
            <w:pPr>
              <w:spacing w:after="0" w:line="240" w:lineRule="auto"/>
              <w:jc w:val="center"/>
              <w:rPr>
                <w:rFonts w:eastAsia="Times New Roman" w:cs="Calibri"/>
                <w:color w:val="000000"/>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1A144E9B" w14:textId="77777777" w:rsidR="000A7296" w:rsidRPr="00D06895" w:rsidRDefault="000A7296" w:rsidP="003D6378">
            <w:pPr>
              <w:spacing w:after="0" w:line="240" w:lineRule="auto"/>
              <w:jc w:val="center"/>
              <w:rPr>
                <w:rFonts w:eastAsia="Times New Roman" w:cs="Calibri"/>
                <w:color w:val="000000"/>
              </w:rPr>
            </w:pPr>
            <w:r w:rsidRPr="00D06895">
              <w:rPr>
                <w:rFonts w:eastAsia="Times New Roman" w:cs="Calibri"/>
                <w:color w:val="000000"/>
              </w:rPr>
              <w:t>ETS</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18183E64" w14:textId="23764C7C" w:rsidR="000A7296" w:rsidRDefault="004D3EB3" w:rsidP="003D6378">
            <w:pPr>
              <w:spacing w:after="0" w:line="240" w:lineRule="auto"/>
              <w:jc w:val="center"/>
              <w:rPr>
                <w:rFonts w:eastAsia="Times New Roman" w:cs="Calibri"/>
                <w:color w:val="000000"/>
              </w:rPr>
            </w:pPr>
            <w:r>
              <w:rPr>
                <w:rFonts w:eastAsia="Times New Roman" w:cs="Calibri"/>
                <w:color w:val="000000"/>
              </w:rPr>
              <w:t>7</w:t>
            </w:r>
          </w:p>
        </w:tc>
        <w:tc>
          <w:tcPr>
            <w:tcW w:w="1136" w:type="dxa"/>
            <w:vMerge/>
            <w:tcBorders>
              <w:left w:val="single" w:sz="4" w:space="0" w:color="538135" w:themeColor="accent6" w:themeShade="BF"/>
              <w:right w:val="single" w:sz="4" w:space="0" w:color="538135" w:themeColor="accent6" w:themeShade="BF"/>
            </w:tcBorders>
            <w:vAlign w:val="center"/>
          </w:tcPr>
          <w:p w14:paraId="751E5100" w14:textId="77777777" w:rsidR="000A7296" w:rsidRPr="00894F41" w:rsidRDefault="000A7296"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7166290" w14:textId="77777777" w:rsidR="000A7296" w:rsidRPr="00894F41" w:rsidRDefault="000A7296"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0D00801" w14:textId="77777777" w:rsidR="000A7296" w:rsidRPr="00894F41" w:rsidRDefault="000A7296" w:rsidP="003D6378">
            <w:pPr>
              <w:spacing w:after="0" w:line="240" w:lineRule="auto"/>
              <w:jc w:val="center"/>
              <w:rPr>
                <w:rFonts w:eastAsia="Times New Roman" w:cs="Calibri"/>
                <w:color w:val="000000"/>
              </w:rPr>
            </w:pPr>
          </w:p>
        </w:tc>
      </w:tr>
      <w:tr w:rsidR="000A7296" w:rsidRPr="00894F41" w14:paraId="74539406" w14:textId="77777777" w:rsidTr="000A7296">
        <w:trPr>
          <w:trHeight w:val="837"/>
        </w:trPr>
        <w:tc>
          <w:tcPr>
            <w:tcW w:w="1096"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ABBEAB7" w14:textId="77777777" w:rsidR="000A7296" w:rsidRPr="00894F41" w:rsidRDefault="000A7296"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06283BF6" w14:textId="77777777" w:rsidR="000A7296" w:rsidRPr="00894F41" w:rsidRDefault="000A7296"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090F8CD" w14:textId="77777777" w:rsidR="000A7296" w:rsidRDefault="000A7296"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64A59F4C" w14:textId="77777777" w:rsidR="000A7296" w:rsidRPr="00894F41" w:rsidRDefault="000A7296"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0DD03BF" w14:textId="77777777" w:rsidR="000A7296" w:rsidRPr="00894F41" w:rsidRDefault="000A7296"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9E587C1" w14:textId="77777777" w:rsidR="000A7296" w:rsidRPr="00894F41" w:rsidRDefault="000A7296" w:rsidP="003D6378">
            <w:pPr>
              <w:spacing w:after="0" w:line="240" w:lineRule="auto"/>
              <w:jc w:val="center"/>
              <w:rPr>
                <w:rFonts w:eastAsia="Times New Roman" w:cs="Calibri"/>
                <w:color w:val="000000"/>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7596015A" w14:textId="7BE72A1D" w:rsidR="000A7296" w:rsidRPr="00D06895" w:rsidRDefault="003D6378" w:rsidP="003D6378">
            <w:pPr>
              <w:spacing w:after="0" w:line="240" w:lineRule="auto"/>
              <w:jc w:val="center"/>
              <w:rPr>
                <w:rFonts w:eastAsia="Times New Roman" w:cs="Calibri"/>
                <w:color w:val="000000"/>
              </w:rPr>
            </w:pPr>
            <w:r>
              <w:rPr>
                <w:rFonts w:eastAsia="Times New Roman" w:cs="Calibri"/>
                <w:color w:val="000000"/>
              </w:rPr>
              <w:t>Praktikum</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16BEDED9" w14:textId="2B0C254F" w:rsidR="000A7296" w:rsidRDefault="004D3EB3" w:rsidP="003D6378">
            <w:pPr>
              <w:spacing w:after="0" w:line="240" w:lineRule="auto"/>
              <w:jc w:val="center"/>
              <w:rPr>
                <w:rFonts w:eastAsia="Times New Roman" w:cs="Calibri"/>
                <w:color w:val="000000"/>
              </w:rPr>
            </w:pPr>
            <w:r>
              <w:rPr>
                <w:rFonts w:eastAsia="Times New Roman" w:cs="Calibri"/>
                <w:color w:val="000000"/>
              </w:rPr>
              <w:t>3</w:t>
            </w:r>
          </w:p>
        </w:tc>
        <w:tc>
          <w:tcPr>
            <w:tcW w:w="1136" w:type="dxa"/>
            <w:vMerge/>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3377D5C4" w14:textId="77777777" w:rsidR="000A7296" w:rsidRPr="00894F41" w:rsidRDefault="000A7296"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17509D1E" w14:textId="77777777" w:rsidR="000A7296" w:rsidRPr="00894F41" w:rsidRDefault="000A7296"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AA8445F" w14:textId="77777777" w:rsidR="000A7296" w:rsidRPr="00894F41" w:rsidRDefault="000A7296" w:rsidP="003D6378">
            <w:pPr>
              <w:spacing w:after="0" w:line="240" w:lineRule="auto"/>
              <w:jc w:val="center"/>
              <w:rPr>
                <w:rFonts w:eastAsia="Times New Roman" w:cs="Calibri"/>
                <w:color w:val="000000"/>
              </w:rPr>
            </w:pPr>
          </w:p>
        </w:tc>
      </w:tr>
      <w:tr w:rsidR="003D6378" w:rsidRPr="00894F41" w14:paraId="4AC1AAD2" w14:textId="77777777" w:rsidTr="003D6378">
        <w:trPr>
          <w:trHeight w:val="300"/>
        </w:trPr>
        <w:tc>
          <w:tcPr>
            <w:tcW w:w="109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4562AE21" w14:textId="77777777" w:rsidR="003D6378" w:rsidRPr="00894F41" w:rsidRDefault="003D6378" w:rsidP="003D6378">
            <w:pPr>
              <w:spacing w:after="0" w:line="240" w:lineRule="auto"/>
              <w:jc w:val="center"/>
              <w:rPr>
                <w:rFonts w:eastAsia="Times New Roman" w:cs="Calibri"/>
                <w:color w:val="000000"/>
              </w:rPr>
            </w:pPr>
            <w:r w:rsidRPr="00894F41">
              <w:rPr>
                <w:rFonts w:eastAsia="Times New Roman" w:cs="Calibri"/>
                <w:color w:val="000000"/>
              </w:rPr>
              <w:t>2</w:t>
            </w:r>
          </w:p>
        </w:tc>
        <w:tc>
          <w:tcPr>
            <w:tcW w:w="10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75BEFCE1" w14:textId="77777777" w:rsidR="003D6378" w:rsidRPr="00894F41" w:rsidRDefault="003D6378" w:rsidP="003D6378">
            <w:pPr>
              <w:spacing w:after="0" w:line="240" w:lineRule="auto"/>
              <w:jc w:val="center"/>
              <w:rPr>
                <w:rFonts w:eastAsia="Times New Roman" w:cs="Calibri"/>
                <w:color w:val="000000"/>
              </w:rPr>
            </w:pPr>
            <w:r w:rsidRPr="00894F41">
              <w:rPr>
                <w:rFonts w:eastAsia="Times New Roman" w:cs="Calibri"/>
                <w:color w:val="000000"/>
              </w:rPr>
              <w:t>II</w:t>
            </w:r>
          </w:p>
        </w:tc>
        <w:tc>
          <w:tcPr>
            <w:tcW w:w="68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3AF83C39" w14:textId="77777777" w:rsidR="003D6378" w:rsidRPr="00894F41" w:rsidRDefault="003D6378" w:rsidP="003D6378">
            <w:pPr>
              <w:spacing w:after="0" w:line="240" w:lineRule="auto"/>
              <w:jc w:val="center"/>
              <w:rPr>
                <w:rFonts w:eastAsia="Times New Roman" w:cs="Calibri"/>
                <w:color w:val="000000"/>
              </w:rPr>
            </w:pPr>
            <w:r>
              <w:rPr>
                <w:rFonts w:eastAsia="Times New Roman" w:cs="Calibri"/>
                <w:color w:val="000000"/>
              </w:rPr>
              <w:t>2</w:t>
            </w:r>
          </w:p>
        </w:tc>
        <w:tc>
          <w:tcPr>
            <w:tcW w:w="992"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602B338B" w14:textId="77777777" w:rsidR="003D6378" w:rsidRPr="00894F41" w:rsidRDefault="003D6378" w:rsidP="003D6378">
            <w:pPr>
              <w:spacing w:after="0" w:line="240" w:lineRule="auto"/>
              <w:jc w:val="center"/>
              <w:rPr>
                <w:rFonts w:eastAsia="Times New Roman" w:cs="Calibri"/>
                <w:color w:val="000000"/>
                <w:lang w:val="id-ID"/>
              </w:rPr>
            </w:pPr>
            <w:r w:rsidRPr="00894F41">
              <w:rPr>
                <w:rFonts w:eastAsia="Times New Roman" w:cs="Calibri"/>
                <w:color w:val="000000"/>
              </w:rPr>
              <w:t xml:space="preserve">CPMK </w:t>
            </w:r>
            <w:r>
              <w:rPr>
                <w:rFonts w:eastAsia="Times New Roman" w:cs="Calibri"/>
                <w:color w:val="000000"/>
              </w:rPr>
              <w:t>2</w:t>
            </w:r>
          </w:p>
        </w:tc>
        <w:tc>
          <w:tcPr>
            <w:tcW w:w="113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7465375B" w14:textId="77777777" w:rsidR="003D6378" w:rsidRPr="00894F41" w:rsidRDefault="003D6378" w:rsidP="003D6378">
            <w:pPr>
              <w:spacing w:after="0" w:line="240" w:lineRule="auto"/>
              <w:jc w:val="center"/>
              <w:rPr>
                <w:rFonts w:eastAsia="Times New Roman" w:cs="Calibri"/>
                <w:color w:val="000000"/>
              </w:rPr>
            </w:pPr>
            <w:r>
              <w:rPr>
                <w:rFonts w:eastAsia="Times New Roman" w:cs="Calibri"/>
                <w:color w:val="000000"/>
              </w:rPr>
              <w:t>Sub-CPMK 1</w:t>
            </w:r>
          </w:p>
        </w:tc>
        <w:tc>
          <w:tcPr>
            <w:tcW w:w="2288"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1CC80A57" w14:textId="77777777" w:rsidR="003D6378" w:rsidRPr="000A7296" w:rsidRDefault="003D6378" w:rsidP="00EE7975">
            <w:pPr>
              <w:pStyle w:val="ListParagraph"/>
              <w:numPr>
                <w:ilvl w:val="0"/>
                <w:numId w:val="2"/>
              </w:numPr>
              <w:ind w:left="345"/>
            </w:pPr>
            <w:r w:rsidRPr="000A7296">
              <w:t>Ketepatan menjawab kuis</w:t>
            </w:r>
          </w:p>
          <w:p w14:paraId="73E25AC3" w14:textId="77777777" w:rsidR="003D6378" w:rsidRDefault="003D6378" w:rsidP="00EE7975">
            <w:pPr>
              <w:pStyle w:val="ListParagraph"/>
              <w:numPr>
                <w:ilvl w:val="0"/>
                <w:numId w:val="2"/>
              </w:numPr>
              <w:ind w:left="345"/>
            </w:pPr>
            <w:r w:rsidRPr="000A7296">
              <w:t>Ketepatan menjawab soal ujian</w:t>
            </w:r>
          </w:p>
          <w:p w14:paraId="04C3CBA1" w14:textId="626ADC72" w:rsidR="003D6378" w:rsidRPr="003D6378" w:rsidRDefault="003D6378" w:rsidP="00EE7975">
            <w:pPr>
              <w:pStyle w:val="ListParagraph"/>
              <w:numPr>
                <w:ilvl w:val="0"/>
                <w:numId w:val="2"/>
              </w:numPr>
              <w:ind w:left="345"/>
            </w:pPr>
            <w:r>
              <w:t>Ketepatan melaksanakan intervensi</w:t>
            </w:r>
          </w:p>
        </w:tc>
        <w:tc>
          <w:tcPr>
            <w:tcW w:w="23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2EC2DC4D" w14:textId="58F0F75E" w:rsidR="003D6378" w:rsidRPr="00D06895" w:rsidRDefault="003D6378" w:rsidP="003D6378">
            <w:pPr>
              <w:spacing w:after="0" w:line="240" w:lineRule="auto"/>
              <w:jc w:val="center"/>
              <w:rPr>
                <w:rFonts w:eastAsia="Times New Roman" w:cs="Calibri"/>
                <w:color w:val="000000"/>
              </w:rPr>
            </w:pPr>
            <w:r w:rsidRPr="00D06895">
              <w:rPr>
                <w:rFonts w:eastAsia="Times New Roman" w:cs="Calibri"/>
                <w:color w:val="000000"/>
              </w:rPr>
              <w:t>Q</w:t>
            </w:r>
            <w:r>
              <w:rPr>
                <w:rFonts w:eastAsia="Times New Roman" w:cs="Calibri"/>
                <w:color w:val="000000"/>
              </w:rPr>
              <w:t>uiz</w:t>
            </w:r>
          </w:p>
        </w:tc>
        <w:tc>
          <w:tcPr>
            <w:tcW w:w="1101"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45C0974A" w14:textId="469E5B1C" w:rsidR="003D6378" w:rsidRPr="00894F41" w:rsidRDefault="00C12567" w:rsidP="003D6378">
            <w:pPr>
              <w:spacing w:after="0" w:line="240" w:lineRule="auto"/>
              <w:jc w:val="center"/>
              <w:rPr>
                <w:rFonts w:eastAsia="Times New Roman" w:cs="Calibri"/>
                <w:color w:val="000000"/>
              </w:rPr>
            </w:pPr>
            <w:r>
              <w:rPr>
                <w:rFonts w:eastAsia="Times New Roman" w:cs="Calibri"/>
                <w:color w:val="000000"/>
              </w:rPr>
              <w:t>5</w:t>
            </w:r>
          </w:p>
        </w:tc>
        <w:tc>
          <w:tcPr>
            <w:tcW w:w="113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0878DC36" w14:textId="4A6D7B5B" w:rsidR="003D6378" w:rsidRPr="00894F41" w:rsidRDefault="004D3EB3" w:rsidP="003D6378">
            <w:pPr>
              <w:spacing w:after="0" w:line="240" w:lineRule="auto"/>
              <w:jc w:val="center"/>
              <w:rPr>
                <w:rFonts w:eastAsia="Times New Roman" w:cs="Calibri"/>
                <w:color w:val="000000"/>
              </w:rPr>
            </w:pPr>
            <w:r>
              <w:rPr>
                <w:rFonts w:eastAsia="Times New Roman" w:cs="Calibri"/>
                <w:color w:val="000000"/>
              </w:rPr>
              <w:t>15</w:t>
            </w: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1FA4AD6E" w14:textId="77777777" w:rsidR="003D6378" w:rsidRPr="00894F41" w:rsidRDefault="003D6378"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0B9E1614" w14:textId="77777777" w:rsidR="003D6378" w:rsidRPr="00894F41" w:rsidRDefault="003D6378" w:rsidP="003D6378">
            <w:pPr>
              <w:spacing w:after="0" w:line="240" w:lineRule="auto"/>
              <w:jc w:val="center"/>
              <w:rPr>
                <w:rFonts w:eastAsia="Times New Roman" w:cs="Calibri"/>
                <w:color w:val="000000"/>
              </w:rPr>
            </w:pPr>
          </w:p>
        </w:tc>
      </w:tr>
      <w:tr w:rsidR="003D6378" w:rsidRPr="00894F41" w14:paraId="4D21DA1F"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02C324EB" w14:textId="77777777" w:rsidR="003D6378" w:rsidRPr="00894F41" w:rsidRDefault="003D6378"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136BEAB2" w14:textId="77777777" w:rsidR="003D6378" w:rsidRPr="00894F41" w:rsidRDefault="003D6378"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2E175F4C" w14:textId="77777777" w:rsidR="003D6378" w:rsidRDefault="003D6378"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51AFACAB" w14:textId="77777777" w:rsidR="003D6378" w:rsidRPr="00894F41" w:rsidRDefault="003D6378"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right w:val="single" w:sz="4" w:space="0" w:color="538135" w:themeColor="accent6" w:themeShade="BF"/>
            </w:tcBorders>
            <w:noWrap/>
            <w:vAlign w:val="center"/>
          </w:tcPr>
          <w:p w14:paraId="5B7FEF97" w14:textId="77777777" w:rsidR="003D6378" w:rsidRDefault="003D6378"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56175B08" w14:textId="77777777" w:rsidR="003D6378" w:rsidRDefault="003D6378" w:rsidP="003D6378"/>
        </w:tc>
        <w:tc>
          <w:tcPr>
            <w:tcW w:w="23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90C2051" w14:textId="2DC5AE2F" w:rsidR="003D6378" w:rsidRPr="00D06895" w:rsidRDefault="003D6378" w:rsidP="003D6378">
            <w:pPr>
              <w:spacing w:after="0" w:line="240" w:lineRule="auto"/>
              <w:jc w:val="center"/>
              <w:rPr>
                <w:rFonts w:eastAsia="Times New Roman" w:cs="Calibri"/>
                <w:color w:val="000000"/>
              </w:rPr>
            </w:pPr>
          </w:p>
        </w:tc>
        <w:tc>
          <w:tcPr>
            <w:tcW w:w="1101"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140982C" w14:textId="331B257F" w:rsidR="003D6378" w:rsidRPr="00894F41" w:rsidRDefault="003D6378" w:rsidP="003D6378">
            <w:pPr>
              <w:spacing w:after="0" w:line="240" w:lineRule="auto"/>
              <w:jc w:val="center"/>
              <w:rPr>
                <w:rFonts w:eastAsia="Times New Roman" w:cs="Calibri"/>
                <w:color w:val="000000"/>
              </w:rPr>
            </w:pPr>
          </w:p>
        </w:tc>
        <w:tc>
          <w:tcPr>
            <w:tcW w:w="1136" w:type="dxa"/>
            <w:vMerge/>
            <w:tcBorders>
              <w:left w:val="single" w:sz="4" w:space="0" w:color="538135" w:themeColor="accent6" w:themeShade="BF"/>
              <w:right w:val="single" w:sz="4" w:space="0" w:color="538135" w:themeColor="accent6" w:themeShade="BF"/>
            </w:tcBorders>
            <w:vAlign w:val="center"/>
          </w:tcPr>
          <w:p w14:paraId="661A942B" w14:textId="77777777" w:rsidR="003D6378" w:rsidRPr="00894F41" w:rsidRDefault="003D6378"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24B31AB4" w14:textId="77777777" w:rsidR="003D6378" w:rsidRPr="00894F41" w:rsidRDefault="003D6378"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06142025" w14:textId="77777777" w:rsidR="003D6378" w:rsidRPr="00894F41" w:rsidRDefault="003D6378" w:rsidP="003D6378">
            <w:pPr>
              <w:spacing w:after="0" w:line="240" w:lineRule="auto"/>
              <w:jc w:val="center"/>
              <w:rPr>
                <w:rFonts w:eastAsia="Times New Roman" w:cs="Calibri"/>
                <w:color w:val="000000"/>
              </w:rPr>
            </w:pPr>
          </w:p>
        </w:tc>
      </w:tr>
      <w:tr w:rsidR="000A7296" w:rsidRPr="00894F41" w14:paraId="5AC4A7F4"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26B9B752" w14:textId="77777777" w:rsidR="000A7296" w:rsidRPr="00894F41" w:rsidRDefault="000A7296"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3DBA9962" w14:textId="77777777" w:rsidR="000A7296" w:rsidRPr="00894F41" w:rsidRDefault="000A7296"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3A9B2137" w14:textId="77777777" w:rsidR="000A7296" w:rsidRDefault="000A7296"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6C5601EF" w14:textId="77777777" w:rsidR="000A7296" w:rsidRPr="00894F41" w:rsidRDefault="000A7296" w:rsidP="003D6378">
            <w:pPr>
              <w:spacing w:after="0" w:line="240" w:lineRule="auto"/>
              <w:jc w:val="center"/>
              <w:rPr>
                <w:rFonts w:eastAsia="Times New Roman" w:cs="Calibri"/>
                <w:color w:val="000000"/>
              </w:rPr>
            </w:pPr>
          </w:p>
        </w:tc>
        <w:tc>
          <w:tcPr>
            <w:tcW w:w="1134" w:type="dxa"/>
            <w:vMerge w:val="restart"/>
            <w:tcBorders>
              <w:left w:val="single" w:sz="4" w:space="0" w:color="538135" w:themeColor="accent6" w:themeShade="BF"/>
              <w:right w:val="single" w:sz="4" w:space="0" w:color="538135" w:themeColor="accent6" w:themeShade="BF"/>
            </w:tcBorders>
            <w:noWrap/>
            <w:vAlign w:val="center"/>
          </w:tcPr>
          <w:p w14:paraId="3A952E8D" w14:textId="1C819F8D" w:rsidR="000A7296" w:rsidRDefault="000A7296" w:rsidP="003D6378">
            <w:pPr>
              <w:spacing w:after="0" w:line="240" w:lineRule="auto"/>
              <w:jc w:val="center"/>
              <w:rPr>
                <w:rFonts w:eastAsia="Times New Roman" w:cs="Calibri"/>
                <w:color w:val="000000"/>
              </w:rPr>
            </w:pPr>
            <w:r>
              <w:rPr>
                <w:rFonts w:eastAsia="Times New Roman" w:cs="Calibri"/>
                <w:color w:val="000000"/>
              </w:rPr>
              <w:t>Sub CPMK 2</w:t>
            </w:r>
          </w:p>
        </w:tc>
        <w:tc>
          <w:tcPr>
            <w:tcW w:w="2288" w:type="dxa"/>
            <w:vMerge/>
            <w:tcBorders>
              <w:left w:val="single" w:sz="4" w:space="0" w:color="538135" w:themeColor="accent6" w:themeShade="BF"/>
              <w:right w:val="single" w:sz="4" w:space="0" w:color="538135" w:themeColor="accent6" w:themeShade="BF"/>
            </w:tcBorders>
            <w:vAlign w:val="center"/>
          </w:tcPr>
          <w:p w14:paraId="0827B377" w14:textId="77777777" w:rsidR="000A7296" w:rsidRDefault="000A7296" w:rsidP="003D6378"/>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761C8058" w14:textId="77777777" w:rsidR="000A7296" w:rsidRPr="00D06895" w:rsidRDefault="000A7296" w:rsidP="003D6378">
            <w:pPr>
              <w:spacing w:after="0" w:line="240" w:lineRule="auto"/>
              <w:jc w:val="center"/>
              <w:rPr>
                <w:rFonts w:eastAsia="Times New Roman" w:cs="Calibri"/>
                <w:color w:val="000000"/>
              </w:rPr>
            </w:pPr>
            <w:r w:rsidRPr="00D06895">
              <w:rPr>
                <w:rFonts w:eastAsia="Times New Roman" w:cs="Calibri"/>
                <w:color w:val="000000"/>
              </w:rPr>
              <w:t>ETS</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3E749EF0" w14:textId="00B2263D" w:rsidR="000A7296" w:rsidRDefault="004D3EB3" w:rsidP="003D6378">
            <w:pPr>
              <w:spacing w:after="0" w:line="240" w:lineRule="auto"/>
              <w:jc w:val="center"/>
              <w:rPr>
                <w:rFonts w:eastAsia="Times New Roman" w:cs="Calibri"/>
                <w:color w:val="000000"/>
              </w:rPr>
            </w:pPr>
            <w:r>
              <w:rPr>
                <w:rFonts w:eastAsia="Times New Roman" w:cs="Calibri"/>
                <w:color w:val="000000"/>
              </w:rPr>
              <w:t>7</w:t>
            </w:r>
          </w:p>
        </w:tc>
        <w:tc>
          <w:tcPr>
            <w:tcW w:w="1136" w:type="dxa"/>
            <w:vMerge/>
            <w:tcBorders>
              <w:left w:val="single" w:sz="4" w:space="0" w:color="538135" w:themeColor="accent6" w:themeShade="BF"/>
              <w:right w:val="single" w:sz="4" w:space="0" w:color="538135" w:themeColor="accent6" w:themeShade="BF"/>
            </w:tcBorders>
            <w:vAlign w:val="center"/>
          </w:tcPr>
          <w:p w14:paraId="1B02377B" w14:textId="77777777" w:rsidR="000A7296" w:rsidRPr="00894F41" w:rsidRDefault="000A7296"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3F171870" w14:textId="77777777" w:rsidR="000A7296" w:rsidRPr="00894F41" w:rsidRDefault="000A7296"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741167B6" w14:textId="77777777" w:rsidR="000A7296" w:rsidRPr="00894F41" w:rsidRDefault="000A7296" w:rsidP="003D6378">
            <w:pPr>
              <w:spacing w:after="0" w:line="240" w:lineRule="auto"/>
              <w:jc w:val="center"/>
              <w:rPr>
                <w:rFonts w:eastAsia="Times New Roman" w:cs="Calibri"/>
                <w:color w:val="000000"/>
              </w:rPr>
            </w:pPr>
          </w:p>
        </w:tc>
      </w:tr>
      <w:tr w:rsidR="000A7296" w:rsidRPr="00894F41" w14:paraId="33F55917" w14:textId="77777777" w:rsidTr="003D6378">
        <w:trPr>
          <w:trHeight w:val="300"/>
        </w:trPr>
        <w:tc>
          <w:tcPr>
            <w:tcW w:w="1096"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56C18C7" w14:textId="77777777" w:rsidR="000A7296" w:rsidRPr="00894F41" w:rsidRDefault="000A7296"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EFF5BAA" w14:textId="77777777" w:rsidR="000A7296" w:rsidRPr="00894F41" w:rsidRDefault="000A7296"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056C6CA4" w14:textId="77777777" w:rsidR="000A7296" w:rsidRDefault="000A7296"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B9087ED" w14:textId="77777777" w:rsidR="000A7296" w:rsidRPr="00894F41" w:rsidRDefault="000A7296"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62BB595A" w14:textId="77777777" w:rsidR="000A7296" w:rsidRDefault="000A7296"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485FABC2" w14:textId="77777777" w:rsidR="000A7296" w:rsidRDefault="000A7296" w:rsidP="003D6378"/>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194D180E" w14:textId="4A3D7F30" w:rsidR="000A7296" w:rsidRPr="00D06895" w:rsidRDefault="003D6378" w:rsidP="003D6378">
            <w:pPr>
              <w:spacing w:after="0" w:line="240" w:lineRule="auto"/>
              <w:jc w:val="center"/>
              <w:rPr>
                <w:rFonts w:eastAsia="Times New Roman" w:cs="Calibri"/>
                <w:color w:val="000000"/>
              </w:rPr>
            </w:pPr>
            <w:r>
              <w:rPr>
                <w:rFonts w:eastAsia="Times New Roman" w:cs="Calibri"/>
                <w:color w:val="000000"/>
              </w:rPr>
              <w:t>Praktikum</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3DA09E1D" w14:textId="7A952E00" w:rsidR="000A7296" w:rsidRDefault="004D3EB3" w:rsidP="003D6378">
            <w:pPr>
              <w:spacing w:after="0" w:line="240" w:lineRule="auto"/>
              <w:jc w:val="center"/>
              <w:rPr>
                <w:rFonts w:eastAsia="Times New Roman" w:cs="Calibri"/>
                <w:color w:val="000000"/>
              </w:rPr>
            </w:pPr>
            <w:r>
              <w:rPr>
                <w:rFonts w:eastAsia="Times New Roman" w:cs="Calibri"/>
                <w:color w:val="000000"/>
              </w:rPr>
              <w:t>3</w:t>
            </w:r>
          </w:p>
        </w:tc>
        <w:tc>
          <w:tcPr>
            <w:tcW w:w="1136" w:type="dxa"/>
            <w:vMerge/>
            <w:tcBorders>
              <w:left w:val="single" w:sz="4" w:space="0" w:color="538135" w:themeColor="accent6" w:themeShade="BF"/>
              <w:right w:val="single" w:sz="4" w:space="0" w:color="538135" w:themeColor="accent6" w:themeShade="BF"/>
            </w:tcBorders>
            <w:vAlign w:val="center"/>
          </w:tcPr>
          <w:p w14:paraId="55DE8DE2" w14:textId="77777777" w:rsidR="000A7296" w:rsidRPr="00894F41" w:rsidRDefault="000A7296"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55F5FEA7" w14:textId="77777777" w:rsidR="000A7296" w:rsidRPr="00894F41" w:rsidRDefault="000A7296"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5937278E" w14:textId="77777777" w:rsidR="000A7296" w:rsidRPr="00894F41" w:rsidRDefault="000A7296" w:rsidP="003D6378">
            <w:pPr>
              <w:spacing w:after="0" w:line="240" w:lineRule="auto"/>
              <w:jc w:val="center"/>
              <w:rPr>
                <w:rFonts w:eastAsia="Times New Roman" w:cs="Calibri"/>
                <w:color w:val="000000"/>
              </w:rPr>
            </w:pPr>
          </w:p>
        </w:tc>
      </w:tr>
      <w:tr w:rsidR="00C12567" w:rsidRPr="00894F41" w14:paraId="3311669F" w14:textId="77777777" w:rsidTr="003E7A41">
        <w:trPr>
          <w:trHeight w:val="300"/>
        </w:trPr>
        <w:tc>
          <w:tcPr>
            <w:tcW w:w="109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66678D69" w14:textId="77777777" w:rsidR="00C12567" w:rsidRPr="00894F41" w:rsidRDefault="00C12567" w:rsidP="003D6378">
            <w:pPr>
              <w:spacing w:after="0" w:line="240" w:lineRule="auto"/>
              <w:jc w:val="center"/>
              <w:rPr>
                <w:rFonts w:eastAsia="Times New Roman" w:cs="Calibri"/>
                <w:color w:val="000000"/>
              </w:rPr>
            </w:pPr>
            <w:r w:rsidRPr="00894F41">
              <w:rPr>
                <w:rFonts w:eastAsia="Times New Roman" w:cs="Calibri"/>
                <w:color w:val="000000"/>
              </w:rPr>
              <w:t>3</w:t>
            </w:r>
          </w:p>
        </w:tc>
        <w:tc>
          <w:tcPr>
            <w:tcW w:w="10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2DA8EEFB" w14:textId="77777777" w:rsidR="00C12567" w:rsidRPr="00894F41" w:rsidRDefault="00C12567" w:rsidP="003D6378">
            <w:pPr>
              <w:spacing w:after="0" w:line="240" w:lineRule="auto"/>
              <w:jc w:val="center"/>
              <w:rPr>
                <w:rFonts w:eastAsia="Times New Roman" w:cs="Calibri"/>
                <w:color w:val="000000"/>
              </w:rPr>
            </w:pPr>
            <w:r>
              <w:rPr>
                <w:rFonts w:eastAsia="Times New Roman" w:cs="Calibri"/>
                <w:color w:val="000000"/>
              </w:rPr>
              <w:t>III,IV,V</w:t>
            </w:r>
          </w:p>
        </w:tc>
        <w:tc>
          <w:tcPr>
            <w:tcW w:w="68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44E4D3FF" w14:textId="77777777" w:rsidR="00C12567" w:rsidRPr="00894F41" w:rsidRDefault="00C12567" w:rsidP="003D6378">
            <w:pPr>
              <w:spacing w:after="0" w:line="240" w:lineRule="auto"/>
              <w:jc w:val="center"/>
              <w:rPr>
                <w:rFonts w:eastAsia="Times New Roman" w:cs="Calibri"/>
                <w:color w:val="000000"/>
              </w:rPr>
            </w:pPr>
            <w:r>
              <w:rPr>
                <w:rFonts w:eastAsia="Times New Roman" w:cs="Calibri"/>
                <w:color w:val="000000"/>
              </w:rPr>
              <w:t>3</w:t>
            </w:r>
          </w:p>
        </w:tc>
        <w:tc>
          <w:tcPr>
            <w:tcW w:w="992"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19A5BC0D" w14:textId="77777777" w:rsidR="00C12567" w:rsidRPr="00894F41" w:rsidRDefault="00C12567" w:rsidP="003D6378">
            <w:pPr>
              <w:spacing w:after="0" w:line="240" w:lineRule="auto"/>
              <w:jc w:val="center"/>
              <w:rPr>
                <w:rFonts w:eastAsia="Times New Roman" w:cs="Calibri"/>
                <w:color w:val="000000"/>
                <w:lang w:val="id-ID"/>
              </w:rPr>
            </w:pPr>
            <w:r>
              <w:rPr>
                <w:rFonts w:eastAsia="Times New Roman" w:cs="Calibri"/>
                <w:color w:val="000000"/>
              </w:rPr>
              <w:t>CPMK 3</w:t>
            </w:r>
          </w:p>
        </w:tc>
        <w:tc>
          <w:tcPr>
            <w:tcW w:w="113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062BED1B" w14:textId="77777777" w:rsidR="00C12567" w:rsidRPr="00894F41" w:rsidRDefault="00C12567" w:rsidP="003D6378">
            <w:pPr>
              <w:spacing w:after="0" w:line="240" w:lineRule="auto"/>
              <w:jc w:val="center"/>
              <w:rPr>
                <w:rFonts w:eastAsia="Times New Roman" w:cs="Calibri"/>
                <w:color w:val="000000"/>
              </w:rPr>
            </w:pPr>
            <w:r>
              <w:rPr>
                <w:rFonts w:eastAsia="Times New Roman" w:cs="Calibri"/>
                <w:color w:val="000000"/>
              </w:rPr>
              <w:t>Sub-CPMK 1</w:t>
            </w:r>
          </w:p>
        </w:tc>
        <w:tc>
          <w:tcPr>
            <w:tcW w:w="2288"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46EE2B77" w14:textId="77777777" w:rsidR="00C12567" w:rsidRDefault="00C12567" w:rsidP="00EE7975">
            <w:pPr>
              <w:pStyle w:val="ListParagraph"/>
              <w:numPr>
                <w:ilvl w:val="0"/>
                <w:numId w:val="20"/>
              </w:numPr>
              <w:ind w:left="488"/>
              <w:jc w:val="left"/>
            </w:pPr>
            <w:r w:rsidRPr="00C73278">
              <w:t xml:space="preserve">Ketepatan </w:t>
            </w:r>
            <w:r>
              <w:t>menjawab soal ujian</w:t>
            </w:r>
          </w:p>
          <w:p w14:paraId="3A0661B4" w14:textId="77777777" w:rsidR="00C12567" w:rsidRDefault="00C12567" w:rsidP="00EE7975">
            <w:pPr>
              <w:pStyle w:val="ListParagraph"/>
              <w:numPr>
                <w:ilvl w:val="0"/>
                <w:numId w:val="20"/>
              </w:numPr>
              <w:ind w:left="488"/>
              <w:jc w:val="left"/>
            </w:pPr>
            <w:r>
              <w:t xml:space="preserve">Ketepatan menjelaskan persiapan </w:t>
            </w:r>
            <w:r>
              <w:lastRenderedPageBreak/>
              <w:t>pemeriksaan penunjang</w:t>
            </w:r>
          </w:p>
          <w:p w14:paraId="21DEF854" w14:textId="77777777" w:rsidR="00C12567" w:rsidRPr="00346DB6" w:rsidRDefault="00C12567" w:rsidP="00EE7975">
            <w:pPr>
              <w:pStyle w:val="ListParagraph"/>
              <w:numPr>
                <w:ilvl w:val="0"/>
                <w:numId w:val="20"/>
              </w:numPr>
              <w:spacing w:after="0"/>
              <w:ind w:left="488"/>
              <w:rPr>
                <w:rFonts w:cs="Arial"/>
              </w:rPr>
            </w:pPr>
            <w:r>
              <w:t>Ketepatan dan kelengkapan resume</w:t>
            </w:r>
          </w:p>
          <w:p w14:paraId="6E0480CE" w14:textId="01E9825D" w:rsidR="00C12567" w:rsidRPr="00173AD6" w:rsidRDefault="00C12567" w:rsidP="00EE7975">
            <w:pPr>
              <w:numPr>
                <w:ilvl w:val="0"/>
                <w:numId w:val="20"/>
              </w:numPr>
              <w:spacing w:after="0"/>
              <w:ind w:left="488"/>
              <w:rPr>
                <w:rFonts w:ascii="Calibri" w:eastAsia="Times New Roman" w:hAnsi="Calibri" w:cs="Calibri"/>
                <w:lang w:val="id-ID" w:eastAsia="id-ID"/>
              </w:rPr>
            </w:pPr>
            <w:r>
              <w:t>Ketepatan melakukan pengendalian infeksi</w:t>
            </w:r>
          </w:p>
        </w:tc>
        <w:tc>
          <w:tcPr>
            <w:tcW w:w="23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3DCE5A3E" w14:textId="2FD9015A" w:rsidR="00C12567" w:rsidRPr="00D06895" w:rsidRDefault="00C12567" w:rsidP="003E7A41">
            <w:pPr>
              <w:spacing w:after="0" w:line="240" w:lineRule="auto"/>
              <w:jc w:val="center"/>
              <w:rPr>
                <w:rFonts w:eastAsia="Times New Roman" w:cs="Calibri"/>
                <w:color w:val="000000"/>
              </w:rPr>
            </w:pPr>
            <w:r w:rsidRPr="00D06895">
              <w:rPr>
                <w:rFonts w:eastAsia="Times New Roman" w:cs="Calibri"/>
                <w:color w:val="000000"/>
              </w:rPr>
              <w:lastRenderedPageBreak/>
              <w:t xml:space="preserve">Tugas </w:t>
            </w:r>
          </w:p>
        </w:tc>
        <w:tc>
          <w:tcPr>
            <w:tcW w:w="1101"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3068DCA8" w14:textId="20428BD0" w:rsidR="00C12567" w:rsidRPr="00894F41" w:rsidRDefault="004D3EB3" w:rsidP="00C12567">
            <w:pPr>
              <w:spacing w:after="0" w:line="240" w:lineRule="auto"/>
              <w:jc w:val="center"/>
              <w:rPr>
                <w:rFonts w:eastAsia="Times New Roman" w:cs="Calibri"/>
                <w:color w:val="000000"/>
              </w:rPr>
            </w:pPr>
            <w:r>
              <w:rPr>
                <w:rFonts w:eastAsia="Times New Roman" w:cs="Calibri"/>
                <w:color w:val="000000"/>
              </w:rPr>
              <w:t>10</w:t>
            </w:r>
          </w:p>
        </w:tc>
        <w:tc>
          <w:tcPr>
            <w:tcW w:w="113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41E5F498" w14:textId="69BBD694" w:rsidR="00C12567" w:rsidRPr="00894F41" w:rsidRDefault="004D3EB3" w:rsidP="003D6378">
            <w:pPr>
              <w:spacing w:after="0" w:line="240" w:lineRule="auto"/>
              <w:jc w:val="center"/>
              <w:rPr>
                <w:rFonts w:eastAsia="Times New Roman" w:cs="Calibri"/>
                <w:color w:val="000000"/>
              </w:rPr>
            </w:pPr>
            <w:r>
              <w:rPr>
                <w:rFonts w:eastAsia="Times New Roman" w:cs="Calibri"/>
                <w:color w:val="000000"/>
              </w:rPr>
              <w:t>18</w:t>
            </w: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2DE543B6" w14:textId="77777777" w:rsidR="00C12567" w:rsidRPr="00894F41" w:rsidRDefault="00C12567"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4F636473" w14:textId="77777777" w:rsidR="00C12567" w:rsidRPr="00894F41" w:rsidRDefault="00C12567" w:rsidP="003D6378">
            <w:pPr>
              <w:spacing w:after="0" w:line="240" w:lineRule="auto"/>
              <w:jc w:val="center"/>
              <w:rPr>
                <w:rFonts w:eastAsia="Times New Roman" w:cs="Calibri"/>
                <w:color w:val="000000"/>
              </w:rPr>
            </w:pPr>
          </w:p>
        </w:tc>
      </w:tr>
      <w:tr w:rsidR="00C12567" w:rsidRPr="00894F41" w14:paraId="2412ABE1" w14:textId="77777777" w:rsidTr="003E7A41">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3D9AA93E" w14:textId="77777777" w:rsidR="00C12567" w:rsidRPr="00894F41" w:rsidRDefault="00C12567"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715B944D" w14:textId="77777777" w:rsidR="00C12567" w:rsidRDefault="00C12567"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61553393" w14:textId="77777777" w:rsidR="00C12567" w:rsidRDefault="00C12567"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1CA873EF" w14:textId="77777777" w:rsidR="00C12567" w:rsidRDefault="00C12567"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right w:val="single" w:sz="4" w:space="0" w:color="538135" w:themeColor="accent6" w:themeShade="BF"/>
            </w:tcBorders>
            <w:noWrap/>
            <w:vAlign w:val="center"/>
          </w:tcPr>
          <w:p w14:paraId="05745006" w14:textId="77777777" w:rsidR="00C12567" w:rsidRDefault="00C12567"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5A2EB27F" w14:textId="77777777" w:rsidR="00C12567" w:rsidRDefault="00C12567" w:rsidP="003D6378">
            <w:pPr>
              <w:spacing w:after="0"/>
              <w:rPr>
                <w:rFonts w:ascii="Calibri" w:eastAsia="Times New Roman" w:hAnsi="Calibri" w:cs="Calibri"/>
                <w:lang w:eastAsia="id-ID"/>
              </w:rPr>
            </w:pPr>
          </w:p>
        </w:tc>
        <w:tc>
          <w:tcPr>
            <w:tcW w:w="23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C829471" w14:textId="7150F002" w:rsidR="00C12567" w:rsidRPr="00D06895" w:rsidRDefault="00C12567" w:rsidP="003D6378">
            <w:pPr>
              <w:spacing w:after="0" w:line="240" w:lineRule="auto"/>
              <w:jc w:val="center"/>
              <w:rPr>
                <w:rFonts w:eastAsia="Times New Roman" w:cs="Calibri"/>
                <w:color w:val="000000"/>
              </w:rPr>
            </w:pPr>
          </w:p>
        </w:tc>
        <w:tc>
          <w:tcPr>
            <w:tcW w:w="1101"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88598E1" w14:textId="5F511B87" w:rsidR="00C12567" w:rsidRDefault="00C12567" w:rsidP="003D6378">
            <w:pPr>
              <w:spacing w:after="0" w:line="240" w:lineRule="auto"/>
              <w:jc w:val="center"/>
              <w:rPr>
                <w:rFonts w:eastAsia="Times New Roman" w:cs="Calibri"/>
                <w:color w:val="000000"/>
              </w:rPr>
            </w:pPr>
          </w:p>
        </w:tc>
        <w:tc>
          <w:tcPr>
            <w:tcW w:w="1136" w:type="dxa"/>
            <w:vMerge/>
            <w:tcBorders>
              <w:left w:val="single" w:sz="4" w:space="0" w:color="538135" w:themeColor="accent6" w:themeShade="BF"/>
              <w:right w:val="single" w:sz="4" w:space="0" w:color="538135" w:themeColor="accent6" w:themeShade="BF"/>
            </w:tcBorders>
            <w:vAlign w:val="center"/>
          </w:tcPr>
          <w:p w14:paraId="4846C3CF" w14:textId="77777777" w:rsidR="00C12567" w:rsidRPr="00894F41" w:rsidRDefault="00C12567"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5DD2AE65" w14:textId="77777777" w:rsidR="00C12567" w:rsidRPr="00894F41" w:rsidRDefault="00C12567"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76793C7E" w14:textId="77777777" w:rsidR="00C12567" w:rsidRPr="00894F41" w:rsidRDefault="00C12567" w:rsidP="003D6378">
            <w:pPr>
              <w:spacing w:after="0" w:line="240" w:lineRule="auto"/>
              <w:jc w:val="center"/>
              <w:rPr>
                <w:rFonts w:eastAsia="Times New Roman" w:cs="Calibri"/>
                <w:color w:val="000000"/>
              </w:rPr>
            </w:pPr>
          </w:p>
        </w:tc>
      </w:tr>
      <w:tr w:rsidR="000A7296" w:rsidRPr="00894F41" w14:paraId="470805DF"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7B58A52F" w14:textId="77777777" w:rsidR="000A7296" w:rsidRPr="00894F41" w:rsidRDefault="000A7296"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12C60319" w14:textId="77777777" w:rsidR="000A7296" w:rsidRDefault="000A7296"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517195D8" w14:textId="77777777" w:rsidR="000A7296" w:rsidRDefault="000A7296"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0D8E6F6A" w14:textId="77777777" w:rsidR="000A7296" w:rsidRDefault="000A7296" w:rsidP="003D6378">
            <w:pPr>
              <w:spacing w:after="0" w:line="240" w:lineRule="auto"/>
              <w:jc w:val="center"/>
              <w:rPr>
                <w:rFonts w:eastAsia="Times New Roman" w:cs="Calibri"/>
                <w:color w:val="000000"/>
              </w:rPr>
            </w:pPr>
          </w:p>
        </w:tc>
        <w:tc>
          <w:tcPr>
            <w:tcW w:w="1134" w:type="dxa"/>
            <w:vMerge w:val="restart"/>
            <w:tcBorders>
              <w:left w:val="single" w:sz="4" w:space="0" w:color="538135" w:themeColor="accent6" w:themeShade="BF"/>
              <w:right w:val="single" w:sz="4" w:space="0" w:color="538135" w:themeColor="accent6" w:themeShade="BF"/>
            </w:tcBorders>
            <w:noWrap/>
            <w:vAlign w:val="center"/>
          </w:tcPr>
          <w:p w14:paraId="2C54F739" w14:textId="77777777" w:rsidR="000A7296" w:rsidRDefault="000A7296" w:rsidP="003D6378">
            <w:pPr>
              <w:spacing w:after="0" w:line="240" w:lineRule="auto"/>
              <w:jc w:val="center"/>
              <w:rPr>
                <w:rFonts w:eastAsia="Times New Roman" w:cs="Calibri"/>
                <w:color w:val="000000"/>
              </w:rPr>
            </w:pPr>
            <w:r>
              <w:rPr>
                <w:rFonts w:eastAsia="Times New Roman" w:cs="Calibri"/>
                <w:color w:val="000000"/>
              </w:rPr>
              <w:t>Sub- CPMK 2</w:t>
            </w:r>
          </w:p>
        </w:tc>
        <w:tc>
          <w:tcPr>
            <w:tcW w:w="2288" w:type="dxa"/>
            <w:vMerge/>
            <w:tcBorders>
              <w:left w:val="single" w:sz="4" w:space="0" w:color="538135" w:themeColor="accent6" w:themeShade="BF"/>
              <w:right w:val="single" w:sz="4" w:space="0" w:color="538135" w:themeColor="accent6" w:themeShade="BF"/>
            </w:tcBorders>
            <w:vAlign w:val="center"/>
          </w:tcPr>
          <w:p w14:paraId="529D04A5" w14:textId="77777777" w:rsidR="000A7296" w:rsidRDefault="000A7296" w:rsidP="003D6378">
            <w:pPr>
              <w:spacing w:after="0"/>
              <w:rPr>
                <w:rFonts w:ascii="Calibri" w:eastAsia="Times New Roman" w:hAnsi="Calibri" w:cs="Calibri"/>
                <w:lang w:eastAsia="id-ID"/>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6CC81DF5" w14:textId="77777777" w:rsidR="000A7296" w:rsidRPr="00D06895" w:rsidRDefault="000A7296" w:rsidP="003D6378">
            <w:pPr>
              <w:spacing w:after="0" w:line="240" w:lineRule="auto"/>
              <w:jc w:val="center"/>
              <w:rPr>
                <w:rFonts w:eastAsia="Times New Roman" w:cs="Calibri"/>
                <w:color w:val="000000"/>
              </w:rPr>
            </w:pPr>
            <w:r w:rsidRPr="00D06895">
              <w:rPr>
                <w:rFonts w:eastAsia="Times New Roman" w:cs="Calibri"/>
                <w:color w:val="000000"/>
              </w:rPr>
              <w:t>ETS</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4322F0C" w14:textId="1A2EA3F0" w:rsidR="000A7296" w:rsidRDefault="004D3EB3" w:rsidP="003D6378">
            <w:pPr>
              <w:spacing w:after="0" w:line="240" w:lineRule="auto"/>
              <w:jc w:val="center"/>
              <w:rPr>
                <w:rFonts w:eastAsia="Times New Roman" w:cs="Calibri"/>
                <w:color w:val="000000"/>
              </w:rPr>
            </w:pPr>
            <w:r>
              <w:rPr>
                <w:rFonts w:eastAsia="Times New Roman" w:cs="Calibri"/>
                <w:color w:val="000000"/>
              </w:rPr>
              <w:t>6</w:t>
            </w:r>
          </w:p>
        </w:tc>
        <w:tc>
          <w:tcPr>
            <w:tcW w:w="1136" w:type="dxa"/>
            <w:vMerge/>
            <w:tcBorders>
              <w:left w:val="single" w:sz="4" w:space="0" w:color="538135" w:themeColor="accent6" w:themeShade="BF"/>
              <w:right w:val="single" w:sz="4" w:space="0" w:color="538135" w:themeColor="accent6" w:themeShade="BF"/>
            </w:tcBorders>
            <w:vAlign w:val="center"/>
          </w:tcPr>
          <w:p w14:paraId="2443C0B1" w14:textId="77777777" w:rsidR="000A7296" w:rsidRPr="00894F41" w:rsidRDefault="000A7296"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56441E44" w14:textId="77777777" w:rsidR="000A7296" w:rsidRPr="00894F41" w:rsidRDefault="000A7296"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0E49F9FD" w14:textId="77777777" w:rsidR="000A7296" w:rsidRPr="00894F41" w:rsidRDefault="000A7296" w:rsidP="003D6378">
            <w:pPr>
              <w:spacing w:after="0" w:line="240" w:lineRule="auto"/>
              <w:jc w:val="center"/>
              <w:rPr>
                <w:rFonts w:eastAsia="Times New Roman" w:cs="Calibri"/>
                <w:color w:val="000000"/>
              </w:rPr>
            </w:pPr>
          </w:p>
        </w:tc>
      </w:tr>
      <w:tr w:rsidR="000A7296" w:rsidRPr="00894F41" w14:paraId="04D9C148" w14:textId="77777777" w:rsidTr="003D6378">
        <w:trPr>
          <w:trHeight w:val="300"/>
        </w:trPr>
        <w:tc>
          <w:tcPr>
            <w:tcW w:w="1096"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19D6273D" w14:textId="77777777" w:rsidR="000A7296" w:rsidRPr="00894F41" w:rsidRDefault="000A7296"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7ABFFDD" w14:textId="77777777" w:rsidR="000A7296" w:rsidRDefault="000A7296"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C839DAC" w14:textId="77777777" w:rsidR="000A7296" w:rsidRDefault="000A7296"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044A7E6" w14:textId="77777777" w:rsidR="000A7296" w:rsidRDefault="000A7296"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74EA0947" w14:textId="77777777" w:rsidR="000A7296" w:rsidRDefault="000A7296"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5172EA1E" w14:textId="77777777" w:rsidR="000A7296" w:rsidRDefault="000A7296" w:rsidP="003D6378">
            <w:pPr>
              <w:spacing w:after="0"/>
              <w:rPr>
                <w:rFonts w:ascii="Calibri" w:eastAsia="Times New Roman" w:hAnsi="Calibri" w:cs="Calibri"/>
                <w:lang w:eastAsia="id-ID"/>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08C6E85" w14:textId="39111C60" w:rsidR="000A7296" w:rsidRPr="00D06895" w:rsidRDefault="003D6378" w:rsidP="003D6378">
            <w:pPr>
              <w:spacing w:after="0" w:line="240" w:lineRule="auto"/>
              <w:jc w:val="center"/>
              <w:rPr>
                <w:rFonts w:eastAsia="Times New Roman" w:cs="Calibri"/>
                <w:color w:val="000000"/>
              </w:rPr>
            </w:pPr>
            <w:r>
              <w:rPr>
                <w:rFonts w:eastAsia="Times New Roman" w:cs="Calibri"/>
                <w:color w:val="000000"/>
              </w:rPr>
              <w:t>Praktikum</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6678B430" w14:textId="127A0855" w:rsidR="000A7296" w:rsidRDefault="004D3EB3" w:rsidP="003D6378">
            <w:pPr>
              <w:spacing w:after="0" w:line="240" w:lineRule="auto"/>
              <w:jc w:val="center"/>
              <w:rPr>
                <w:rFonts w:eastAsia="Times New Roman" w:cs="Calibri"/>
                <w:color w:val="000000"/>
              </w:rPr>
            </w:pPr>
            <w:r>
              <w:rPr>
                <w:rFonts w:eastAsia="Times New Roman" w:cs="Calibri"/>
                <w:color w:val="000000"/>
              </w:rPr>
              <w:t>3</w:t>
            </w:r>
          </w:p>
        </w:tc>
        <w:tc>
          <w:tcPr>
            <w:tcW w:w="1136" w:type="dxa"/>
            <w:vMerge/>
            <w:tcBorders>
              <w:left w:val="single" w:sz="4" w:space="0" w:color="538135" w:themeColor="accent6" w:themeShade="BF"/>
              <w:right w:val="single" w:sz="4" w:space="0" w:color="538135" w:themeColor="accent6" w:themeShade="BF"/>
            </w:tcBorders>
            <w:vAlign w:val="center"/>
          </w:tcPr>
          <w:p w14:paraId="3FA58767" w14:textId="77777777" w:rsidR="000A7296" w:rsidRPr="00894F41" w:rsidRDefault="000A7296"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4C485ED2" w14:textId="77777777" w:rsidR="000A7296" w:rsidRPr="00894F41" w:rsidRDefault="000A7296"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0F6A876B" w14:textId="77777777" w:rsidR="000A7296" w:rsidRPr="00894F41" w:rsidRDefault="000A7296" w:rsidP="003D6378">
            <w:pPr>
              <w:spacing w:after="0" w:line="240" w:lineRule="auto"/>
              <w:jc w:val="center"/>
              <w:rPr>
                <w:rFonts w:eastAsia="Times New Roman" w:cs="Calibri"/>
                <w:color w:val="000000"/>
              </w:rPr>
            </w:pPr>
          </w:p>
        </w:tc>
      </w:tr>
      <w:tr w:rsidR="00C12567" w:rsidRPr="00894F41" w14:paraId="0C10D5BE" w14:textId="77777777" w:rsidTr="003E7A41">
        <w:trPr>
          <w:trHeight w:val="300"/>
        </w:trPr>
        <w:tc>
          <w:tcPr>
            <w:tcW w:w="109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30D89D7B" w14:textId="77777777" w:rsidR="00C12567" w:rsidRPr="006B63CB" w:rsidRDefault="00C12567" w:rsidP="003D6378">
            <w:pPr>
              <w:spacing w:after="0"/>
              <w:jc w:val="center"/>
              <w:rPr>
                <w:rFonts w:eastAsia="Times New Roman" w:cs="Calibri"/>
                <w:color w:val="000000"/>
                <w:lang w:eastAsia="id-ID"/>
              </w:rPr>
            </w:pPr>
            <w:r>
              <w:rPr>
                <w:rFonts w:eastAsia="Times New Roman" w:cs="Calibri"/>
                <w:color w:val="000000"/>
                <w:lang w:eastAsia="id-ID"/>
              </w:rPr>
              <w:t>4</w:t>
            </w:r>
          </w:p>
        </w:tc>
        <w:tc>
          <w:tcPr>
            <w:tcW w:w="10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011E459D" w14:textId="77777777" w:rsidR="00C12567" w:rsidRPr="006B63CB" w:rsidRDefault="00C12567" w:rsidP="003D6378">
            <w:pPr>
              <w:spacing w:after="0"/>
              <w:jc w:val="center"/>
              <w:rPr>
                <w:rFonts w:eastAsia="Times New Roman" w:cs="Calibri"/>
                <w:color w:val="000000"/>
                <w:lang w:eastAsia="id-ID"/>
              </w:rPr>
            </w:pPr>
            <w:r>
              <w:rPr>
                <w:rFonts w:eastAsia="Times New Roman" w:cs="Calibri"/>
                <w:color w:val="000000"/>
                <w:lang w:eastAsia="id-ID"/>
              </w:rPr>
              <w:t>VI,VII</w:t>
            </w:r>
          </w:p>
        </w:tc>
        <w:tc>
          <w:tcPr>
            <w:tcW w:w="68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016147EB" w14:textId="77777777" w:rsidR="00C12567" w:rsidRPr="00894F41" w:rsidRDefault="00C12567" w:rsidP="003D6378">
            <w:pPr>
              <w:spacing w:after="0" w:line="240" w:lineRule="auto"/>
              <w:jc w:val="center"/>
              <w:rPr>
                <w:rFonts w:eastAsia="Times New Roman" w:cs="Calibri"/>
                <w:color w:val="000000"/>
              </w:rPr>
            </w:pPr>
          </w:p>
          <w:p w14:paraId="0C10B879" w14:textId="77777777" w:rsidR="00C12567" w:rsidRPr="00894F41" w:rsidRDefault="00C12567" w:rsidP="003D6378">
            <w:pPr>
              <w:spacing w:after="0" w:line="240" w:lineRule="auto"/>
              <w:jc w:val="center"/>
              <w:rPr>
                <w:rFonts w:eastAsia="Times New Roman" w:cs="Calibri"/>
                <w:color w:val="000000"/>
              </w:rPr>
            </w:pPr>
            <w:r>
              <w:rPr>
                <w:rFonts w:eastAsia="Times New Roman" w:cs="Calibri"/>
                <w:color w:val="000000"/>
              </w:rPr>
              <w:t>4</w:t>
            </w:r>
          </w:p>
        </w:tc>
        <w:tc>
          <w:tcPr>
            <w:tcW w:w="992"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7881BE79" w14:textId="77777777" w:rsidR="00C12567" w:rsidRPr="00894F41" w:rsidRDefault="00C12567" w:rsidP="003D6378">
            <w:pPr>
              <w:spacing w:after="0" w:line="240" w:lineRule="auto"/>
              <w:jc w:val="center"/>
              <w:rPr>
                <w:rFonts w:eastAsia="Times New Roman" w:cs="Calibri"/>
                <w:color w:val="000000"/>
              </w:rPr>
            </w:pPr>
            <w:r>
              <w:rPr>
                <w:rFonts w:eastAsia="Times New Roman" w:cs="Calibri"/>
                <w:color w:val="000000"/>
              </w:rPr>
              <w:t>CPMK 4</w:t>
            </w:r>
          </w:p>
        </w:tc>
        <w:tc>
          <w:tcPr>
            <w:tcW w:w="1134"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24752895" w14:textId="77777777" w:rsidR="00C12567" w:rsidRPr="00894F41" w:rsidRDefault="00C12567" w:rsidP="003D6378">
            <w:pPr>
              <w:spacing w:after="0"/>
              <w:jc w:val="center"/>
              <w:rPr>
                <w:rFonts w:eastAsia="Times New Roman" w:cs="Calibri"/>
                <w:color w:val="000000"/>
                <w:lang w:val="id-ID" w:eastAsia="id-ID"/>
              </w:rPr>
            </w:pPr>
            <w:r>
              <w:rPr>
                <w:rFonts w:eastAsia="Times New Roman" w:cs="Calibri"/>
                <w:color w:val="000000"/>
              </w:rPr>
              <w:t>Sub-CPMK 1</w:t>
            </w:r>
          </w:p>
        </w:tc>
        <w:tc>
          <w:tcPr>
            <w:tcW w:w="2288" w:type="dxa"/>
            <w:vMerge w:val="restart"/>
            <w:tcBorders>
              <w:left w:val="single" w:sz="4" w:space="0" w:color="538135" w:themeColor="accent6" w:themeShade="BF"/>
              <w:right w:val="single" w:sz="4" w:space="0" w:color="538135" w:themeColor="accent6" w:themeShade="BF"/>
            </w:tcBorders>
            <w:vAlign w:val="center"/>
          </w:tcPr>
          <w:p w14:paraId="0F0D2751" w14:textId="77777777" w:rsidR="00C12567" w:rsidRDefault="00C12567" w:rsidP="00EE7975">
            <w:pPr>
              <w:pStyle w:val="ListParagraph"/>
              <w:numPr>
                <w:ilvl w:val="0"/>
                <w:numId w:val="21"/>
              </w:numPr>
              <w:spacing w:after="0" w:line="240" w:lineRule="auto"/>
              <w:ind w:left="346"/>
              <w:jc w:val="left"/>
            </w:pPr>
            <w:r w:rsidRPr="00C73278">
              <w:t xml:space="preserve">Ketepatan </w:t>
            </w:r>
            <w:r>
              <w:t>menjawab soal ujian</w:t>
            </w:r>
          </w:p>
          <w:p w14:paraId="06A9FC5C" w14:textId="77777777" w:rsidR="00C12567" w:rsidRPr="00346DB6" w:rsidRDefault="00C12567" w:rsidP="00EE7975">
            <w:pPr>
              <w:pStyle w:val="ListParagraph"/>
              <w:numPr>
                <w:ilvl w:val="0"/>
                <w:numId w:val="21"/>
              </w:numPr>
              <w:spacing w:after="0" w:line="240" w:lineRule="auto"/>
              <w:ind w:left="346"/>
              <w:jc w:val="left"/>
              <w:rPr>
                <w:lang w:val="id-ID"/>
              </w:rPr>
            </w:pPr>
            <w:r>
              <w:t>Ketepatan menjawab soal kasus</w:t>
            </w:r>
          </w:p>
          <w:p w14:paraId="0AF35617" w14:textId="42431629" w:rsidR="00C12567" w:rsidRPr="006B63CB" w:rsidRDefault="00C12567" w:rsidP="00EE7975">
            <w:pPr>
              <w:numPr>
                <w:ilvl w:val="0"/>
                <w:numId w:val="21"/>
              </w:numPr>
              <w:spacing w:after="0" w:line="240" w:lineRule="auto"/>
              <w:ind w:left="346"/>
              <w:jc w:val="left"/>
              <w:rPr>
                <w:rFonts w:ascii="Calibri" w:eastAsia="Times New Roman" w:hAnsi="Calibri" w:cs="Calibri"/>
                <w:lang w:val="id-ID" w:eastAsia="id-ID"/>
              </w:rPr>
            </w:pPr>
            <w:r>
              <w:t>Ketepatam melakukan pemberian medikasi</w:t>
            </w:r>
          </w:p>
        </w:tc>
        <w:tc>
          <w:tcPr>
            <w:tcW w:w="23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343A6901" w14:textId="76DC9DA4" w:rsidR="00C12567" w:rsidRPr="00D06895" w:rsidRDefault="00C12567" w:rsidP="003E7A41">
            <w:pPr>
              <w:spacing w:after="0" w:line="240" w:lineRule="auto"/>
              <w:jc w:val="center"/>
              <w:rPr>
                <w:rFonts w:eastAsia="Times New Roman" w:cs="Calibri"/>
                <w:color w:val="000000"/>
              </w:rPr>
            </w:pPr>
            <w:r w:rsidRPr="00D06895">
              <w:rPr>
                <w:rFonts w:eastAsia="Times New Roman" w:cs="Calibri"/>
                <w:color w:val="000000"/>
              </w:rPr>
              <w:t>E</w:t>
            </w:r>
            <w:r>
              <w:rPr>
                <w:rFonts w:eastAsia="Times New Roman" w:cs="Calibri"/>
                <w:color w:val="000000"/>
              </w:rPr>
              <w:t>A</w:t>
            </w:r>
            <w:r w:rsidRPr="00D06895">
              <w:rPr>
                <w:rFonts w:eastAsia="Times New Roman" w:cs="Calibri"/>
                <w:color w:val="000000"/>
              </w:rPr>
              <w:t>S</w:t>
            </w:r>
          </w:p>
        </w:tc>
        <w:tc>
          <w:tcPr>
            <w:tcW w:w="1101"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3FDB0B21" w14:textId="0A53DF45" w:rsidR="00C12567" w:rsidRPr="00894F41" w:rsidRDefault="004D3EB3" w:rsidP="003E7A41">
            <w:pPr>
              <w:spacing w:after="0" w:line="240" w:lineRule="auto"/>
              <w:jc w:val="center"/>
              <w:rPr>
                <w:rFonts w:eastAsia="Times New Roman" w:cs="Calibri"/>
                <w:color w:val="000000"/>
              </w:rPr>
            </w:pPr>
            <w:r>
              <w:rPr>
                <w:rFonts w:eastAsia="Times New Roman" w:cs="Calibri"/>
                <w:color w:val="000000"/>
              </w:rPr>
              <w:t>7</w:t>
            </w:r>
          </w:p>
        </w:tc>
        <w:tc>
          <w:tcPr>
            <w:tcW w:w="1136" w:type="dxa"/>
            <w:vMerge w:val="restart"/>
            <w:tcBorders>
              <w:left w:val="single" w:sz="4" w:space="0" w:color="538135" w:themeColor="accent6" w:themeShade="BF"/>
              <w:right w:val="single" w:sz="4" w:space="0" w:color="538135" w:themeColor="accent6" w:themeShade="BF"/>
            </w:tcBorders>
            <w:vAlign w:val="center"/>
          </w:tcPr>
          <w:p w14:paraId="5146BA91" w14:textId="0A9F0097" w:rsidR="00C12567" w:rsidRPr="00894F41" w:rsidRDefault="004D3EB3" w:rsidP="003D6378">
            <w:pPr>
              <w:spacing w:after="0" w:line="240" w:lineRule="auto"/>
              <w:jc w:val="center"/>
              <w:rPr>
                <w:rFonts w:eastAsia="Times New Roman" w:cs="Calibri"/>
                <w:color w:val="000000"/>
              </w:rPr>
            </w:pPr>
            <w:r>
              <w:rPr>
                <w:rFonts w:eastAsia="Times New Roman" w:cs="Calibri"/>
                <w:color w:val="000000"/>
              </w:rPr>
              <w:t>22</w:t>
            </w:r>
          </w:p>
        </w:tc>
        <w:tc>
          <w:tcPr>
            <w:tcW w:w="1051"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17034C1" w14:textId="77777777" w:rsidR="00C12567" w:rsidRPr="00894F41" w:rsidRDefault="00C12567" w:rsidP="003D6378">
            <w:pPr>
              <w:spacing w:after="0" w:line="240" w:lineRule="auto"/>
              <w:jc w:val="center"/>
              <w:rPr>
                <w:rFonts w:eastAsia="Times New Roman" w:cs="Calibri"/>
                <w:color w:val="000000"/>
              </w:rPr>
            </w:pPr>
          </w:p>
        </w:tc>
        <w:tc>
          <w:tcPr>
            <w:tcW w:w="1330"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68A48F0D" w14:textId="77777777" w:rsidR="00C12567" w:rsidRPr="00894F41" w:rsidRDefault="00C12567" w:rsidP="003D6378">
            <w:pPr>
              <w:spacing w:after="0" w:line="240" w:lineRule="auto"/>
              <w:jc w:val="center"/>
              <w:rPr>
                <w:rFonts w:eastAsia="Times New Roman" w:cs="Calibri"/>
                <w:color w:val="000000"/>
              </w:rPr>
            </w:pPr>
          </w:p>
        </w:tc>
      </w:tr>
      <w:tr w:rsidR="00C12567" w:rsidRPr="00894F41" w14:paraId="69FCF7DA" w14:textId="77777777" w:rsidTr="003E7A41">
        <w:trPr>
          <w:trHeight w:val="300"/>
        </w:trPr>
        <w:tc>
          <w:tcPr>
            <w:tcW w:w="1096" w:type="dxa"/>
            <w:vMerge/>
            <w:tcBorders>
              <w:left w:val="single" w:sz="4" w:space="0" w:color="538135" w:themeColor="accent6" w:themeShade="BF"/>
              <w:right w:val="single" w:sz="4" w:space="0" w:color="538135" w:themeColor="accent6" w:themeShade="BF"/>
            </w:tcBorders>
            <w:vAlign w:val="center"/>
          </w:tcPr>
          <w:p w14:paraId="7CE4A2B3" w14:textId="77777777" w:rsidR="00C12567" w:rsidRDefault="00C12567" w:rsidP="003D6378">
            <w:pPr>
              <w:spacing w:after="0"/>
              <w:jc w:val="center"/>
              <w:rPr>
                <w:rFonts w:eastAsia="Times New Roman" w:cs="Calibri"/>
                <w:color w:val="000000"/>
                <w:lang w:eastAsia="id-ID"/>
              </w:rPr>
            </w:pPr>
          </w:p>
        </w:tc>
        <w:tc>
          <w:tcPr>
            <w:tcW w:w="1023" w:type="dxa"/>
            <w:vMerge/>
            <w:tcBorders>
              <w:left w:val="single" w:sz="4" w:space="0" w:color="538135" w:themeColor="accent6" w:themeShade="BF"/>
              <w:right w:val="single" w:sz="4" w:space="0" w:color="538135" w:themeColor="accent6" w:themeShade="BF"/>
            </w:tcBorders>
            <w:vAlign w:val="center"/>
          </w:tcPr>
          <w:p w14:paraId="6A42B492" w14:textId="77777777" w:rsidR="00C12567" w:rsidRDefault="00C12567" w:rsidP="003D6378">
            <w:pPr>
              <w:spacing w:after="0"/>
              <w:jc w:val="center"/>
              <w:rPr>
                <w:rFonts w:eastAsia="Times New Roman" w:cs="Calibri"/>
                <w:color w:val="000000"/>
                <w:lang w:eastAsia="id-ID"/>
              </w:rPr>
            </w:pPr>
          </w:p>
        </w:tc>
        <w:tc>
          <w:tcPr>
            <w:tcW w:w="683" w:type="dxa"/>
            <w:vMerge/>
            <w:tcBorders>
              <w:left w:val="single" w:sz="4" w:space="0" w:color="538135" w:themeColor="accent6" w:themeShade="BF"/>
              <w:right w:val="single" w:sz="4" w:space="0" w:color="538135" w:themeColor="accent6" w:themeShade="BF"/>
            </w:tcBorders>
            <w:noWrap/>
            <w:vAlign w:val="center"/>
          </w:tcPr>
          <w:p w14:paraId="1C163582" w14:textId="77777777" w:rsidR="00C12567" w:rsidRDefault="00C12567"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1B0F885B" w14:textId="77777777" w:rsidR="00C12567" w:rsidRPr="00894F41" w:rsidRDefault="00C12567" w:rsidP="003D6378">
            <w:pPr>
              <w:spacing w:after="0" w:line="240" w:lineRule="auto"/>
              <w:jc w:val="center"/>
              <w:rPr>
                <w:rFonts w:eastAsia="Times New Roman" w:cs="Calibri"/>
                <w:color w:val="000000"/>
              </w:rPr>
            </w:pPr>
          </w:p>
        </w:tc>
        <w:tc>
          <w:tcPr>
            <w:tcW w:w="113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3DEED384" w14:textId="77777777" w:rsidR="00C12567" w:rsidRPr="00894F41" w:rsidRDefault="00C12567" w:rsidP="003D6378">
            <w:pPr>
              <w:spacing w:after="0"/>
              <w:jc w:val="center"/>
              <w:rPr>
                <w:rFonts w:eastAsia="Times New Roman" w:cs="Calibri"/>
                <w:color w:val="000000"/>
              </w:rPr>
            </w:pPr>
            <w:r>
              <w:rPr>
                <w:rFonts w:eastAsia="Times New Roman" w:cs="Calibri"/>
                <w:color w:val="000000"/>
              </w:rPr>
              <w:t>Sub CPMK 2</w:t>
            </w:r>
          </w:p>
        </w:tc>
        <w:tc>
          <w:tcPr>
            <w:tcW w:w="2288" w:type="dxa"/>
            <w:vMerge/>
            <w:tcBorders>
              <w:left w:val="single" w:sz="4" w:space="0" w:color="538135" w:themeColor="accent6" w:themeShade="BF"/>
              <w:right w:val="single" w:sz="4" w:space="0" w:color="538135" w:themeColor="accent6" w:themeShade="BF"/>
            </w:tcBorders>
            <w:vAlign w:val="center"/>
          </w:tcPr>
          <w:p w14:paraId="0E353B3C" w14:textId="77777777" w:rsidR="00C12567" w:rsidRPr="00894F41" w:rsidRDefault="00C12567" w:rsidP="003D6378">
            <w:pPr>
              <w:spacing w:after="0" w:line="240" w:lineRule="auto"/>
              <w:jc w:val="center"/>
              <w:rPr>
                <w:rFonts w:eastAsia="Times New Roman" w:cs="Calibri"/>
                <w:color w:val="000000"/>
              </w:rPr>
            </w:pPr>
          </w:p>
        </w:tc>
        <w:tc>
          <w:tcPr>
            <w:tcW w:w="23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B2E1CD4" w14:textId="750EAC8E" w:rsidR="00C12567" w:rsidRPr="00D06895" w:rsidRDefault="00C12567" w:rsidP="003D6378">
            <w:pPr>
              <w:spacing w:after="0" w:line="240" w:lineRule="auto"/>
              <w:jc w:val="center"/>
              <w:rPr>
                <w:rFonts w:eastAsia="Times New Roman" w:cs="Calibri"/>
                <w:color w:val="000000"/>
              </w:rPr>
            </w:pPr>
          </w:p>
        </w:tc>
        <w:tc>
          <w:tcPr>
            <w:tcW w:w="1101"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314B50D" w14:textId="36D12061" w:rsidR="00C12567" w:rsidRPr="00894F41" w:rsidRDefault="00C12567" w:rsidP="003D6378">
            <w:pPr>
              <w:spacing w:after="0" w:line="240" w:lineRule="auto"/>
              <w:jc w:val="center"/>
              <w:rPr>
                <w:rFonts w:eastAsia="Times New Roman" w:cs="Calibri"/>
                <w:color w:val="000000"/>
              </w:rPr>
            </w:pPr>
          </w:p>
        </w:tc>
        <w:tc>
          <w:tcPr>
            <w:tcW w:w="1136" w:type="dxa"/>
            <w:vMerge/>
            <w:tcBorders>
              <w:left w:val="single" w:sz="4" w:space="0" w:color="538135" w:themeColor="accent6" w:themeShade="BF"/>
              <w:right w:val="single" w:sz="4" w:space="0" w:color="538135" w:themeColor="accent6" w:themeShade="BF"/>
            </w:tcBorders>
            <w:vAlign w:val="center"/>
          </w:tcPr>
          <w:p w14:paraId="6C728ADD" w14:textId="77777777" w:rsidR="00C12567" w:rsidRPr="00894F41" w:rsidRDefault="00C12567" w:rsidP="003D6378">
            <w:pPr>
              <w:spacing w:after="0" w:line="240" w:lineRule="auto"/>
              <w:jc w:val="center"/>
              <w:rPr>
                <w:rFonts w:eastAsia="Times New Roman" w:cs="Calibri"/>
                <w:color w:val="000000"/>
              </w:rPr>
            </w:pPr>
          </w:p>
        </w:tc>
        <w:tc>
          <w:tcPr>
            <w:tcW w:w="1051"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14623A5" w14:textId="77777777" w:rsidR="00C12567" w:rsidRPr="00894F41" w:rsidRDefault="00C12567" w:rsidP="003D6378">
            <w:pPr>
              <w:spacing w:after="0" w:line="240" w:lineRule="auto"/>
              <w:jc w:val="center"/>
              <w:rPr>
                <w:rFonts w:eastAsia="Times New Roman" w:cs="Calibri"/>
                <w:color w:val="000000"/>
              </w:rPr>
            </w:pPr>
          </w:p>
        </w:tc>
        <w:tc>
          <w:tcPr>
            <w:tcW w:w="1330"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AD21F05" w14:textId="77777777" w:rsidR="00C12567" w:rsidRPr="00894F41" w:rsidRDefault="00C12567" w:rsidP="003D6378">
            <w:pPr>
              <w:spacing w:after="0" w:line="240" w:lineRule="auto"/>
              <w:jc w:val="center"/>
              <w:rPr>
                <w:rFonts w:eastAsia="Times New Roman" w:cs="Calibri"/>
                <w:color w:val="000000"/>
              </w:rPr>
            </w:pPr>
          </w:p>
        </w:tc>
      </w:tr>
      <w:tr w:rsidR="000A7296" w:rsidRPr="00894F41" w14:paraId="0FD7A4F7"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vAlign w:val="center"/>
          </w:tcPr>
          <w:p w14:paraId="28BD674C" w14:textId="77777777" w:rsidR="000A7296" w:rsidRDefault="000A7296" w:rsidP="003D6378">
            <w:pPr>
              <w:spacing w:after="0"/>
              <w:jc w:val="center"/>
              <w:rPr>
                <w:rFonts w:eastAsia="Times New Roman" w:cs="Calibri"/>
                <w:color w:val="000000"/>
                <w:lang w:eastAsia="id-ID"/>
              </w:rPr>
            </w:pPr>
          </w:p>
        </w:tc>
        <w:tc>
          <w:tcPr>
            <w:tcW w:w="1023" w:type="dxa"/>
            <w:vMerge/>
            <w:tcBorders>
              <w:left w:val="single" w:sz="4" w:space="0" w:color="538135" w:themeColor="accent6" w:themeShade="BF"/>
              <w:right w:val="single" w:sz="4" w:space="0" w:color="538135" w:themeColor="accent6" w:themeShade="BF"/>
            </w:tcBorders>
            <w:vAlign w:val="center"/>
          </w:tcPr>
          <w:p w14:paraId="0530A72E" w14:textId="77777777" w:rsidR="000A7296" w:rsidRDefault="000A7296" w:rsidP="003D6378">
            <w:pPr>
              <w:spacing w:after="0"/>
              <w:jc w:val="center"/>
              <w:rPr>
                <w:rFonts w:eastAsia="Times New Roman" w:cs="Calibri"/>
                <w:color w:val="000000"/>
                <w:lang w:eastAsia="id-ID"/>
              </w:rPr>
            </w:pPr>
          </w:p>
        </w:tc>
        <w:tc>
          <w:tcPr>
            <w:tcW w:w="683" w:type="dxa"/>
            <w:vMerge/>
            <w:tcBorders>
              <w:left w:val="single" w:sz="4" w:space="0" w:color="538135" w:themeColor="accent6" w:themeShade="BF"/>
              <w:right w:val="single" w:sz="4" w:space="0" w:color="538135" w:themeColor="accent6" w:themeShade="BF"/>
            </w:tcBorders>
            <w:noWrap/>
            <w:vAlign w:val="center"/>
          </w:tcPr>
          <w:p w14:paraId="368A37A6" w14:textId="77777777" w:rsidR="000A7296" w:rsidRDefault="000A7296"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6F85AE06" w14:textId="77777777" w:rsidR="000A7296" w:rsidRDefault="000A7296"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right w:val="single" w:sz="4" w:space="0" w:color="538135" w:themeColor="accent6" w:themeShade="BF"/>
            </w:tcBorders>
            <w:vAlign w:val="center"/>
          </w:tcPr>
          <w:p w14:paraId="76720A65" w14:textId="77777777" w:rsidR="000A7296" w:rsidRDefault="000A7296" w:rsidP="003D6378">
            <w:pPr>
              <w:spacing w:after="0"/>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1005CC64" w14:textId="77777777" w:rsidR="000A7296" w:rsidRPr="00894F41" w:rsidRDefault="000A7296" w:rsidP="003D6378">
            <w:pPr>
              <w:spacing w:after="0" w:line="240" w:lineRule="auto"/>
              <w:jc w:val="center"/>
              <w:rPr>
                <w:rFonts w:eastAsia="Times New Roman" w:cs="Calibri"/>
                <w:color w:val="000000"/>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97ECA01" w14:textId="19EAAA67" w:rsidR="000A7296" w:rsidRPr="00D06895" w:rsidRDefault="003D6378" w:rsidP="003D6378">
            <w:pPr>
              <w:spacing w:after="0" w:line="240" w:lineRule="auto"/>
              <w:jc w:val="center"/>
              <w:rPr>
                <w:rFonts w:eastAsia="Times New Roman" w:cs="Calibri"/>
                <w:color w:val="000000"/>
              </w:rPr>
            </w:pPr>
            <w:r>
              <w:rPr>
                <w:rFonts w:eastAsia="Times New Roman" w:cs="Calibri"/>
                <w:color w:val="000000"/>
              </w:rPr>
              <w:t>Praktikum</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018729D" w14:textId="52A1BA08" w:rsidR="000A7296" w:rsidRDefault="004D3EB3" w:rsidP="003D6378">
            <w:pPr>
              <w:spacing w:after="0" w:line="240" w:lineRule="auto"/>
              <w:jc w:val="center"/>
              <w:rPr>
                <w:rFonts w:eastAsia="Times New Roman" w:cs="Calibri"/>
                <w:color w:val="000000"/>
              </w:rPr>
            </w:pPr>
            <w:r>
              <w:rPr>
                <w:rFonts w:eastAsia="Times New Roman" w:cs="Calibri"/>
                <w:color w:val="000000"/>
              </w:rPr>
              <w:t>5</w:t>
            </w:r>
          </w:p>
        </w:tc>
        <w:tc>
          <w:tcPr>
            <w:tcW w:w="1136" w:type="dxa"/>
            <w:vMerge/>
            <w:tcBorders>
              <w:left w:val="single" w:sz="4" w:space="0" w:color="538135" w:themeColor="accent6" w:themeShade="BF"/>
              <w:right w:val="single" w:sz="4" w:space="0" w:color="538135" w:themeColor="accent6" w:themeShade="BF"/>
            </w:tcBorders>
            <w:vAlign w:val="center"/>
          </w:tcPr>
          <w:p w14:paraId="64F1BA3D" w14:textId="77777777" w:rsidR="000A7296" w:rsidRPr="00894F41" w:rsidRDefault="000A7296" w:rsidP="003D6378">
            <w:pPr>
              <w:spacing w:after="0" w:line="240" w:lineRule="auto"/>
              <w:jc w:val="center"/>
              <w:rPr>
                <w:rFonts w:eastAsia="Times New Roman" w:cs="Calibri"/>
                <w:color w:val="000000"/>
              </w:rPr>
            </w:pPr>
          </w:p>
        </w:tc>
        <w:tc>
          <w:tcPr>
            <w:tcW w:w="1051"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2882A1C2" w14:textId="77777777" w:rsidR="000A7296" w:rsidRPr="00894F41" w:rsidRDefault="000A7296" w:rsidP="003D6378">
            <w:pPr>
              <w:spacing w:after="0" w:line="240" w:lineRule="auto"/>
              <w:jc w:val="center"/>
              <w:rPr>
                <w:rFonts w:eastAsia="Times New Roman" w:cs="Calibri"/>
                <w:color w:val="000000"/>
              </w:rPr>
            </w:pPr>
          </w:p>
        </w:tc>
        <w:tc>
          <w:tcPr>
            <w:tcW w:w="1330"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36846306" w14:textId="77777777" w:rsidR="000A7296" w:rsidRPr="00894F41" w:rsidRDefault="000A7296" w:rsidP="003D6378">
            <w:pPr>
              <w:spacing w:after="0" w:line="240" w:lineRule="auto"/>
              <w:jc w:val="center"/>
              <w:rPr>
                <w:rFonts w:eastAsia="Times New Roman" w:cs="Calibri"/>
                <w:color w:val="000000"/>
              </w:rPr>
            </w:pPr>
          </w:p>
        </w:tc>
      </w:tr>
      <w:tr w:rsidR="000A7296" w:rsidRPr="00894F41" w14:paraId="30537BCB"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vAlign w:val="center"/>
          </w:tcPr>
          <w:p w14:paraId="5EE04BA7" w14:textId="77777777" w:rsidR="000A7296" w:rsidRDefault="000A7296" w:rsidP="003D6378">
            <w:pPr>
              <w:spacing w:after="0"/>
              <w:jc w:val="center"/>
              <w:rPr>
                <w:rFonts w:eastAsia="Times New Roman" w:cs="Calibri"/>
                <w:color w:val="000000"/>
                <w:lang w:eastAsia="id-ID"/>
              </w:rPr>
            </w:pPr>
          </w:p>
        </w:tc>
        <w:tc>
          <w:tcPr>
            <w:tcW w:w="1023" w:type="dxa"/>
            <w:vMerge/>
            <w:tcBorders>
              <w:left w:val="single" w:sz="4" w:space="0" w:color="538135" w:themeColor="accent6" w:themeShade="BF"/>
              <w:right w:val="single" w:sz="4" w:space="0" w:color="538135" w:themeColor="accent6" w:themeShade="BF"/>
            </w:tcBorders>
            <w:vAlign w:val="center"/>
          </w:tcPr>
          <w:p w14:paraId="5DC34126" w14:textId="77777777" w:rsidR="000A7296" w:rsidRDefault="000A7296" w:rsidP="003D6378">
            <w:pPr>
              <w:spacing w:after="0"/>
              <w:jc w:val="center"/>
              <w:rPr>
                <w:rFonts w:eastAsia="Times New Roman" w:cs="Calibri"/>
                <w:color w:val="000000"/>
                <w:lang w:eastAsia="id-ID"/>
              </w:rPr>
            </w:pPr>
          </w:p>
        </w:tc>
        <w:tc>
          <w:tcPr>
            <w:tcW w:w="68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6A735D5" w14:textId="77777777" w:rsidR="000A7296" w:rsidRDefault="000A7296"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77C8FCD9" w14:textId="77777777" w:rsidR="000A7296" w:rsidRDefault="000A7296" w:rsidP="003D6378">
            <w:pPr>
              <w:spacing w:after="0" w:line="240" w:lineRule="auto"/>
              <w:jc w:val="center"/>
              <w:rPr>
                <w:rFonts w:eastAsia="Times New Roman" w:cs="Calibri"/>
                <w:color w:val="000000"/>
              </w:rPr>
            </w:pPr>
          </w:p>
        </w:tc>
        <w:tc>
          <w:tcPr>
            <w:tcW w:w="1134" w:type="dxa"/>
            <w:tcBorders>
              <w:left w:val="single" w:sz="4" w:space="0" w:color="538135" w:themeColor="accent6" w:themeShade="BF"/>
              <w:right w:val="single" w:sz="4" w:space="0" w:color="538135" w:themeColor="accent6" w:themeShade="BF"/>
            </w:tcBorders>
            <w:vAlign w:val="center"/>
          </w:tcPr>
          <w:p w14:paraId="7499142E" w14:textId="77777777" w:rsidR="000A7296" w:rsidRDefault="000A7296" w:rsidP="003D6378">
            <w:pPr>
              <w:spacing w:after="0"/>
              <w:jc w:val="center"/>
              <w:rPr>
                <w:rFonts w:eastAsia="Times New Roman" w:cs="Calibri"/>
                <w:color w:val="000000"/>
              </w:rPr>
            </w:pPr>
            <w:r>
              <w:rPr>
                <w:rFonts w:eastAsia="Times New Roman" w:cs="Calibri"/>
                <w:color w:val="000000"/>
              </w:rPr>
              <w:t>Sub CPMK 3</w:t>
            </w:r>
          </w:p>
        </w:tc>
        <w:tc>
          <w:tcPr>
            <w:tcW w:w="2288" w:type="dxa"/>
            <w:vMerge/>
            <w:tcBorders>
              <w:left w:val="single" w:sz="4" w:space="0" w:color="538135" w:themeColor="accent6" w:themeShade="BF"/>
              <w:right w:val="single" w:sz="4" w:space="0" w:color="538135" w:themeColor="accent6" w:themeShade="BF"/>
            </w:tcBorders>
            <w:vAlign w:val="center"/>
          </w:tcPr>
          <w:p w14:paraId="2FA81296" w14:textId="77777777" w:rsidR="000A7296" w:rsidRPr="00894F41" w:rsidRDefault="000A7296" w:rsidP="003D6378">
            <w:pPr>
              <w:spacing w:after="0" w:line="240" w:lineRule="auto"/>
              <w:jc w:val="center"/>
              <w:rPr>
                <w:rFonts w:eastAsia="Times New Roman" w:cs="Calibri"/>
                <w:color w:val="000000"/>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DDDD14B" w14:textId="77777777" w:rsidR="000A7296" w:rsidRPr="00D06895" w:rsidRDefault="000A7296" w:rsidP="003D6378">
            <w:pPr>
              <w:spacing w:after="0" w:line="240" w:lineRule="auto"/>
              <w:jc w:val="center"/>
              <w:rPr>
                <w:rFonts w:eastAsia="Times New Roman" w:cs="Calibri"/>
                <w:color w:val="000000"/>
              </w:rPr>
            </w:pPr>
            <w:r w:rsidRPr="00D06895">
              <w:rPr>
                <w:rFonts w:eastAsia="Times New Roman" w:cs="Calibri"/>
                <w:color w:val="000000"/>
              </w:rPr>
              <w:t>Tugas</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1B30B0E" w14:textId="289184D0" w:rsidR="000A7296" w:rsidRDefault="004D3EB3" w:rsidP="003D6378">
            <w:pPr>
              <w:spacing w:after="0" w:line="240" w:lineRule="auto"/>
              <w:jc w:val="center"/>
              <w:rPr>
                <w:rFonts w:eastAsia="Times New Roman" w:cs="Calibri"/>
                <w:color w:val="000000"/>
              </w:rPr>
            </w:pPr>
            <w:r>
              <w:rPr>
                <w:rFonts w:eastAsia="Times New Roman" w:cs="Calibri"/>
                <w:color w:val="000000"/>
              </w:rPr>
              <w:t>10</w:t>
            </w:r>
          </w:p>
        </w:tc>
        <w:tc>
          <w:tcPr>
            <w:tcW w:w="1136" w:type="dxa"/>
            <w:vMerge/>
            <w:tcBorders>
              <w:left w:val="single" w:sz="4" w:space="0" w:color="538135" w:themeColor="accent6" w:themeShade="BF"/>
              <w:right w:val="single" w:sz="4" w:space="0" w:color="538135" w:themeColor="accent6" w:themeShade="BF"/>
            </w:tcBorders>
            <w:vAlign w:val="center"/>
          </w:tcPr>
          <w:p w14:paraId="6CBBE5A2" w14:textId="77777777" w:rsidR="000A7296" w:rsidRPr="00894F41" w:rsidRDefault="000A7296" w:rsidP="003D6378">
            <w:pPr>
              <w:spacing w:after="0" w:line="240" w:lineRule="auto"/>
              <w:jc w:val="center"/>
              <w:rPr>
                <w:rFonts w:eastAsia="Times New Roman" w:cs="Calibri"/>
                <w:color w:val="000000"/>
              </w:rPr>
            </w:pPr>
          </w:p>
        </w:tc>
        <w:tc>
          <w:tcPr>
            <w:tcW w:w="1051"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F6577FA" w14:textId="77777777" w:rsidR="000A7296" w:rsidRPr="00894F41" w:rsidRDefault="000A7296" w:rsidP="003D6378">
            <w:pPr>
              <w:spacing w:after="0" w:line="240" w:lineRule="auto"/>
              <w:jc w:val="center"/>
              <w:rPr>
                <w:rFonts w:eastAsia="Times New Roman" w:cs="Calibri"/>
                <w:color w:val="000000"/>
              </w:rPr>
            </w:pPr>
          </w:p>
        </w:tc>
        <w:tc>
          <w:tcPr>
            <w:tcW w:w="1330"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72B8A309" w14:textId="77777777" w:rsidR="000A7296" w:rsidRPr="00894F41" w:rsidRDefault="000A7296" w:rsidP="003D6378">
            <w:pPr>
              <w:spacing w:after="0" w:line="240" w:lineRule="auto"/>
              <w:jc w:val="center"/>
              <w:rPr>
                <w:rFonts w:eastAsia="Times New Roman" w:cs="Calibri"/>
                <w:color w:val="000000"/>
              </w:rPr>
            </w:pPr>
          </w:p>
        </w:tc>
      </w:tr>
      <w:tr w:rsidR="003D6378" w:rsidRPr="00894F41" w14:paraId="19FA034F" w14:textId="77777777" w:rsidTr="003D6378">
        <w:trPr>
          <w:trHeight w:val="300"/>
        </w:trPr>
        <w:tc>
          <w:tcPr>
            <w:tcW w:w="109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306887E4" w14:textId="77777777" w:rsidR="003D6378" w:rsidRPr="00894F41" w:rsidRDefault="003D6378" w:rsidP="003D6378">
            <w:pPr>
              <w:spacing w:after="0" w:line="240" w:lineRule="auto"/>
              <w:jc w:val="center"/>
              <w:rPr>
                <w:rFonts w:eastAsia="Times New Roman" w:cs="Calibri"/>
                <w:color w:val="000000"/>
              </w:rPr>
            </w:pPr>
            <w:r w:rsidRPr="00894F41">
              <w:rPr>
                <w:rFonts w:eastAsia="Times New Roman" w:cs="Calibri"/>
                <w:color w:val="000000"/>
              </w:rPr>
              <w:t>5</w:t>
            </w:r>
          </w:p>
        </w:tc>
        <w:tc>
          <w:tcPr>
            <w:tcW w:w="10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35320ED8" w14:textId="77777777" w:rsidR="003D6378" w:rsidRPr="00894F41" w:rsidRDefault="003D6378" w:rsidP="003D6378">
            <w:pPr>
              <w:spacing w:after="0" w:line="240" w:lineRule="auto"/>
              <w:jc w:val="center"/>
              <w:rPr>
                <w:rFonts w:eastAsia="Times New Roman" w:cs="Calibri"/>
                <w:color w:val="000000"/>
              </w:rPr>
            </w:pPr>
            <w:r>
              <w:rPr>
                <w:rFonts w:eastAsia="Times New Roman" w:cs="Calibri"/>
                <w:color w:val="000000"/>
              </w:rPr>
              <w:t xml:space="preserve">VIII, IX,X,XI, XII,XIII </w:t>
            </w:r>
          </w:p>
        </w:tc>
        <w:tc>
          <w:tcPr>
            <w:tcW w:w="68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5C704637" w14:textId="0A80B0B8" w:rsidR="003D6378" w:rsidRPr="00894F41" w:rsidRDefault="00C12567" w:rsidP="003D6378">
            <w:pPr>
              <w:spacing w:after="0" w:line="240" w:lineRule="auto"/>
              <w:jc w:val="center"/>
              <w:rPr>
                <w:rFonts w:eastAsia="Times New Roman" w:cs="Calibri"/>
                <w:color w:val="000000"/>
              </w:rPr>
            </w:pPr>
            <w:r>
              <w:rPr>
                <w:rFonts w:eastAsia="Times New Roman" w:cs="Calibri"/>
                <w:color w:val="000000"/>
              </w:rPr>
              <w:t>5</w:t>
            </w:r>
            <w:r w:rsidR="003D6378">
              <w:rPr>
                <w:rFonts w:eastAsia="Times New Roman" w:cs="Calibri"/>
                <w:color w:val="000000"/>
              </w:rPr>
              <w:t xml:space="preserve"> </w:t>
            </w:r>
          </w:p>
          <w:p w14:paraId="5A428C56" w14:textId="77777777" w:rsidR="003D6378" w:rsidRPr="00894F41" w:rsidRDefault="003D6378" w:rsidP="003D6378">
            <w:pPr>
              <w:spacing w:after="0" w:line="240" w:lineRule="auto"/>
              <w:jc w:val="center"/>
              <w:rPr>
                <w:rFonts w:eastAsia="Times New Roman" w:cs="Calibri"/>
                <w:color w:val="000000"/>
              </w:rPr>
            </w:pPr>
          </w:p>
        </w:tc>
        <w:tc>
          <w:tcPr>
            <w:tcW w:w="992"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460EAFB6" w14:textId="632DA61B" w:rsidR="003D6378" w:rsidRPr="00894F41" w:rsidRDefault="00C12567" w:rsidP="003D6378">
            <w:pPr>
              <w:spacing w:after="0" w:line="240" w:lineRule="auto"/>
              <w:jc w:val="center"/>
              <w:rPr>
                <w:rFonts w:eastAsia="Times New Roman" w:cs="Calibri"/>
                <w:color w:val="000000"/>
                <w:lang w:val="id-ID"/>
              </w:rPr>
            </w:pPr>
            <w:r>
              <w:rPr>
                <w:rFonts w:eastAsia="Times New Roman" w:cs="Calibri"/>
                <w:color w:val="000000"/>
              </w:rPr>
              <w:t>CPMK 5</w:t>
            </w:r>
          </w:p>
        </w:tc>
        <w:tc>
          <w:tcPr>
            <w:tcW w:w="113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0EFB7E15" w14:textId="77777777" w:rsidR="003D6378" w:rsidRPr="00894F41" w:rsidRDefault="003D6378" w:rsidP="003D6378">
            <w:pPr>
              <w:spacing w:after="0" w:line="240" w:lineRule="auto"/>
              <w:jc w:val="center"/>
              <w:rPr>
                <w:rFonts w:eastAsia="Times New Roman" w:cs="Calibri"/>
                <w:color w:val="000000"/>
              </w:rPr>
            </w:pPr>
            <w:r>
              <w:rPr>
                <w:rFonts w:eastAsia="Times New Roman" w:cs="Calibri"/>
                <w:color w:val="000000"/>
              </w:rPr>
              <w:t>Sub-CPMK1</w:t>
            </w:r>
          </w:p>
          <w:p w14:paraId="3C77A53F" w14:textId="059C256B" w:rsidR="003D6378" w:rsidRPr="00894F41" w:rsidRDefault="003D6378" w:rsidP="003D6378">
            <w:pPr>
              <w:spacing w:after="0" w:line="240" w:lineRule="auto"/>
              <w:jc w:val="center"/>
              <w:rPr>
                <w:rFonts w:eastAsia="Times New Roman" w:cs="Calibri"/>
                <w:color w:val="000000"/>
              </w:rPr>
            </w:pPr>
          </w:p>
        </w:tc>
        <w:tc>
          <w:tcPr>
            <w:tcW w:w="2288"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458F435F" w14:textId="77777777" w:rsidR="003D6378" w:rsidRPr="000A7296" w:rsidRDefault="003D6378" w:rsidP="00EE7975">
            <w:pPr>
              <w:pStyle w:val="ListParagraph"/>
              <w:numPr>
                <w:ilvl w:val="0"/>
                <w:numId w:val="22"/>
              </w:numPr>
              <w:ind w:left="345" w:hanging="283"/>
            </w:pPr>
            <w:r w:rsidRPr="000A7296">
              <w:t>Ketepatan menjawab kuis</w:t>
            </w:r>
          </w:p>
          <w:p w14:paraId="24186842" w14:textId="77777777" w:rsidR="003D6378" w:rsidRDefault="003D6378" w:rsidP="00EE7975">
            <w:pPr>
              <w:pStyle w:val="ListParagraph"/>
              <w:numPr>
                <w:ilvl w:val="0"/>
                <w:numId w:val="22"/>
              </w:numPr>
              <w:ind w:left="345" w:hanging="283"/>
            </w:pPr>
            <w:r w:rsidRPr="000A7296">
              <w:t>Ketepatan menjawab soal ujian</w:t>
            </w:r>
          </w:p>
          <w:p w14:paraId="28B4CD48" w14:textId="5F268F5B" w:rsidR="003D6378" w:rsidRPr="003D6378" w:rsidRDefault="003D6378" w:rsidP="00EE7975">
            <w:pPr>
              <w:pStyle w:val="ListParagraph"/>
              <w:numPr>
                <w:ilvl w:val="0"/>
                <w:numId w:val="22"/>
              </w:numPr>
              <w:ind w:left="345" w:hanging="283"/>
            </w:pPr>
            <w:r>
              <w:t>Ketepatan melaksanakan intervensi</w:t>
            </w:r>
          </w:p>
        </w:tc>
        <w:tc>
          <w:tcPr>
            <w:tcW w:w="23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3B340731" w14:textId="0545AB1E" w:rsidR="003D6378" w:rsidRPr="00D06895" w:rsidRDefault="003D6378" w:rsidP="003D6378">
            <w:pPr>
              <w:spacing w:after="0" w:line="240" w:lineRule="auto"/>
              <w:jc w:val="center"/>
              <w:rPr>
                <w:rFonts w:eastAsia="Times New Roman" w:cs="Calibri"/>
                <w:color w:val="000000"/>
              </w:rPr>
            </w:pPr>
            <w:r>
              <w:rPr>
                <w:rFonts w:eastAsia="Times New Roman" w:cs="Calibri"/>
                <w:color w:val="000000"/>
              </w:rPr>
              <w:t>Kuis</w:t>
            </w:r>
          </w:p>
        </w:tc>
        <w:tc>
          <w:tcPr>
            <w:tcW w:w="1101"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5604B9F1" w14:textId="77777777" w:rsidR="003D6378" w:rsidRPr="00894F41" w:rsidRDefault="003D6378" w:rsidP="003D6378">
            <w:pPr>
              <w:spacing w:after="0" w:line="240" w:lineRule="auto"/>
              <w:jc w:val="center"/>
              <w:rPr>
                <w:rFonts w:eastAsia="Times New Roman" w:cs="Calibri"/>
                <w:color w:val="000000"/>
              </w:rPr>
            </w:pPr>
            <w:r>
              <w:rPr>
                <w:rFonts w:eastAsia="Times New Roman" w:cs="Calibri"/>
                <w:color w:val="000000"/>
              </w:rPr>
              <w:t>5</w:t>
            </w:r>
          </w:p>
        </w:tc>
        <w:tc>
          <w:tcPr>
            <w:tcW w:w="113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0E5E35E9" w14:textId="6E387E51" w:rsidR="003D6378" w:rsidRPr="00894F41" w:rsidRDefault="004D3EB3" w:rsidP="003D6378">
            <w:pPr>
              <w:spacing w:after="0" w:line="240" w:lineRule="auto"/>
              <w:jc w:val="center"/>
              <w:rPr>
                <w:rFonts w:eastAsia="Times New Roman" w:cs="Calibri"/>
                <w:color w:val="000000"/>
              </w:rPr>
            </w:pPr>
            <w:r>
              <w:rPr>
                <w:rFonts w:eastAsia="Times New Roman" w:cs="Calibri"/>
                <w:color w:val="000000"/>
              </w:rPr>
              <w:t>15</w:t>
            </w: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4F46D993" w14:textId="77777777" w:rsidR="003D6378" w:rsidRPr="00894F41" w:rsidRDefault="003D6378"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auto"/>
            </w:tcBorders>
            <w:vAlign w:val="center"/>
          </w:tcPr>
          <w:p w14:paraId="6C15C380" w14:textId="77777777" w:rsidR="003D6378" w:rsidRPr="00894F41" w:rsidRDefault="003D6378" w:rsidP="003D6378">
            <w:pPr>
              <w:spacing w:after="0" w:line="240" w:lineRule="auto"/>
              <w:jc w:val="center"/>
              <w:rPr>
                <w:rFonts w:eastAsia="Times New Roman" w:cs="Calibri"/>
                <w:color w:val="000000"/>
              </w:rPr>
            </w:pPr>
          </w:p>
        </w:tc>
      </w:tr>
      <w:tr w:rsidR="003D6378" w:rsidRPr="00894F41" w14:paraId="6DCDD60B"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275DA047" w14:textId="77777777" w:rsidR="003D6378" w:rsidRPr="00894F41" w:rsidRDefault="003D6378"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4DDA8E92" w14:textId="77777777" w:rsidR="003D6378" w:rsidRDefault="003D6378"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549C5B84" w14:textId="77777777" w:rsidR="003D6378" w:rsidRDefault="003D6378"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0D6FC70D" w14:textId="77777777" w:rsidR="003D6378" w:rsidRDefault="003D6378"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right w:val="single" w:sz="4" w:space="0" w:color="538135" w:themeColor="accent6" w:themeShade="BF"/>
            </w:tcBorders>
            <w:noWrap/>
            <w:vAlign w:val="center"/>
          </w:tcPr>
          <w:p w14:paraId="1433E703" w14:textId="52B89A12" w:rsidR="003D6378" w:rsidRPr="00894F41" w:rsidRDefault="003D6378"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263214CA" w14:textId="77777777" w:rsidR="003D6378" w:rsidRPr="00894F41" w:rsidRDefault="003D6378" w:rsidP="003D6378">
            <w:pPr>
              <w:spacing w:after="0" w:line="240" w:lineRule="auto"/>
              <w:jc w:val="center"/>
              <w:rPr>
                <w:rFonts w:eastAsia="Times New Roman" w:cs="Calibri"/>
                <w:color w:val="000000"/>
              </w:rPr>
            </w:pPr>
          </w:p>
        </w:tc>
        <w:tc>
          <w:tcPr>
            <w:tcW w:w="23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6A5453C9" w14:textId="77777777" w:rsidR="003D6378" w:rsidRPr="00D06895" w:rsidRDefault="003D6378" w:rsidP="003D6378">
            <w:pPr>
              <w:spacing w:after="0" w:line="240" w:lineRule="auto"/>
              <w:jc w:val="center"/>
              <w:rPr>
                <w:rFonts w:eastAsia="Times New Roman" w:cs="Calibri"/>
                <w:color w:val="000000"/>
              </w:rPr>
            </w:pPr>
          </w:p>
        </w:tc>
        <w:tc>
          <w:tcPr>
            <w:tcW w:w="1101"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01F2E05" w14:textId="77777777" w:rsidR="003D6378" w:rsidRPr="00894F41" w:rsidRDefault="003D6378" w:rsidP="003D6378">
            <w:pPr>
              <w:spacing w:after="0" w:line="240" w:lineRule="auto"/>
              <w:jc w:val="center"/>
              <w:rPr>
                <w:rFonts w:eastAsia="Times New Roman" w:cs="Calibri"/>
                <w:color w:val="000000"/>
              </w:rPr>
            </w:pPr>
          </w:p>
        </w:tc>
        <w:tc>
          <w:tcPr>
            <w:tcW w:w="1136" w:type="dxa"/>
            <w:vMerge/>
            <w:tcBorders>
              <w:left w:val="single" w:sz="4" w:space="0" w:color="538135" w:themeColor="accent6" w:themeShade="BF"/>
              <w:right w:val="single" w:sz="4" w:space="0" w:color="538135" w:themeColor="accent6" w:themeShade="BF"/>
            </w:tcBorders>
            <w:vAlign w:val="center"/>
          </w:tcPr>
          <w:p w14:paraId="07355428" w14:textId="77777777" w:rsidR="003D6378" w:rsidRPr="00894F41" w:rsidRDefault="003D6378"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23EA29F2" w14:textId="77777777" w:rsidR="003D6378" w:rsidRPr="00894F41" w:rsidRDefault="003D6378"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auto"/>
            </w:tcBorders>
            <w:vAlign w:val="center"/>
          </w:tcPr>
          <w:p w14:paraId="6957F138" w14:textId="77777777" w:rsidR="003D6378" w:rsidRPr="00894F41" w:rsidRDefault="003D6378" w:rsidP="003D6378">
            <w:pPr>
              <w:spacing w:after="0" w:line="240" w:lineRule="auto"/>
              <w:jc w:val="center"/>
              <w:rPr>
                <w:rFonts w:eastAsia="Times New Roman" w:cs="Calibri"/>
                <w:color w:val="000000"/>
              </w:rPr>
            </w:pPr>
          </w:p>
        </w:tc>
      </w:tr>
      <w:tr w:rsidR="003D6378" w:rsidRPr="00894F41" w14:paraId="2A9A60A1"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0C9968FF" w14:textId="77777777" w:rsidR="003D6378" w:rsidRPr="00894F41" w:rsidRDefault="003D6378"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745DC1FF" w14:textId="77777777" w:rsidR="003D6378" w:rsidRDefault="003D6378"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4BE838CA" w14:textId="77777777" w:rsidR="003D6378" w:rsidRDefault="003D6378"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26D77F9E" w14:textId="77777777" w:rsidR="003D6378" w:rsidRDefault="003D6378"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right w:val="single" w:sz="4" w:space="0" w:color="538135" w:themeColor="accent6" w:themeShade="BF"/>
            </w:tcBorders>
            <w:noWrap/>
            <w:vAlign w:val="center"/>
          </w:tcPr>
          <w:p w14:paraId="344788E5" w14:textId="4F2AE579" w:rsidR="003D6378" w:rsidRPr="00894F41" w:rsidRDefault="003D6378"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375B9162" w14:textId="77777777" w:rsidR="003D6378" w:rsidRPr="00894F41" w:rsidRDefault="003D6378" w:rsidP="003D6378">
            <w:pPr>
              <w:spacing w:after="0" w:line="240" w:lineRule="auto"/>
              <w:jc w:val="center"/>
              <w:rPr>
                <w:rFonts w:eastAsia="Times New Roman" w:cs="Calibri"/>
                <w:color w:val="000000"/>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EE52E6C" w14:textId="77777777" w:rsidR="003D6378" w:rsidRPr="00D06895" w:rsidRDefault="003D6378" w:rsidP="003D6378">
            <w:pPr>
              <w:spacing w:after="0" w:line="240" w:lineRule="auto"/>
              <w:jc w:val="center"/>
              <w:rPr>
                <w:rFonts w:eastAsia="Times New Roman" w:cs="Calibri"/>
                <w:color w:val="000000"/>
              </w:rPr>
            </w:pPr>
            <w:r w:rsidRPr="00D06895">
              <w:rPr>
                <w:rFonts w:eastAsia="Times New Roman" w:cs="Calibri"/>
                <w:color w:val="000000"/>
              </w:rPr>
              <w:t>EAS</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932CC8F" w14:textId="465400D9" w:rsidR="003D6378" w:rsidRPr="00894F41" w:rsidRDefault="004D3EB3" w:rsidP="003D6378">
            <w:pPr>
              <w:spacing w:after="0" w:line="240" w:lineRule="auto"/>
              <w:jc w:val="center"/>
              <w:rPr>
                <w:rFonts w:eastAsia="Times New Roman" w:cs="Calibri"/>
                <w:color w:val="000000"/>
              </w:rPr>
            </w:pPr>
            <w:r>
              <w:rPr>
                <w:rFonts w:eastAsia="Times New Roman" w:cs="Calibri"/>
                <w:color w:val="000000"/>
              </w:rPr>
              <w:t>7</w:t>
            </w:r>
          </w:p>
        </w:tc>
        <w:tc>
          <w:tcPr>
            <w:tcW w:w="1136" w:type="dxa"/>
            <w:vMerge/>
            <w:tcBorders>
              <w:left w:val="single" w:sz="4" w:space="0" w:color="538135" w:themeColor="accent6" w:themeShade="BF"/>
              <w:right w:val="single" w:sz="4" w:space="0" w:color="538135" w:themeColor="accent6" w:themeShade="BF"/>
            </w:tcBorders>
            <w:vAlign w:val="center"/>
          </w:tcPr>
          <w:p w14:paraId="3CDE764C" w14:textId="77777777" w:rsidR="003D6378" w:rsidRPr="00894F41" w:rsidRDefault="003D6378"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3D6D0E1D" w14:textId="77777777" w:rsidR="003D6378" w:rsidRPr="00894F41" w:rsidRDefault="003D6378"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auto"/>
            </w:tcBorders>
            <w:vAlign w:val="center"/>
          </w:tcPr>
          <w:p w14:paraId="1BC33379" w14:textId="77777777" w:rsidR="003D6378" w:rsidRPr="00894F41" w:rsidRDefault="003D6378" w:rsidP="003D6378">
            <w:pPr>
              <w:spacing w:after="0" w:line="240" w:lineRule="auto"/>
              <w:jc w:val="center"/>
              <w:rPr>
                <w:rFonts w:eastAsia="Times New Roman" w:cs="Calibri"/>
                <w:color w:val="000000"/>
              </w:rPr>
            </w:pPr>
          </w:p>
        </w:tc>
      </w:tr>
      <w:tr w:rsidR="003D6378" w:rsidRPr="00894F41" w14:paraId="4A81DA72" w14:textId="77777777" w:rsidTr="003D6378">
        <w:trPr>
          <w:trHeight w:val="300"/>
        </w:trPr>
        <w:tc>
          <w:tcPr>
            <w:tcW w:w="1096"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7F79D8C0" w14:textId="77777777" w:rsidR="003D6378" w:rsidRPr="00894F41" w:rsidRDefault="003D6378"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007D3CE8" w14:textId="77777777" w:rsidR="003D6378" w:rsidRDefault="003D6378"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F964D32" w14:textId="77777777" w:rsidR="003D6378" w:rsidRDefault="003D6378"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41C6ADB" w14:textId="77777777" w:rsidR="003D6378" w:rsidRDefault="003D6378"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713C23E1" w14:textId="77777777" w:rsidR="003D6378" w:rsidRDefault="003D6378"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2B396427" w14:textId="77777777" w:rsidR="003D6378" w:rsidRPr="00894F41" w:rsidRDefault="003D6378" w:rsidP="003D6378">
            <w:pPr>
              <w:spacing w:after="0" w:line="240" w:lineRule="auto"/>
              <w:jc w:val="center"/>
              <w:rPr>
                <w:rFonts w:eastAsia="Times New Roman" w:cs="Calibri"/>
                <w:color w:val="000000"/>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3C3F7EB" w14:textId="3DD2C6AC" w:rsidR="003D6378" w:rsidRPr="00D06895" w:rsidRDefault="003D6378" w:rsidP="003D6378">
            <w:pPr>
              <w:spacing w:after="0" w:line="240" w:lineRule="auto"/>
              <w:jc w:val="center"/>
              <w:rPr>
                <w:rFonts w:eastAsia="Times New Roman" w:cs="Calibri"/>
                <w:color w:val="000000"/>
              </w:rPr>
            </w:pPr>
            <w:r>
              <w:rPr>
                <w:rFonts w:eastAsia="Times New Roman" w:cs="Calibri"/>
                <w:color w:val="000000"/>
              </w:rPr>
              <w:t>Praktikum</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00AE4B7" w14:textId="402A8CD3" w:rsidR="003D6378" w:rsidRDefault="004D3EB3" w:rsidP="003D6378">
            <w:pPr>
              <w:spacing w:after="0" w:line="240" w:lineRule="auto"/>
              <w:jc w:val="center"/>
              <w:rPr>
                <w:rFonts w:eastAsia="Times New Roman" w:cs="Calibri"/>
                <w:color w:val="000000"/>
              </w:rPr>
            </w:pPr>
            <w:r>
              <w:rPr>
                <w:rFonts w:eastAsia="Times New Roman" w:cs="Calibri"/>
                <w:color w:val="000000"/>
              </w:rPr>
              <w:t>3</w:t>
            </w:r>
          </w:p>
        </w:tc>
        <w:tc>
          <w:tcPr>
            <w:tcW w:w="1136" w:type="dxa"/>
            <w:vMerge/>
            <w:tcBorders>
              <w:left w:val="single" w:sz="4" w:space="0" w:color="538135" w:themeColor="accent6" w:themeShade="BF"/>
              <w:right w:val="single" w:sz="4" w:space="0" w:color="538135" w:themeColor="accent6" w:themeShade="BF"/>
            </w:tcBorders>
            <w:vAlign w:val="center"/>
          </w:tcPr>
          <w:p w14:paraId="5CF4FAFF" w14:textId="77777777" w:rsidR="003D6378" w:rsidRPr="00894F41" w:rsidRDefault="003D6378"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3D4E0385" w14:textId="77777777" w:rsidR="003D6378" w:rsidRPr="00894F41" w:rsidRDefault="003D6378"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auto"/>
            </w:tcBorders>
            <w:vAlign w:val="center"/>
          </w:tcPr>
          <w:p w14:paraId="74E9DAF5" w14:textId="77777777" w:rsidR="003D6378" w:rsidRPr="00894F41" w:rsidRDefault="003D6378" w:rsidP="003D6378">
            <w:pPr>
              <w:spacing w:after="0" w:line="240" w:lineRule="auto"/>
              <w:jc w:val="center"/>
              <w:rPr>
                <w:rFonts w:eastAsia="Times New Roman" w:cs="Calibri"/>
                <w:color w:val="000000"/>
              </w:rPr>
            </w:pPr>
          </w:p>
        </w:tc>
      </w:tr>
      <w:tr w:rsidR="00C12567" w:rsidRPr="00894F41" w14:paraId="66668950" w14:textId="77777777" w:rsidTr="003D6378">
        <w:trPr>
          <w:trHeight w:val="300"/>
        </w:trPr>
        <w:tc>
          <w:tcPr>
            <w:tcW w:w="109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72A6218D" w14:textId="77777777" w:rsidR="00C12567" w:rsidRPr="00894F41" w:rsidRDefault="00C12567" w:rsidP="003D6378">
            <w:pPr>
              <w:spacing w:after="0" w:line="240" w:lineRule="auto"/>
              <w:jc w:val="center"/>
              <w:rPr>
                <w:rFonts w:eastAsia="Times New Roman" w:cs="Calibri"/>
                <w:color w:val="000000"/>
              </w:rPr>
            </w:pPr>
            <w:r w:rsidRPr="00894F41">
              <w:rPr>
                <w:rFonts w:eastAsia="Times New Roman" w:cs="Calibri"/>
                <w:color w:val="000000"/>
              </w:rPr>
              <w:t>6</w:t>
            </w:r>
          </w:p>
        </w:tc>
        <w:tc>
          <w:tcPr>
            <w:tcW w:w="10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6A620BC4" w14:textId="77777777" w:rsidR="00C12567" w:rsidRPr="00894F41" w:rsidRDefault="00C12567" w:rsidP="003D6378">
            <w:pPr>
              <w:spacing w:after="0" w:line="240" w:lineRule="auto"/>
              <w:jc w:val="center"/>
              <w:rPr>
                <w:rFonts w:eastAsia="Times New Roman" w:cs="Calibri"/>
                <w:color w:val="000000"/>
              </w:rPr>
            </w:pPr>
            <w:r>
              <w:rPr>
                <w:rFonts w:eastAsia="Times New Roman" w:cs="Calibri"/>
                <w:color w:val="000000"/>
              </w:rPr>
              <w:t>XIV</w:t>
            </w:r>
          </w:p>
        </w:tc>
        <w:tc>
          <w:tcPr>
            <w:tcW w:w="68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4E6A4D9F" w14:textId="03CDFCD4" w:rsidR="00C12567" w:rsidRPr="00894F41" w:rsidRDefault="00C12567" w:rsidP="003D6378">
            <w:pPr>
              <w:spacing w:after="0" w:line="240" w:lineRule="auto"/>
              <w:jc w:val="center"/>
              <w:rPr>
                <w:rFonts w:eastAsia="Times New Roman" w:cs="Calibri"/>
                <w:color w:val="000000"/>
              </w:rPr>
            </w:pPr>
            <w:r>
              <w:rPr>
                <w:rFonts w:eastAsia="Times New Roman" w:cs="Calibri"/>
                <w:color w:val="000000"/>
              </w:rPr>
              <w:t>9</w:t>
            </w:r>
          </w:p>
        </w:tc>
        <w:tc>
          <w:tcPr>
            <w:tcW w:w="992"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5F30AA6C" w14:textId="62526EF2" w:rsidR="00C12567" w:rsidRPr="00894F41" w:rsidRDefault="00C12567" w:rsidP="003D6378">
            <w:pPr>
              <w:spacing w:after="0" w:line="240" w:lineRule="auto"/>
              <w:jc w:val="center"/>
              <w:rPr>
                <w:rFonts w:eastAsia="Times New Roman" w:cs="Calibri"/>
                <w:color w:val="000000"/>
                <w:lang w:val="id-ID"/>
              </w:rPr>
            </w:pPr>
            <w:r>
              <w:rPr>
                <w:rFonts w:eastAsia="Times New Roman" w:cs="Calibri"/>
                <w:color w:val="000000"/>
              </w:rPr>
              <w:t>CPMK 9</w:t>
            </w:r>
          </w:p>
        </w:tc>
        <w:tc>
          <w:tcPr>
            <w:tcW w:w="1134"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hideMark/>
          </w:tcPr>
          <w:p w14:paraId="6906CD05" w14:textId="77777777" w:rsidR="00C12567" w:rsidRPr="00894F41" w:rsidRDefault="00C12567" w:rsidP="003D6378">
            <w:pPr>
              <w:spacing w:after="0" w:line="240" w:lineRule="auto"/>
              <w:jc w:val="center"/>
              <w:rPr>
                <w:rFonts w:eastAsia="Times New Roman" w:cs="Calibri"/>
                <w:color w:val="000000"/>
              </w:rPr>
            </w:pPr>
            <w:r>
              <w:rPr>
                <w:rFonts w:eastAsia="Times New Roman" w:cs="Calibri"/>
                <w:color w:val="000000"/>
              </w:rPr>
              <w:t>Sub-CPMK 1</w:t>
            </w:r>
          </w:p>
        </w:tc>
        <w:tc>
          <w:tcPr>
            <w:tcW w:w="2288"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11B5834F" w14:textId="77777777" w:rsidR="00C12567" w:rsidRDefault="00C12567" w:rsidP="00EE7975">
            <w:pPr>
              <w:pStyle w:val="ListParagraph"/>
              <w:numPr>
                <w:ilvl w:val="0"/>
                <w:numId w:val="2"/>
              </w:numPr>
              <w:ind w:left="220" w:hanging="220"/>
              <w:jc w:val="left"/>
            </w:pPr>
            <w:r w:rsidRPr="00C73278">
              <w:t xml:space="preserve">Ketepatan </w:t>
            </w:r>
            <w:r>
              <w:t>menjawab soal ujian</w:t>
            </w:r>
          </w:p>
          <w:p w14:paraId="4C5F303E" w14:textId="7B7B2C56" w:rsidR="00C12567" w:rsidRPr="00C12567" w:rsidRDefault="00C12567" w:rsidP="00EE7975">
            <w:pPr>
              <w:pStyle w:val="ListParagraph"/>
              <w:numPr>
                <w:ilvl w:val="0"/>
                <w:numId w:val="2"/>
              </w:numPr>
              <w:ind w:left="220" w:hanging="220"/>
              <w:jc w:val="left"/>
            </w:pPr>
            <w:r>
              <w:t>Ketepatam melakukan rawat luka sederhana</w:t>
            </w:r>
          </w:p>
        </w:tc>
        <w:tc>
          <w:tcPr>
            <w:tcW w:w="2323"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7ACA9DCD" w14:textId="51049790" w:rsidR="00C12567" w:rsidRPr="00D06895" w:rsidRDefault="00C12567" w:rsidP="003D6378">
            <w:pPr>
              <w:spacing w:after="0" w:line="240" w:lineRule="auto"/>
              <w:jc w:val="center"/>
              <w:rPr>
                <w:rFonts w:eastAsia="Times New Roman" w:cs="Calibri"/>
                <w:color w:val="000000"/>
              </w:rPr>
            </w:pPr>
            <w:r>
              <w:rPr>
                <w:rFonts w:eastAsia="Times New Roman" w:cs="Calibri"/>
                <w:color w:val="000000"/>
              </w:rPr>
              <w:t>EAS</w:t>
            </w:r>
          </w:p>
        </w:tc>
        <w:tc>
          <w:tcPr>
            <w:tcW w:w="1101"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4A14B529" w14:textId="74C004AD" w:rsidR="00C12567" w:rsidRPr="00894F41" w:rsidRDefault="004D3EB3" w:rsidP="003D6378">
            <w:pPr>
              <w:spacing w:after="0" w:line="240" w:lineRule="auto"/>
              <w:jc w:val="center"/>
              <w:rPr>
                <w:rFonts w:eastAsia="Times New Roman" w:cs="Calibri"/>
                <w:color w:val="000000"/>
              </w:rPr>
            </w:pPr>
            <w:r>
              <w:rPr>
                <w:rFonts w:eastAsia="Times New Roman" w:cs="Calibri"/>
                <w:color w:val="000000"/>
              </w:rPr>
              <w:t>6</w:t>
            </w:r>
          </w:p>
        </w:tc>
        <w:tc>
          <w:tcPr>
            <w:tcW w:w="1136"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1776D11F" w14:textId="6E7DC6F5" w:rsidR="00C12567" w:rsidRPr="00894F41" w:rsidRDefault="004D3EB3" w:rsidP="003D6378">
            <w:pPr>
              <w:spacing w:after="0" w:line="240" w:lineRule="auto"/>
              <w:jc w:val="center"/>
              <w:rPr>
                <w:rFonts w:eastAsia="Times New Roman" w:cs="Calibri"/>
                <w:color w:val="000000"/>
              </w:rPr>
            </w:pPr>
            <w:r>
              <w:rPr>
                <w:rFonts w:eastAsia="Times New Roman" w:cs="Calibri"/>
                <w:color w:val="000000"/>
              </w:rPr>
              <w:t>14</w:t>
            </w: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444142F7" w14:textId="77777777" w:rsidR="00C12567" w:rsidRPr="00894F41" w:rsidRDefault="00C12567"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16B2DA1F" w14:textId="77777777" w:rsidR="00C12567" w:rsidRPr="00894F41" w:rsidRDefault="00C12567" w:rsidP="003D6378">
            <w:pPr>
              <w:spacing w:after="0" w:line="240" w:lineRule="auto"/>
              <w:jc w:val="center"/>
              <w:rPr>
                <w:rFonts w:eastAsia="Times New Roman" w:cs="Calibri"/>
                <w:color w:val="000000"/>
              </w:rPr>
            </w:pPr>
          </w:p>
        </w:tc>
      </w:tr>
      <w:tr w:rsidR="00C12567" w:rsidRPr="00894F41" w14:paraId="00F1980D"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06AEA8CB" w14:textId="77777777" w:rsidR="00C12567" w:rsidRPr="00894F41" w:rsidRDefault="00C12567"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758E2858" w14:textId="77777777" w:rsidR="00C12567" w:rsidRPr="00894F41" w:rsidRDefault="00C12567"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69AEA570" w14:textId="77777777" w:rsidR="00C12567" w:rsidRDefault="00C12567"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6C0DA20F" w14:textId="77777777" w:rsidR="00C12567" w:rsidRDefault="00C12567"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right w:val="single" w:sz="4" w:space="0" w:color="538135" w:themeColor="accent6" w:themeShade="BF"/>
            </w:tcBorders>
            <w:noWrap/>
            <w:vAlign w:val="center"/>
          </w:tcPr>
          <w:p w14:paraId="620F1AA0" w14:textId="77777777" w:rsidR="00C12567" w:rsidRDefault="00C12567"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787D4BA8" w14:textId="77777777" w:rsidR="00C12567" w:rsidRDefault="00C12567" w:rsidP="003D6378">
            <w:pPr>
              <w:contextualSpacing/>
              <w:rPr>
                <w:rFonts w:ascii="Calibri" w:eastAsia="Times New Roman" w:hAnsi="Calibri" w:cs="Calibri"/>
                <w:lang w:eastAsia="id-ID"/>
              </w:rPr>
            </w:pPr>
          </w:p>
        </w:tc>
        <w:tc>
          <w:tcPr>
            <w:tcW w:w="2323" w:type="dxa"/>
            <w:vMerge/>
            <w:tcBorders>
              <w:left w:val="single" w:sz="4" w:space="0" w:color="538135" w:themeColor="accent6" w:themeShade="BF"/>
              <w:right w:val="single" w:sz="4" w:space="0" w:color="538135" w:themeColor="accent6" w:themeShade="BF"/>
            </w:tcBorders>
            <w:noWrap/>
            <w:vAlign w:val="center"/>
          </w:tcPr>
          <w:p w14:paraId="79CC5C92" w14:textId="77777777" w:rsidR="00C12567" w:rsidRPr="00D06895" w:rsidRDefault="00C12567" w:rsidP="003D6378">
            <w:pPr>
              <w:spacing w:after="0" w:line="240" w:lineRule="auto"/>
              <w:jc w:val="center"/>
              <w:rPr>
                <w:rFonts w:eastAsia="Times New Roman" w:cs="Calibri"/>
                <w:color w:val="000000"/>
              </w:rPr>
            </w:pPr>
          </w:p>
        </w:tc>
        <w:tc>
          <w:tcPr>
            <w:tcW w:w="1101" w:type="dxa"/>
            <w:vMerge/>
            <w:tcBorders>
              <w:left w:val="single" w:sz="4" w:space="0" w:color="538135" w:themeColor="accent6" w:themeShade="BF"/>
              <w:right w:val="single" w:sz="4" w:space="0" w:color="538135" w:themeColor="accent6" w:themeShade="BF"/>
            </w:tcBorders>
            <w:noWrap/>
            <w:vAlign w:val="center"/>
          </w:tcPr>
          <w:p w14:paraId="300846A6" w14:textId="77777777" w:rsidR="00C12567" w:rsidRPr="00894F41" w:rsidRDefault="00C12567" w:rsidP="003D6378">
            <w:pPr>
              <w:spacing w:after="0" w:line="240" w:lineRule="auto"/>
              <w:jc w:val="center"/>
              <w:rPr>
                <w:rFonts w:eastAsia="Times New Roman" w:cs="Calibri"/>
                <w:color w:val="000000"/>
              </w:rPr>
            </w:pPr>
          </w:p>
        </w:tc>
        <w:tc>
          <w:tcPr>
            <w:tcW w:w="1136" w:type="dxa"/>
            <w:vMerge/>
            <w:tcBorders>
              <w:left w:val="single" w:sz="4" w:space="0" w:color="538135" w:themeColor="accent6" w:themeShade="BF"/>
              <w:right w:val="single" w:sz="4" w:space="0" w:color="538135" w:themeColor="accent6" w:themeShade="BF"/>
            </w:tcBorders>
            <w:vAlign w:val="center"/>
          </w:tcPr>
          <w:p w14:paraId="488B20A7" w14:textId="77777777" w:rsidR="00C12567" w:rsidRPr="00894F41" w:rsidRDefault="00C12567"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1C70720C" w14:textId="77777777" w:rsidR="00C12567" w:rsidRPr="00894F41" w:rsidRDefault="00C12567"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20D405DC" w14:textId="77777777" w:rsidR="00C12567" w:rsidRPr="00894F41" w:rsidRDefault="00C12567" w:rsidP="003D6378">
            <w:pPr>
              <w:spacing w:after="0" w:line="240" w:lineRule="auto"/>
              <w:jc w:val="center"/>
              <w:rPr>
                <w:rFonts w:eastAsia="Times New Roman" w:cs="Calibri"/>
                <w:color w:val="000000"/>
              </w:rPr>
            </w:pPr>
          </w:p>
        </w:tc>
      </w:tr>
      <w:tr w:rsidR="00C12567" w:rsidRPr="00894F41" w14:paraId="0E1C4001" w14:textId="77777777" w:rsidTr="003D6378">
        <w:trPr>
          <w:trHeight w:val="300"/>
        </w:trPr>
        <w:tc>
          <w:tcPr>
            <w:tcW w:w="1096" w:type="dxa"/>
            <w:vMerge/>
            <w:tcBorders>
              <w:left w:val="single" w:sz="4" w:space="0" w:color="538135" w:themeColor="accent6" w:themeShade="BF"/>
              <w:right w:val="single" w:sz="4" w:space="0" w:color="538135" w:themeColor="accent6" w:themeShade="BF"/>
            </w:tcBorders>
            <w:noWrap/>
            <w:vAlign w:val="center"/>
          </w:tcPr>
          <w:p w14:paraId="4F62D701" w14:textId="77777777" w:rsidR="00C12567" w:rsidRPr="00894F41" w:rsidRDefault="00C12567"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1DDF289E" w14:textId="77777777" w:rsidR="00C12567" w:rsidRPr="00894F41" w:rsidRDefault="00C12567"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1525FFE1" w14:textId="77777777" w:rsidR="00C12567" w:rsidRDefault="00C12567"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6DD62357" w14:textId="77777777" w:rsidR="00C12567" w:rsidRDefault="00C12567"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right w:val="single" w:sz="4" w:space="0" w:color="538135" w:themeColor="accent6" w:themeShade="BF"/>
            </w:tcBorders>
            <w:noWrap/>
            <w:vAlign w:val="center"/>
          </w:tcPr>
          <w:p w14:paraId="4B16C12F" w14:textId="77777777" w:rsidR="00C12567" w:rsidRDefault="00C12567"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42FDF639" w14:textId="77777777" w:rsidR="00C12567" w:rsidRDefault="00C12567" w:rsidP="003D6378">
            <w:pPr>
              <w:contextualSpacing/>
              <w:rPr>
                <w:rFonts w:ascii="Calibri" w:eastAsia="Times New Roman" w:hAnsi="Calibri" w:cs="Calibri"/>
                <w:lang w:eastAsia="id-ID"/>
              </w:rPr>
            </w:pPr>
          </w:p>
        </w:tc>
        <w:tc>
          <w:tcPr>
            <w:tcW w:w="23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23DBD3DB" w14:textId="77777777" w:rsidR="00C12567" w:rsidRPr="00D06895" w:rsidRDefault="00C12567" w:rsidP="003D6378">
            <w:pPr>
              <w:spacing w:after="0" w:line="240" w:lineRule="auto"/>
              <w:jc w:val="center"/>
              <w:rPr>
                <w:rFonts w:eastAsia="Times New Roman" w:cs="Calibri"/>
                <w:color w:val="000000"/>
              </w:rPr>
            </w:pPr>
          </w:p>
        </w:tc>
        <w:tc>
          <w:tcPr>
            <w:tcW w:w="1101"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35B48A8" w14:textId="77777777" w:rsidR="00C12567" w:rsidRPr="00894F41" w:rsidRDefault="00C12567" w:rsidP="003D6378">
            <w:pPr>
              <w:spacing w:after="0" w:line="240" w:lineRule="auto"/>
              <w:jc w:val="center"/>
              <w:rPr>
                <w:rFonts w:eastAsia="Times New Roman" w:cs="Calibri"/>
                <w:color w:val="000000"/>
              </w:rPr>
            </w:pPr>
          </w:p>
        </w:tc>
        <w:tc>
          <w:tcPr>
            <w:tcW w:w="1136" w:type="dxa"/>
            <w:vMerge/>
            <w:tcBorders>
              <w:left w:val="single" w:sz="4" w:space="0" w:color="538135" w:themeColor="accent6" w:themeShade="BF"/>
              <w:right w:val="single" w:sz="4" w:space="0" w:color="538135" w:themeColor="accent6" w:themeShade="BF"/>
            </w:tcBorders>
            <w:vAlign w:val="center"/>
          </w:tcPr>
          <w:p w14:paraId="1FFF358B" w14:textId="77777777" w:rsidR="00C12567" w:rsidRPr="00894F41" w:rsidRDefault="00C12567" w:rsidP="003D6378">
            <w:pPr>
              <w:spacing w:after="0" w:line="240" w:lineRule="auto"/>
              <w:jc w:val="center"/>
              <w:rPr>
                <w:rFonts w:eastAsia="Times New Roman" w:cs="Calibri"/>
                <w:color w:val="000000"/>
              </w:rPr>
            </w:pPr>
          </w:p>
        </w:tc>
        <w:tc>
          <w:tcPr>
            <w:tcW w:w="1051"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1CB5C72D" w14:textId="77777777" w:rsidR="00C12567" w:rsidRPr="00894F41" w:rsidRDefault="00C12567" w:rsidP="003D6378">
            <w:pPr>
              <w:spacing w:after="0" w:line="240" w:lineRule="auto"/>
              <w:jc w:val="center"/>
              <w:rPr>
                <w:rFonts w:eastAsia="Times New Roman" w:cs="Calibri"/>
                <w:color w:val="000000"/>
              </w:rPr>
            </w:pPr>
          </w:p>
        </w:tc>
        <w:tc>
          <w:tcPr>
            <w:tcW w:w="1330" w:type="dxa"/>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04A6CD3D" w14:textId="77777777" w:rsidR="00C12567" w:rsidRPr="00894F41" w:rsidRDefault="00C12567" w:rsidP="003D6378">
            <w:pPr>
              <w:spacing w:after="0" w:line="240" w:lineRule="auto"/>
              <w:jc w:val="center"/>
              <w:rPr>
                <w:rFonts w:eastAsia="Times New Roman" w:cs="Calibri"/>
                <w:color w:val="000000"/>
              </w:rPr>
            </w:pPr>
          </w:p>
        </w:tc>
      </w:tr>
      <w:tr w:rsidR="00C12567" w:rsidRPr="00894F41" w14:paraId="7CD5D34B" w14:textId="77777777" w:rsidTr="003E7A41">
        <w:trPr>
          <w:trHeight w:val="578"/>
        </w:trPr>
        <w:tc>
          <w:tcPr>
            <w:tcW w:w="1096" w:type="dxa"/>
            <w:vMerge/>
            <w:tcBorders>
              <w:left w:val="single" w:sz="4" w:space="0" w:color="538135" w:themeColor="accent6" w:themeShade="BF"/>
              <w:right w:val="single" w:sz="4" w:space="0" w:color="538135" w:themeColor="accent6" w:themeShade="BF"/>
            </w:tcBorders>
            <w:noWrap/>
            <w:vAlign w:val="center"/>
          </w:tcPr>
          <w:p w14:paraId="6CD02B98" w14:textId="77777777" w:rsidR="00C12567" w:rsidRPr="00894F41" w:rsidRDefault="00C12567"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right w:val="single" w:sz="4" w:space="0" w:color="538135" w:themeColor="accent6" w:themeShade="BF"/>
            </w:tcBorders>
            <w:noWrap/>
            <w:vAlign w:val="center"/>
          </w:tcPr>
          <w:p w14:paraId="09256021" w14:textId="77777777" w:rsidR="00C12567" w:rsidRPr="00894F41" w:rsidRDefault="00C12567"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right w:val="single" w:sz="4" w:space="0" w:color="538135" w:themeColor="accent6" w:themeShade="BF"/>
            </w:tcBorders>
            <w:noWrap/>
            <w:vAlign w:val="center"/>
          </w:tcPr>
          <w:p w14:paraId="79E599D7" w14:textId="77777777" w:rsidR="00C12567" w:rsidRDefault="00C12567"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right w:val="single" w:sz="4" w:space="0" w:color="538135" w:themeColor="accent6" w:themeShade="BF"/>
            </w:tcBorders>
            <w:noWrap/>
            <w:vAlign w:val="center"/>
          </w:tcPr>
          <w:p w14:paraId="784BD4B9" w14:textId="77777777" w:rsidR="00C12567" w:rsidRDefault="00C12567"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right w:val="single" w:sz="4" w:space="0" w:color="538135" w:themeColor="accent6" w:themeShade="BF"/>
            </w:tcBorders>
            <w:noWrap/>
            <w:vAlign w:val="center"/>
          </w:tcPr>
          <w:p w14:paraId="102CB4B9" w14:textId="77777777" w:rsidR="00C12567" w:rsidRDefault="00C12567"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1E1DC5E5" w14:textId="77777777" w:rsidR="00C12567" w:rsidRDefault="00C12567" w:rsidP="003D6378">
            <w:pPr>
              <w:contextualSpacing/>
              <w:rPr>
                <w:rFonts w:ascii="Calibri" w:eastAsia="Times New Roman" w:hAnsi="Calibri" w:cs="Calibri"/>
                <w:lang w:eastAsia="id-ID"/>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773DADDE" w14:textId="17E008C8" w:rsidR="00C12567" w:rsidRPr="00D06895" w:rsidRDefault="00C12567" w:rsidP="003D6378">
            <w:pPr>
              <w:spacing w:after="0" w:line="240" w:lineRule="auto"/>
              <w:jc w:val="center"/>
              <w:rPr>
                <w:rFonts w:eastAsia="Times New Roman" w:cs="Calibri"/>
                <w:color w:val="000000"/>
              </w:rPr>
            </w:pPr>
            <w:r>
              <w:rPr>
                <w:rFonts w:eastAsia="Times New Roman" w:cs="Calibri"/>
                <w:color w:val="000000"/>
              </w:rPr>
              <w:t>Praktikum</w:t>
            </w:r>
            <w:r w:rsidRPr="00D06895">
              <w:rPr>
                <w:rFonts w:eastAsia="Times New Roman" w:cs="Calibri"/>
                <w:color w:val="000000"/>
              </w:rPr>
              <w:t xml:space="preserve"> </w:t>
            </w:r>
          </w:p>
        </w:tc>
        <w:tc>
          <w:tcPr>
            <w:tcW w:w="1101" w:type="dxa"/>
            <w:tcBorders>
              <w:top w:val="single" w:sz="4" w:space="0" w:color="538135" w:themeColor="accent6" w:themeShade="BF"/>
              <w:left w:val="single" w:sz="4" w:space="0" w:color="538135" w:themeColor="accent6" w:themeShade="BF"/>
              <w:right w:val="single" w:sz="4" w:space="0" w:color="538135" w:themeColor="accent6" w:themeShade="BF"/>
            </w:tcBorders>
            <w:noWrap/>
            <w:vAlign w:val="center"/>
          </w:tcPr>
          <w:p w14:paraId="14440906" w14:textId="13220E02" w:rsidR="00C12567" w:rsidRDefault="004D3EB3" w:rsidP="003D6378">
            <w:pPr>
              <w:spacing w:after="0" w:line="240" w:lineRule="auto"/>
              <w:jc w:val="center"/>
              <w:rPr>
                <w:rFonts w:eastAsia="Times New Roman" w:cs="Calibri"/>
                <w:color w:val="000000"/>
              </w:rPr>
            </w:pPr>
            <w:r>
              <w:rPr>
                <w:rFonts w:eastAsia="Times New Roman" w:cs="Calibri"/>
                <w:color w:val="000000"/>
              </w:rPr>
              <w:t>3</w:t>
            </w:r>
          </w:p>
        </w:tc>
        <w:tc>
          <w:tcPr>
            <w:tcW w:w="1136" w:type="dxa"/>
            <w:vMerge/>
            <w:tcBorders>
              <w:left w:val="single" w:sz="4" w:space="0" w:color="538135" w:themeColor="accent6" w:themeShade="BF"/>
              <w:right w:val="single" w:sz="4" w:space="0" w:color="538135" w:themeColor="accent6" w:themeShade="BF"/>
            </w:tcBorders>
            <w:vAlign w:val="center"/>
          </w:tcPr>
          <w:p w14:paraId="111AE9E6" w14:textId="77777777" w:rsidR="00C12567" w:rsidRPr="00894F41" w:rsidRDefault="00C12567" w:rsidP="003D6378">
            <w:pPr>
              <w:spacing w:after="0" w:line="240" w:lineRule="auto"/>
              <w:jc w:val="center"/>
              <w:rPr>
                <w:rFonts w:eastAsia="Times New Roman" w:cs="Calibri"/>
                <w:color w:val="000000"/>
              </w:rPr>
            </w:pPr>
          </w:p>
        </w:tc>
        <w:tc>
          <w:tcPr>
            <w:tcW w:w="1051"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508BD14E" w14:textId="77777777" w:rsidR="00C12567" w:rsidRPr="00894F41" w:rsidRDefault="00C12567" w:rsidP="003D6378">
            <w:pPr>
              <w:spacing w:after="0" w:line="240" w:lineRule="auto"/>
              <w:jc w:val="center"/>
              <w:rPr>
                <w:rFonts w:eastAsia="Times New Roman" w:cs="Calibri"/>
                <w:color w:val="000000"/>
              </w:rPr>
            </w:pPr>
          </w:p>
        </w:tc>
        <w:tc>
          <w:tcPr>
            <w:tcW w:w="1330"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vAlign w:val="center"/>
          </w:tcPr>
          <w:p w14:paraId="1EE97262" w14:textId="77777777" w:rsidR="00C12567" w:rsidRPr="00894F41" w:rsidRDefault="00C12567" w:rsidP="003D6378">
            <w:pPr>
              <w:spacing w:after="0" w:line="240" w:lineRule="auto"/>
              <w:jc w:val="center"/>
              <w:rPr>
                <w:rFonts w:eastAsia="Times New Roman" w:cs="Calibri"/>
                <w:color w:val="000000"/>
              </w:rPr>
            </w:pPr>
          </w:p>
        </w:tc>
      </w:tr>
      <w:tr w:rsidR="00C12567" w:rsidRPr="00894F41" w14:paraId="3B4108A5" w14:textId="77777777" w:rsidTr="003E7A41">
        <w:trPr>
          <w:trHeight w:val="577"/>
        </w:trPr>
        <w:tc>
          <w:tcPr>
            <w:tcW w:w="1096"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F0894ED" w14:textId="77777777" w:rsidR="00C12567" w:rsidRPr="00894F41" w:rsidRDefault="00C12567" w:rsidP="003D6378">
            <w:pPr>
              <w:spacing w:after="0" w:line="240" w:lineRule="auto"/>
              <w:jc w:val="center"/>
              <w:rPr>
                <w:rFonts w:eastAsia="Times New Roman" w:cs="Calibri"/>
                <w:color w:val="000000"/>
              </w:rPr>
            </w:pPr>
          </w:p>
        </w:tc>
        <w:tc>
          <w:tcPr>
            <w:tcW w:w="102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674633C4" w14:textId="77777777" w:rsidR="00C12567" w:rsidRPr="00894F41" w:rsidRDefault="00C12567" w:rsidP="003D6378">
            <w:pPr>
              <w:spacing w:after="0" w:line="240" w:lineRule="auto"/>
              <w:jc w:val="center"/>
              <w:rPr>
                <w:rFonts w:eastAsia="Times New Roman" w:cs="Calibri"/>
                <w:color w:val="000000"/>
              </w:rPr>
            </w:pPr>
          </w:p>
        </w:tc>
        <w:tc>
          <w:tcPr>
            <w:tcW w:w="683"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0B3CE715" w14:textId="77777777" w:rsidR="00C12567" w:rsidRDefault="00C12567" w:rsidP="003D6378">
            <w:pPr>
              <w:spacing w:after="0" w:line="240" w:lineRule="auto"/>
              <w:jc w:val="center"/>
              <w:rPr>
                <w:rFonts w:eastAsia="Times New Roman" w:cs="Calibri"/>
                <w:color w:val="000000"/>
              </w:rPr>
            </w:pPr>
          </w:p>
        </w:tc>
        <w:tc>
          <w:tcPr>
            <w:tcW w:w="992"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3A79D44A" w14:textId="77777777" w:rsidR="00C12567" w:rsidRDefault="00C12567" w:rsidP="003D6378">
            <w:pPr>
              <w:spacing w:after="0" w:line="240" w:lineRule="auto"/>
              <w:jc w:val="center"/>
              <w:rPr>
                <w:rFonts w:eastAsia="Times New Roman" w:cs="Calibri"/>
                <w:color w:val="000000"/>
              </w:rPr>
            </w:pPr>
          </w:p>
        </w:tc>
        <w:tc>
          <w:tcPr>
            <w:tcW w:w="1134" w:type="dxa"/>
            <w:vMerge/>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6ED1F58B" w14:textId="77777777" w:rsidR="00C12567" w:rsidRDefault="00C12567" w:rsidP="003D6378">
            <w:pPr>
              <w:spacing w:after="0" w:line="240" w:lineRule="auto"/>
              <w:jc w:val="center"/>
              <w:rPr>
                <w:rFonts w:eastAsia="Times New Roman" w:cs="Calibri"/>
                <w:color w:val="000000"/>
              </w:rPr>
            </w:pPr>
          </w:p>
        </w:tc>
        <w:tc>
          <w:tcPr>
            <w:tcW w:w="2288" w:type="dxa"/>
            <w:vMerge/>
            <w:tcBorders>
              <w:left w:val="single" w:sz="4" w:space="0" w:color="538135" w:themeColor="accent6" w:themeShade="BF"/>
              <w:right w:val="single" w:sz="4" w:space="0" w:color="538135" w:themeColor="accent6" w:themeShade="BF"/>
            </w:tcBorders>
            <w:vAlign w:val="center"/>
          </w:tcPr>
          <w:p w14:paraId="07C5CD76" w14:textId="77777777" w:rsidR="00C12567" w:rsidRDefault="00C12567" w:rsidP="003D6378">
            <w:pPr>
              <w:contextualSpacing/>
              <w:rPr>
                <w:rFonts w:ascii="Calibri" w:eastAsia="Times New Roman" w:hAnsi="Calibri" w:cs="Calibri"/>
                <w:lang w:eastAsia="id-ID"/>
              </w:rPr>
            </w:pPr>
          </w:p>
        </w:tc>
        <w:tc>
          <w:tcPr>
            <w:tcW w:w="23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4A67D400" w14:textId="11FFC9B3" w:rsidR="00C12567" w:rsidRDefault="00C12567" w:rsidP="003D6378">
            <w:pPr>
              <w:spacing w:after="0" w:line="240" w:lineRule="auto"/>
              <w:jc w:val="center"/>
              <w:rPr>
                <w:rFonts w:eastAsia="Times New Roman" w:cs="Calibri"/>
                <w:color w:val="000000"/>
              </w:rPr>
            </w:pPr>
            <w:r>
              <w:rPr>
                <w:rFonts w:eastAsia="Times New Roman" w:cs="Calibri"/>
                <w:color w:val="000000"/>
              </w:rPr>
              <w:t>Kuis</w:t>
            </w:r>
          </w:p>
        </w:tc>
        <w:tc>
          <w:tcPr>
            <w:tcW w:w="1101" w:type="dxa"/>
            <w:tcBorders>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0C3CDD51" w14:textId="441A267A" w:rsidR="00C12567" w:rsidRDefault="00C12567" w:rsidP="003D6378">
            <w:pPr>
              <w:spacing w:after="0" w:line="240" w:lineRule="auto"/>
              <w:jc w:val="center"/>
              <w:rPr>
                <w:rFonts w:eastAsia="Times New Roman" w:cs="Calibri"/>
                <w:color w:val="000000"/>
              </w:rPr>
            </w:pPr>
            <w:r>
              <w:rPr>
                <w:rFonts w:eastAsia="Times New Roman" w:cs="Calibri"/>
                <w:color w:val="000000"/>
              </w:rPr>
              <w:t>5</w:t>
            </w:r>
          </w:p>
        </w:tc>
        <w:tc>
          <w:tcPr>
            <w:tcW w:w="1136" w:type="dxa"/>
            <w:vMerge/>
            <w:tcBorders>
              <w:left w:val="single" w:sz="4" w:space="0" w:color="538135" w:themeColor="accent6" w:themeShade="BF"/>
              <w:right w:val="single" w:sz="4" w:space="0" w:color="538135" w:themeColor="accent6" w:themeShade="BF"/>
            </w:tcBorders>
            <w:vAlign w:val="center"/>
          </w:tcPr>
          <w:p w14:paraId="160333AF" w14:textId="77777777" w:rsidR="00C12567" w:rsidRPr="00894F41" w:rsidRDefault="00C12567" w:rsidP="003D6378">
            <w:pPr>
              <w:spacing w:after="0" w:line="240" w:lineRule="auto"/>
              <w:jc w:val="center"/>
              <w:rPr>
                <w:rFonts w:eastAsia="Times New Roman" w:cs="Calibri"/>
                <w:color w:val="000000"/>
              </w:rPr>
            </w:pPr>
          </w:p>
        </w:tc>
        <w:tc>
          <w:tcPr>
            <w:tcW w:w="1051" w:type="dxa"/>
            <w:vMerge/>
            <w:tcBorders>
              <w:left w:val="single" w:sz="4" w:space="0" w:color="538135" w:themeColor="accent6" w:themeShade="BF"/>
              <w:right w:val="single" w:sz="4" w:space="0" w:color="538135" w:themeColor="accent6" w:themeShade="BF"/>
            </w:tcBorders>
            <w:vAlign w:val="center"/>
          </w:tcPr>
          <w:p w14:paraId="13E29073" w14:textId="77777777" w:rsidR="00C12567" w:rsidRPr="00894F41" w:rsidRDefault="00C12567" w:rsidP="003D6378">
            <w:pPr>
              <w:spacing w:after="0" w:line="240" w:lineRule="auto"/>
              <w:jc w:val="center"/>
              <w:rPr>
                <w:rFonts w:eastAsia="Times New Roman" w:cs="Calibri"/>
                <w:color w:val="000000"/>
              </w:rPr>
            </w:pPr>
          </w:p>
        </w:tc>
        <w:tc>
          <w:tcPr>
            <w:tcW w:w="1330" w:type="dxa"/>
            <w:vMerge/>
            <w:tcBorders>
              <w:left w:val="single" w:sz="4" w:space="0" w:color="538135" w:themeColor="accent6" w:themeShade="BF"/>
              <w:right w:val="single" w:sz="4" w:space="0" w:color="538135" w:themeColor="accent6" w:themeShade="BF"/>
            </w:tcBorders>
            <w:vAlign w:val="center"/>
          </w:tcPr>
          <w:p w14:paraId="75CC5761" w14:textId="77777777" w:rsidR="00C12567" w:rsidRPr="00894F41" w:rsidRDefault="00C12567" w:rsidP="003D6378">
            <w:pPr>
              <w:spacing w:after="0" w:line="240" w:lineRule="auto"/>
              <w:jc w:val="center"/>
              <w:rPr>
                <w:rFonts w:eastAsia="Times New Roman" w:cs="Calibri"/>
                <w:color w:val="000000"/>
              </w:rPr>
            </w:pPr>
          </w:p>
        </w:tc>
      </w:tr>
      <w:tr w:rsidR="000A7296" w:rsidRPr="00894F41" w14:paraId="60DFCF0C" w14:textId="77777777" w:rsidTr="003D6378">
        <w:trPr>
          <w:trHeight w:val="300"/>
        </w:trPr>
        <w:tc>
          <w:tcPr>
            <w:tcW w:w="14157" w:type="dxa"/>
            <w:gridSpan w:val="11"/>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vAlign w:val="center"/>
          </w:tcPr>
          <w:p w14:paraId="18F0970F" w14:textId="77777777" w:rsidR="000A7296" w:rsidRPr="00713B15" w:rsidRDefault="000A7296" w:rsidP="003D6378">
            <w:pPr>
              <w:spacing w:after="0" w:line="240" w:lineRule="auto"/>
              <w:jc w:val="center"/>
              <w:rPr>
                <w:rFonts w:eastAsia="Times New Roman" w:cs="Calibri"/>
                <w:b/>
                <w:color w:val="000000"/>
              </w:rPr>
            </w:pPr>
            <w:r w:rsidRPr="00713B15">
              <w:rPr>
                <w:rFonts w:eastAsia="Times New Roman" w:cs="Calibri"/>
                <w:b/>
                <w:color w:val="000000"/>
              </w:rPr>
              <w:t>Evaluasi Akhir Semester (EAS)</w:t>
            </w:r>
          </w:p>
        </w:tc>
      </w:tr>
      <w:tr w:rsidR="000A7296" w:rsidRPr="00894F41" w14:paraId="0756F6B6" w14:textId="77777777" w:rsidTr="003D6378">
        <w:trPr>
          <w:trHeight w:val="300"/>
        </w:trPr>
        <w:tc>
          <w:tcPr>
            <w:tcW w:w="9539" w:type="dxa"/>
            <w:gridSpan w:val="7"/>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0516ECD5" w14:textId="77777777" w:rsidR="000A7296" w:rsidRPr="00894F41" w:rsidRDefault="000A7296" w:rsidP="003D6378">
            <w:pPr>
              <w:spacing w:after="0" w:line="240" w:lineRule="auto"/>
              <w:jc w:val="center"/>
              <w:rPr>
                <w:rFonts w:eastAsia="Times New Roman" w:cs="Calibri"/>
                <w:color w:val="000000"/>
              </w:rPr>
            </w:pPr>
            <w:r w:rsidRPr="00894F41">
              <w:rPr>
                <w:rFonts w:eastAsia="Times New Roman" w:cs="Calibri"/>
                <w:color w:val="000000"/>
              </w:rPr>
              <w:t>Total bobot (%)</w:t>
            </w:r>
          </w:p>
        </w:tc>
        <w:tc>
          <w:tcPr>
            <w:tcW w:w="110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center"/>
          </w:tcPr>
          <w:p w14:paraId="5B886950" w14:textId="77777777" w:rsidR="000A7296" w:rsidRPr="00894F41" w:rsidRDefault="000A7296" w:rsidP="003D6378">
            <w:pPr>
              <w:spacing w:after="0" w:line="240" w:lineRule="auto"/>
              <w:jc w:val="center"/>
              <w:rPr>
                <w:rFonts w:eastAsia="Times New Roman" w:cs="Calibri"/>
                <w:color w:val="000000"/>
              </w:rPr>
            </w:pPr>
            <w:r w:rsidRPr="00894F41">
              <w:rPr>
                <w:rFonts w:eastAsia="Times New Roman" w:cs="Calibri"/>
                <w:color w:val="000000"/>
              </w:rPr>
              <w:t>100</w:t>
            </w:r>
          </w:p>
        </w:tc>
        <w:tc>
          <w:tcPr>
            <w:tcW w:w="1136"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1B3D1C46" w14:textId="77777777" w:rsidR="000A7296" w:rsidRPr="00894F41" w:rsidRDefault="000A7296" w:rsidP="003D6378">
            <w:pPr>
              <w:spacing w:after="0" w:line="240" w:lineRule="auto"/>
              <w:jc w:val="center"/>
              <w:rPr>
                <w:rFonts w:eastAsia="Times New Roman" w:cs="Calibri"/>
                <w:color w:val="000000"/>
              </w:rPr>
            </w:pPr>
            <w:r w:rsidRPr="00894F41">
              <w:rPr>
                <w:rFonts w:eastAsia="Times New Roman" w:cs="Calibri"/>
                <w:color w:val="000000"/>
              </w:rPr>
              <w:t>100%</w:t>
            </w:r>
          </w:p>
        </w:tc>
        <w:tc>
          <w:tcPr>
            <w:tcW w:w="1051"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127266B9" w14:textId="77777777" w:rsidR="000A7296" w:rsidRPr="00894F41" w:rsidRDefault="000A7296" w:rsidP="003D6378">
            <w:pPr>
              <w:spacing w:after="0" w:line="240" w:lineRule="auto"/>
              <w:jc w:val="center"/>
              <w:rPr>
                <w:rFonts w:eastAsia="Times New Roman" w:cs="Calibri"/>
                <w:color w:val="000000"/>
              </w:rPr>
            </w:pPr>
          </w:p>
        </w:tc>
        <w:tc>
          <w:tcPr>
            <w:tcW w:w="1330" w:type="dxa"/>
            <w:tcBorders>
              <w:left w:val="single" w:sz="4" w:space="0" w:color="538135" w:themeColor="accent6" w:themeShade="BF"/>
              <w:bottom w:val="single" w:sz="4" w:space="0" w:color="538135" w:themeColor="accent6" w:themeShade="BF"/>
              <w:right w:val="single" w:sz="4" w:space="0" w:color="538135" w:themeColor="accent6" w:themeShade="BF"/>
            </w:tcBorders>
            <w:vAlign w:val="center"/>
          </w:tcPr>
          <w:p w14:paraId="49DB9103" w14:textId="77777777" w:rsidR="000A7296" w:rsidRPr="00894F41" w:rsidRDefault="000A7296" w:rsidP="003D6378">
            <w:pPr>
              <w:spacing w:after="0" w:line="240" w:lineRule="auto"/>
              <w:jc w:val="center"/>
              <w:rPr>
                <w:rFonts w:eastAsia="Times New Roman" w:cs="Calibri"/>
                <w:color w:val="000000"/>
              </w:rPr>
            </w:pPr>
          </w:p>
        </w:tc>
      </w:tr>
    </w:tbl>
    <w:p w14:paraId="71D2C311" w14:textId="77777777" w:rsidR="000A7296" w:rsidRDefault="000A7296" w:rsidP="00381085">
      <w:pPr>
        <w:ind w:left="2160" w:firstLine="720"/>
        <w:rPr>
          <w:rFonts w:eastAsiaTheme="minorEastAsia"/>
          <w:b/>
          <w:bCs/>
          <w:sz w:val="24"/>
          <w:szCs w:val="24"/>
          <w:lang w:eastAsia="id-ID"/>
        </w:rPr>
      </w:pPr>
    </w:p>
    <w:p w14:paraId="41DC0C5B" w14:textId="6EA2ACF9" w:rsidR="003E6777" w:rsidRPr="00381085" w:rsidRDefault="00381085" w:rsidP="00381085">
      <w:pPr>
        <w:ind w:left="2160" w:firstLine="720"/>
        <w:rPr>
          <w:rFonts w:eastAsiaTheme="minorEastAsia"/>
          <w:b/>
          <w:bCs/>
          <w:sz w:val="24"/>
          <w:szCs w:val="24"/>
          <w:lang w:eastAsia="id-ID"/>
        </w:rPr>
      </w:pPr>
      <w:r w:rsidRPr="00381085">
        <w:rPr>
          <w:rFonts w:eastAsiaTheme="minorEastAsia"/>
          <w:b/>
          <w:bCs/>
          <w:sz w:val="24"/>
          <w:szCs w:val="24"/>
          <w:lang w:eastAsia="id-ID"/>
        </w:rPr>
        <w:t>Evaluasi</w:t>
      </w:r>
    </w:p>
    <w:tbl>
      <w:tblPr>
        <w:tblW w:w="6131" w:type="dxa"/>
        <w:tblInd w:w="600"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1753"/>
        <w:gridCol w:w="820"/>
        <w:gridCol w:w="819"/>
        <w:gridCol w:w="819"/>
        <w:gridCol w:w="960"/>
        <w:gridCol w:w="960"/>
      </w:tblGrid>
      <w:tr w:rsidR="00DF2CA2" w14:paraId="1D6B8104" w14:textId="77777777" w:rsidTr="00DF2CA2">
        <w:trPr>
          <w:trHeight w:val="300"/>
        </w:trPr>
        <w:tc>
          <w:tcPr>
            <w:tcW w:w="4211" w:type="dxa"/>
            <w:gridSpan w:val="4"/>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662EC9F6" w14:textId="77777777" w:rsidR="00DF2CA2" w:rsidRDefault="00DF2CA2" w:rsidP="00DF2CA2">
            <w:pPr>
              <w:spacing w:after="0" w:line="240" w:lineRule="auto"/>
              <w:rPr>
                <w:rFonts w:ascii="Calibri" w:eastAsia="Times New Roman" w:hAnsi="Calibri" w:cs="Calibri"/>
                <w:b/>
                <w:bCs/>
                <w:color w:val="000000"/>
              </w:rPr>
            </w:pPr>
            <w:r>
              <w:rPr>
                <w:rFonts w:ascii="Calibri" w:eastAsia="Times New Roman" w:hAnsi="Calibri" w:cs="Calibri"/>
                <w:b/>
                <w:bCs/>
                <w:color w:val="000000"/>
              </w:rPr>
              <w:t>KATEGORI</w:t>
            </w:r>
          </w:p>
        </w:tc>
        <w:tc>
          <w:tcPr>
            <w:tcW w:w="1920"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C06D6CF" w14:textId="77777777" w:rsidR="00DF2CA2" w:rsidRDefault="00DF2CA2" w:rsidP="00DF2CA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PROPORSI</w:t>
            </w:r>
          </w:p>
        </w:tc>
      </w:tr>
      <w:tr w:rsidR="00DF2CA2" w14:paraId="11B7F0F7" w14:textId="77777777" w:rsidTr="00DF2CA2">
        <w:trPr>
          <w:trHeight w:val="300"/>
        </w:trPr>
        <w:tc>
          <w:tcPr>
            <w:tcW w:w="4211" w:type="dxa"/>
            <w:gridSpan w:val="4"/>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0414AAC" w14:textId="77777777" w:rsidR="00DF2CA2" w:rsidRDefault="00DF2CA2" w:rsidP="00DF2CA2">
            <w:pPr>
              <w:spacing w:after="0" w:line="240" w:lineRule="auto"/>
              <w:rPr>
                <w:rFonts w:ascii="Calibri" w:eastAsia="Times New Roman" w:hAnsi="Calibri" w:cs="Calibri"/>
                <w:color w:val="000000"/>
              </w:rPr>
            </w:pPr>
            <w:r>
              <w:rPr>
                <w:rFonts w:ascii="Calibri" w:eastAsia="Times New Roman" w:hAnsi="Calibri" w:cs="Calibri"/>
                <w:color w:val="000000"/>
              </w:rPr>
              <w:t>Formative Assesment</w:t>
            </w:r>
          </w:p>
        </w:tc>
        <w:tc>
          <w:tcPr>
            <w:tcW w:w="1920"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3DA889F" w14:textId="77777777" w:rsidR="00DF2CA2" w:rsidRDefault="00DF2CA2" w:rsidP="00DF2CA2">
            <w:pPr>
              <w:spacing w:after="0" w:line="240" w:lineRule="auto"/>
              <w:jc w:val="center"/>
              <w:rPr>
                <w:rFonts w:ascii="Calibri" w:eastAsia="Times New Roman" w:hAnsi="Calibri" w:cs="Calibri"/>
                <w:color w:val="000000"/>
              </w:rPr>
            </w:pPr>
            <w:r>
              <w:rPr>
                <w:rFonts w:ascii="Calibri" w:eastAsia="Times New Roman" w:hAnsi="Calibri" w:cs="Calibri"/>
                <w:color w:val="000000"/>
              </w:rPr>
              <w:t> </w:t>
            </w:r>
          </w:p>
        </w:tc>
      </w:tr>
      <w:tr w:rsidR="00DF2CA2" w14:paraId="6F5383FC" w14:textId="77777777" w:rsidTr="00DF2CA2">
        <w:trPr>
          <w:trHeight w:val="300"/>
        </w:trPr>
        <w:tc>
          <w:tcPr>
            <w:tcW w:w="175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8A3E5DB" w14:textId="77777777" w:rsidR="00DF2CA2" w:rsidRDefault="00DF2CA2" w:rsidP="00DF2CA2">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2458"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2B5F041" w14:textId="5DF88776" w:rsidR="00DF2CA2" w:rsidRDefault="006E48ED" w:rsidP="00DF2CA2">
            <w:pPr>
              <w:spacing w:after="0" w:line="240" w:lineRule="auto"/>
              <w:rPr>
                <w:rFonts w:ascii="Calibri" w:eastAsia="Times New Roman" w:hAnsi="Calibri" w:cs="Calibri"/>
                <w:color w:val="000000"/>
              </w:rPr>
            </w:pPr>
            <w:r>
              <w:rPr>
                <w:rFonts w:ascii="Calibri" w:eastAsia="Times New Roman" w:hAnsi="Calibri" w:cs="Calibri"/>
                <w:color w:val="000000"/>
              </w:rPr>
              <w:t xml:space="preserve">Tugas </w:t>
            </w:r>
          </w:p>
        </w:tc>
        <w:tc>
          <w:tcPr>
            <w:tcW w:w="1920"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8CEC475" w14:textId="13943A33" w:rsidR="00DF2CA2" w:rsidRDefault="000A7296" w:rsidP="00DF2CA2">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042C98">
              <w:rPr>
                <w:rFonts w:ascii="Calibri" w:eastAsia="Times New Roman" w:hAnsi="Calibri" w:cs="Calibri"/>
                <w:color w:val="000000"/>
              </w:rPr>
              <w:t>0</w:t>
            </w:r>
            <w:r w:rsidR="00DF2CA2">
              <w:rPr>
                <w:rFonts w:ascii="Calibri" w:eastAsia="Times New Roman" w:hAnsi="Calibri" w:cs="Calibri"/>
                <w:color w:val="000000"/>
              </w:rPr>
              <w:t>%</w:t>
            </w:r>
          </w:p>
        </w:tc>
      </w:tr>
      <w:tr w:rsidR="00DF2CA2" w14:paraId="043A26B0" w14:textId="77777777" w:rsidTr="00DF2CA2">
        <w:trPr>
          <w:trHeight w:val="300"/>
        </w:trPr>
        <w:tc>
          <w:tcPr>
            <w:tcW w:w="4211" w:type="dxa"/>
            <w:gridSpan w:val="4"/>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FAB767C" w14:textId="77777777" w:rsidR="00DF2CA2" w:rsidRDefault="00DF2CA2" w:rsidP="00DF2CA2">
            <w:pPr>
              <w:spacing w:after="0" w:line="240" w:lineRule="auto"/>
              <w:rPr>
                <w:rFonts w:ascii="Calibri" w:eastAsia="Times New Roman" w:hAnsi="Calibri" w:cs="Calibri"/>
                <w:color w:val="000000"/>
              </w:rPr>
            </w:pPr>
            <w:r>
              <w:rPr>
                <w:rFonts w:ascii="Calibri" w:eastAsia="Times New Roman" w:hAnsi="Calibri" w:cs="Calibri"/>
                <w:color w:val="000000"/>
              </w:rPr>
              <w:t>Summative Assesment</w:t>
            </w:r>
          </w:p>
        </w:tc>
        <w:tc>
          <w:tcPr>
            <w:tcW w:w="1920"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FED78A4" w14:textId="77777777" w:rsidR="00DF2CA2" w:rsidRDefault="00DF2CA2" w:rsidP="00DF2CA2">
            <w:pPr>
              <w:spacing w:after="0" w:line="240" w:lineRule="auto"/>
              <w:jc w:val="center"/>
              <w:rPr>
                <w:rFonts w:ascii="Calibri" w:eastAsia="Times New Roman" w:hAnsi="Calibri" w:cs="Calibri"/>
                <w:color w:val="000000"/>
              </w:rPr>
            </w:pPr>
            <w:r>
              <w:rPr>
                <w:rFonts w:ascii="Calibri" w:eastAsia="Times New Roman" w:hAnsi="Calibri" w:cs="Calibri"/>
                <w:color w:val="000000"/>
              </w:rPr>
              <w:t> </w:t>
            </w:r>
          </w:p>
        </w:tc>
      </w:tr>
      <w:tr w:rsidR="00DF2CA2" w14:paraId="5902A017" w14:textId="77777777" w:rsidTr="00DF2CA2">
        <w:trPr>
          <w:trHeight w:val="300"/>
        </w:trPr>
        <w:tc>
          <w:tcPr>
            <w:tcW w:w="175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5EAF232" w14:textId="77777777" w:rsidR="00DF2CA2" w:rsidRDefault="00DF2CA2" w:rsidP="00DF2CA2">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2458"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15A5435" w14:textId="439D78A0" w:rsidR="00DF2CA2" w:rsidRDefault="00DF2CA2" w:rsidP="001B1C64">
            <w:pPr>
              <w:spacing w:after="0" w:line="240" w:lineRule="auto"/>
              <w:rPr>
                <w:rFonts w:ascii="Calibri" w:eastAsia="Times New Roman" w:hAnsi="Calibri" w:cs="Calibri"/>
                <w:color w:val="000000"/>
              </w:rPr>
            </w:pPr>
            <w:r>
              <w:rPr>
                <w:rFonts w:ascii="Calibri" w:eastAsia="Times New Roman" w:hAnsi="Calibri" w:cs="Calibri"/>
                <w:color w:val="000000"/>
              </w:rPr>
              <w:t xml:space="preserve">Quiz </w:t>
            </w:r>
          </w:p>
        </w:tc>
        <w:tc>
          <w:tcPr>
            <w:tcW w:w="1920"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15D729B" w14:textId="699BB582" w:rsidR="00DF2CA2" w:rsidRDefault="00042C98" w:rsidP="00DF2CA2">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6E48ED">
              <w:rPr>
                <w:rFonts w:ascii="Calibri" w:eastAsia="Times New Roman" w:hAnsi="Calibri" w:cs="Calibri"/>
                <w:color w:val="000000"/>
              </w:rPr>
              <w:t xml:space="preserve"> </w:t>
            </w:r>
            <w:r w:rsidR="00DF2CA2">
              <w:rPr>
                <w:rFonts w:ascii="Calibri" w:eastAsia="Times New Roman" w:hAnsi="Calibri" w:cs="Calibri"/>
                <w:color w:val="000000"/>
              </w:rPr>
              <w:t>%</w:t>
            </w:r>
          </w:p>
        </w:tc>
      </w:tr>
      <w:tr w:rsidR="00DF2CA2" w14:paraId="6E7BAFE0" w14:textId="77777777" w:rsidTr="00DF2CA2">
        <w:trPr>
          <w:trHeight w:val="300"/>
        </w:trPr>
        <w:tc>
          <w:tcPr>
            <w:tcW w:w="175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4C46EE4" w14:textId="77777777" w:rsidR="00DF2CA2" w:rsidRDefault="00DF2CA2" w:rsidP="00DF2CA2">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2458"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EDF072F" w14:textId="64E15EFE" w:rsidR="00DF2CA2" w:rsidRDefault="006E48ED" w:rsidP="00DF2CA2">
            <w:pPr>
              <w:spacing w:after="0" w:line="240" w:lineRule="auto"/>
              <w:rPr>
                <w:rFonts w:ascii="Calibri" w:eastAsia="Times New Roman" w:hAnsi="Calibri" w:cs="Calibri"/>
                <w:color w:val="000000"/>
              </w:rPr>
            </w:pPr>
            <w:r>
              <w:rPr>
                <w:rFonts w:ascii="Calibri" w:eastAsia="Times New Roman" w:hAnsi="Calibri" w:cs="Calibri"/>
                <w:color w:val="000000"/>
              </w:rPr>
              <w:t xml:space="preserve">Evaluasi </w:t>
            </w:r>
            <w:r w:rsidR="00DF2CA2">
              <w:rPr>
                <w:rFonts w:ascii="Calibri" w:eastAsia="Times New Roman" w:hAnsi="Calibri" w:cs="Calibri"/>
                <w:color w:val="000000"/>
              </w:rPr>
              <w:t>Tengah Semester</w:t>
            </w:r>
          </w:p>
        </w:tc>
        <w:tc>
          <w:tcPr>
            <w:tcW w:w="1920"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D234E33" w14:textId="4903FD53" w:rsidR="00DF2CA2" w:rsidRDefault="00042C98" w:rsidP="00DF2CA2">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6E48ED">
              <w:rPr>
                <w:rFonts w:ascii="Calibri" w:eastAsia="Times New Roman" w:hAnsi="Calibri" w:cs="Calibri"/>
                <w:color w:val="000000"/>
              </w:rPr>
              <w:t xml:space="preserve"> </w:t>
            </w:r>
            <w:r w:rsidR="00DF2CA2">
              <w:rPr>
                <w:rFonts w:ascii="Calibri" w:eastAsia="Times New Roman" w:hAnsi="Calibri" w:cs="Calibri"/>
                <w:color w:val="000000"/>
              </w:rPr>
              <w:t>%</w:t>
            </w:r>
          </w:p>
        </w:tc>
      </w:tr>
      <w:tr w:rsidR="00DF2CA2" w14:paraId="02EB36A3" w14:textId="77777777" w:rsidTr="00DF2CA2">
        <w:trPr>
          <w:trHeight w:val="300"/>
        </w:trPr>
        <w:tc>
          <w:tcPr>
            <w:tcW w:w="175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A170ACE" w14:textId="77777777" w:rsidR="00DF2CA2" w:rsidRDefault="00DF2CA2" w:rsidP="00DF2CA2">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2458"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1064001" w14:textId="3820E316" w:rsidR="00DF2CA2" w:rsidRDefault="006E48ED" w:rsidP="00DF2CA2">
            <w:pPr>
              <w:spacing w:after="0" w:line="240" w:lineRule="auto"/>
              <w:rPr>
                <w:rFonts w:ascii="Calibri" w:eastAsia="Times New Roman" w:hAnsi="Calibri" w:cs="Calibri"/>
                <w:color w:val="000000"/>
              </w:rPr>
            </w:pPr>
            <w:r>
              <w:rPr>
                <w:rFonts w:ascii="Calibri" w:eastAsia="Times New Roman" w:hAnsi="Calibri" w:cs="Calibri"/>
                <w:color w:val="000000"/>
              </w:rPr>
              <w:t xml:space="preserve">Evaluasi </w:t>
            </w:r>
            <w:r w:rsidR="00DF2CA2">
              <w:rPr>
                <w:rFonts w:ascii="Calibri" w:eastAsia="Times New Roman" w:hAnsi="Calibri" w:cs="Calibri"/>
                <w:color w:val="000000"/>
              </w:rPr>
              <w:t>Akhir Semester</w:t>
            </w:r>
          </w:p>
        </w:tc>
        <w:tc>
          <w:tcPr>
            <w:tcW w:w="1920"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7D21E8F" w14:textId="4716C958" w:rsidR="00DF2CA2" w:rsidRDefault="00042C98" w:rsidP="00DF2CA2">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DF2CA2">
              <w:rPr>
                <w:rFonts w:ascii="Calibri" w:eastAsia="Times New Roman" w:hAnsi="Calibri" w:cs="Calibri"/>
                <w:color w:val="000000"/>
              </w:rPr>
              <w:t>%</w:t>
            </w:r>
          </w:p>
        </w:tc>
      </w:tr>
      <w:tr w:rsidR="00042C98" w14:paraId="0DDB097F" w14:textId="77777777" w:rsidTr="00DF2CA2">
        <w:trPr>
          <w:trHeight w:val="300"/>
        </w:trPr>
        <w:tc>
          <w:tcPr>
            <w:tcW w:w="175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00D5130" w14:textId="77777777" w:rsidR="00042C98" w:rsidRDefault="00042C98" w:rsidP="00DF2CA2">
            <w:pPr>
              <w:spacing w:after="0" w:line="240" w:lineRule="auto"/>
              <w:rPr>
                <w:rFonts w:ascii="Calibri" w:eastAsia="Times New Roman" w:hAnsi="Calibri" w:cs="Calibri"/>
                <w:color w:val="000000"/>
              </w:rPr>
            </w:pPr>
          </w:p>
        </w:tc>
        <w:tc>
          <w:tcPr>
            <w:tcW w:w="2458" w:type="dxa"/>
            <w:gridSpan w:val="3"/>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69F051FC" w14:textId="1729F2D4" w:rsidR="00042C98" w:rsidRDefault="00042C98" w:rsidP="00DF2CA2">
            <w:pPr>
              <w:spacing w:after="0" w:line="240" w:lineRule="auto"/>
              <w:rPr>
                <w:rFonts w:ascii="Calibri" w:eastAsia="Times New Roman" w:hAnsi="Calibri" w:cs="Calibri"/>
                <w:color w:val="000000"/>
              </w:rPr>
            </w:pPr>
            <w:r>
              <w:rPr>
                <w:rFonts w:ascii="Calibri" w:eastAsia="Times New Roman" w:hAnsi="Calibri" w:cs="Calibri"/>
                <w:color w:val="000000"/>
              </w:rPr>
              <w:t xml:space="preserve">Praktikum </w:t>
            </w:r>
          </w:p>
        </w:tc>
        <w:tc>
          <w:tcPr>
            <w:tcW w:w="1920"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43862F8D" w14:textId="55ECB6E8" w:rsidR="00042C98" w:rsidRDefault="000A7296" w:rsidP="00DF2CA2">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042C98">
              <w:rPr>
                <w:rFonts w:ascii="Calibri" w:eastAsia="Times New Roman" w:hAnsi="Calibri" w:cs="Calibri"/>
                <w:color w:val="000000"/>
              </w:rPr>
              <w:t>0 %</w:t>
            </w:r>
          </w:p>
        </w:tc>
      </w:tr>
      <w:tr w:rsidR="00DF2CA2" w14:paraId="04DF17D2" w14:textId="77777777" w:rsidTr="00DF2CA2">
        <w:trPr>
          <w:trHeight w:val="300"/>
        </w:trPr>
        <w:tc>
          <w:tcPr>
            <w:tcW w:w="1753" w:type="dxa"/>
            <w:tcBorders>
              <w:top w:val="single" w:sz="4" w:space="0" w:color="538135" w:themeColor="accent6" w:themeShade="BF"/>
              <w:left w:val="nil"/>
              <w:bottom w:val="nil"/>
              <w:right w:val="nil"/>
            </w:tcBorders>
            <w:noWrap/>
            <w:vAlign w:val="bottom"/>
            <w:hideMark/>
          </w:tcPr>
          <w:p w14:paraId="149BAC43" w14:textId="77777777" w:rsidR="00DF2CA2" w:rsidRDefault="00DF2CA2" w:rsidP="00DF2CA2">
            <w:pPr>
              <w:rPr>
                <w:rFonts w:ascii="Calibri" w:eastAsia="Times New Roman" w:hAnsi="Calibri" w:cs="Calibri"/>
                <w:color w:val="000000"/>
              </w:rPr>
            </w:pPr>
          </w:p>
        </w:tc>
        <w:tc>
          <w:tcPr>
            <w:tcW w:w="820" w:type="dxa"/>
            <w:tcBorders>
              <w:top w:val="single" w:sz="4" w:space="0" w:color="538135" w:themeColor="accent6" w:themeShade="BF"/>
              <w:left w:val="nil"/>
              <w:bottom w:val="nil"/>
              <w:right w:val="nil"/>
            </w:tcBorders>
            <w:noWrap/>
            <w:vAlign w:val="bottom"/>
            <w:hideMark/>
          </w:tcPr>
          <w:p w14:paraId="332C3DCA" w14:textId="77777777" w:rsidR="00DF2CA2" w:rsidRDefault="00DF2CA2" w:rsidP="00DF2CA2">
            <w:pPr>
              <w:spacing w:after="0"/>
              <w:rPr>
                <w:sz w:val="20"/>
                <w:szCs w:val="20"/>
                <w:lang w:val="en-ID" w:eastAsia="en-ID"/>
              </w:rPr>
            </w:pPr>
          </w:p>
        </w:tc>
        <w:tc>
          <w:tcPr>
            <w:tcW w:w="819" w:type="dxa"/>
            <w:tcBorders>
              <w:top w:val="single" w:sz="4" w:space="0" w:color="538135" w:themeColor="accent6" w:themeShade="BF"/>
              <w:left w:val="nil"/>
              <w:bottom w:val="nil"/>
              <w:right w:val="nil"/>
            </w:tcBorders>
            <w:noWrap/>
            <w:vAlign w:val="bottom"/>
            <w:hideMark/>
          </w:tcPr>
          <w:p w14:paraId="434B48BF" w14:textId="77777777" w:rsidR="00DF2CA2" w:rsidRDefault="00DF2CA2" w:rsidP="00DF2CA2">
            <w:pPr>
              <w:spacing w:after="0"/>
              <w:rPr>
                <w:sz w:val="20"/>
                <w:szCs w:val="20"/>
                <w:lang w:val="en-ID" w:eastAsia="en-ID"/>
              </w:rPr>
            </w:pPr>
          </w:p>
        </w:tc>
        <w:tc>
          <w:tcPr>
            <w:tcW w:w="819" w:type="dxa"/>
            <w:tcBorders>
              <w:top w:val="single" w:sz="4" w:space="0" w:color="538135" w:themeColor="accent6" w:themeShade="BF"/>
              <w:left w:val="nil"/>
              <w:bottom w:val="nil"/>
              <w:right w:val="nil"/>
            </w:tcBorders>
            <w:noWrap/>
            <w:vAlign w:val="bottom"/>
            <w:hideMark/>
          </w:tcPr>
          <w:p w14:paraId="3A32A379" w14:textId="77777777" w:rsidR="00DF2CA2" w:rsidRDefault="00DF2CA2" w:rsidP="00DF2CA2">
            <w:pPr>
              <w:spacing w:after="0"/>
              <w:rPr>
                <w:sz w:val="20"/>
                <w:szCs w:val="20"/>
                <w:lang w:val="en-ID" w:eastAsia="en-ID"/>
              </w:rPr>
            </w:pPr>
          </w:p>
        </w:tc>
        <w:tc>
          <w:tcPr>
            <w:tcW w:w="960" w:type="dxa"/>
            <w:tcBorders>
              <w:top w:val="single" w:sz="4" w:space="0" w:color="538135" w:themeColor="accent6" w:themeShade="BF"/>
              <w:left w:val="nil"/>
              <w:bottom w:val="nil"/>
              <w:right w:val="nil"/>
            </w:tcBorders>
            <w:noWrap/>
            <w:vAlign w:val="bottom"/>
            <w:hideMark/>
          </w:tcPr>
          <w:p w14:paraId="43B63BDD" w14:textId="77777777" w:rsidR="00DF2CA2" w:rsidRDefault="00DF2CA2" w:rsidP="00DF2CA2">
            <w:pPr>
              <w:spacing w:after="0"/>
              <w:rPr>
                <w:sz w:val="20"/>
                <w:szCs w:val="20"/>
                <w:lang w:val="en-ID" w:eastAsia="en-ID"/>
              </w:rPr>
            </w:pPr>
          </w:p>
        </w:tc>
        <w:tc>
          <w:tcPr>
            <w:tcW w:w="960" w:type="dxa"/>
            <w:tcBorders>
              <w:top w:val="single" w:sz="4" w:space="0" w:color="538135" w:themeColor="accent6" w:themeShade="BF"/>
              <w:left w:val="nil"/>
              <w:bottom w:val="nil"/>
              <w:right w:val="nil"/>
            </w:tcBorders>
            <w:noWrap/>
            <w:vAlign w:val="bottom"/>
            <w:hideMark/>
          </w:tcPr>
          <w:p w14:paraId="41235E22" w14:textId="77777777" w:rsidR="00DF2CA2" w:rsidRDefault="00DF2CA2" w:rsidP="00DF2CA2">
            <w:pPr>
              <w:spacing w:after="0"/>
              <w:rPr>
                <w:sz w:val="20"/>
                <w:szCs w:val="20"/>
                <w:lang w:val="en-ID" w:eastAsia="en-ID"/>
              </w:rPr>
            </w:pPr>
          </w:p>
        </w:tc>
      </w:tr>
    </w:tbl>
    <w:p w14:paraId="2F5297CA" w14:textId="77777777" w:rsidR="00381085" w:rsidRPr="00AB78F1" w:rsidRDefault="00381085" w:rsidP="00381085">
      <w:pPr>
        <w:pStyle w:val="ListParagraph"/>
        <w:rPr>
          <w:rFonts w:cstheme="minorHAnsi"/>
        </w:rPr>
      </w:pPr>
    </w:p>
    <w:p w14:paraId="0E95EB17" w14:textId="77777777" w:rsidR="00381085" w:rsidRPr="00AB78F1" w:rsidRDefault="00381085" w:rsidP="00EE7975">
      <w:pPr>
        <w:pStyle w:val="ListParagraph"/>
        <w:numPr>
          <w:ilvl w:val="0"/>
          <w:numId w:val="5"/>
        </w:numPr>
        <w:spacing w:after="0" w:line="360" w:lineRule="auto"/>
        <w:ind w:left="450"/>
        <w:rPr>
          <w:rFonts w:cstheme="minorHAnsi"/>
        </w:rPr>
      </w:pPr>
      <w:r w:rsidRPr="00AB78F1">
        <w:rPr>
          <w:rFonts w:cstheme="minorHAnsi"/>
        </w:rPr>
        <w:t>Standart nilai dalam angka dan huruf: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136"/>
        <w:gridCol w:w="1134"/>
      </w:tblGrid>
      <w:tr w:rsidR="00381085" w:rsidRPr="00AB78F1" w14:paraId="612895B2" w14:textId="77777777" w:rsidTr="004342DF">
        <w:tc>
          <w:tcPr>
            <w:tcW w:w="1198" w:type="dxa"/>
            <w:shd w:val="clear" w:color="auto" w:fill="F8994A"/>
          </w:tcPr>
          <w:p w14:paraId="28688881" w14:textId="77777777" w:rsidR="00381085" w:rsidRPr="00AB78F1" w:rsidRDefault="00381085" w:rsidP="004342DF">
            <w:pPr>
              <w:spacing w:after="0" w:line="240" w:lineRule="auto"/>
              <w:jc w:val="center"/>
              <w:rPr>
                <w:rFonts w:cstheme="minorHAnsi"/>
                <w:b/>
              </w:rPr>
            </w:pPr>
            <w:r w:rsidRPr="00AB78F1">
              <w:rPr>
                <w:rFonts w:cstheme="minorHAnsi"/>
                <w:b/>
              </w:rPr>
              <w:t>Nilai Huruf</w:t>
            </w:r>
          </w:p>
        </w:tc>
        <w:tc>
          <w:tcPr>
            <w:tcW w:w="1136" w:type="dxa"/>
            <w:shd w:val="clear" w:color="auto" w:fill="F8994A"/>
          </w:tcPr>
          <w:p w14:paraId="4D498AB7" w14:textId="77777777" w:rsidR="00381085" w:rsidRPr="00AB78F1" w:rsidRDefault="00381085" w:rsidP="004342DF">
            <w:pPr>
              <w:spacing w:after="0" w:line="240" w:lineRule="auto"/>
              <w:jc w:val="center"/>
              <w:rPr>
                <w:rFonts w:cstheme="minorHAnsi"/>
                <w:b/>
              </w:rPr>
            </w:pPr>
            <w:r w:rsidRPr="00AB78F1">
              <w:rPr>
                <w:rFonts w:cstheme="minorHAnsi"/>
                <w:b/>
              </w:rPr>
              <w:t>Nilai Numerik</w:t>
            </w:r>
          </w:p>
        </w:tc>
        <w:tc>
          <w:tcPr>
            <w:tcW w:w="1134" w:type="dxa"/>
            <w:shd w:val="clear" w:color="auto" w:fill="F8994A"/>
          </w:tcPr>
          <w:p w14:paraId="195B5DC2" w14:textId="77777777" w:rsidR="00381085" w:rsidRPr="00AB78F1" w:rsidRDefault="00381085" w:rsidP="004342DF">
            <w:pPr>
              <w:spacing w:after="0" w:line="240" w:lineRule="auto"/>
              <w:jc w:val="center"/>
              <w:rPr>
                <w:rFonts w:cstheme="minorHAnsi"/>
                <w:b/>
              </w:rPr>
            </w:pPr>
            <w:r w:rsidRPr="00AB78F1">
              <w:rPr>
                <w:rFonts w:cstheme="minorHAnsi"/>
                <w:b/>
              </w:rPr>
              <w:t>BOBOT</w:t>
            </w:r>
          </w:p>
        </w:tc>
      </w:tr>
      <w:tr w:rsidR="00381085" w:rsidRPr="00AB78F1" w14:paraId="5103C6FB" w14:textId="77777777" w:rsidTr="004342DF">
        <w:tc>
          <w:tcPr>
            <w:tcW w:w="1198" w:type="dxa"/>
            <w:vAlign w:val="center"/>
          </w:tcPr>
          <w:p w14:paraId="6D03ACAC" w14:textId="77777777" w:rsidR="00381085" w:rsidRPr="00AB78F1" w:rsidRDefault="00381085" w:rsidP="004342DF">
            <w:pPr>
              <w:spacing w:after="0" w:line="240" w:lineRule="auto"/>
              <w:jc w:val="center"/>
              <w:rPr>
                <w:rFonts w:cstheme="minorHAnsi"/>
              </w:rPr>
            </w:pPr>
            <w:r w:rsidRPr="00AB78F1">
              <w:rPr>
                <w:rFonts w:cstheme="minorHAnsi"/>
              </w:rPr>
              <w:t>A</w:t>
            </w:r>
          </w:p>
        </w:tc>
        <w:tc>
          <w:tcPr>
            <w:tcW w:w="1136" w:type="dxa"/>
            <w:vAlign w:val="center"/>
          </w:tcPr>
          <w:p w14:paraId="4104289D" w14:textId="77777777" w:rsidR="00381085" w:rsidRPr="00AB78F1" w:rsidRDefault="00381085" w:rsidP="004342DF">
            <w:pPr>
              <w:spacing w:after="0" w:line="240" w:lineRule="auto"/>
              <w:jc w:val="center"/>
              <w:rPr>
                <w:rFonts w:cstheme="minorHAnsi"/>
              </w:rPr>
            </w:pPr>
            <w:r w:rsidRPr="00AB78F1">
              <w:rPr>
                <w:rFonts w:cstheme="minorHAnsi"/>
              </w:rPr>
              <w:t>80-100</w:t>
            </w:r>
          </w:p>
        </w:tc>
        <w:tc>
          <w:tcPr>
            <w:tcW w:w="1134" w:type="dxa"/>
          </w:tcPr>
          <w:p w14:paraId="5796D8B0" w14:textId="77777777" w:rsidR="00381085" w:rsidRPr="00AB78F1" w:rsidRDefault="00381085" w:rsidP="004342DF">
            <w:pPr>
              <w:spacing w:after="0" w:line="240" w:lineRule="auto"/>
              <w:jc w:val="center"/>
              <w:rPr>
                <w:rFonts w:cstheme="minorHAnsi"/>
              </w:rPr>
            </w:pPr>
            <w:r w:rsidRPr="00AB78F1">
              <w:rPr>
                <w:rFonts w:cstheme="minorHAnsi"/>
              </w:rPr>
              <w:t>4</w:t>
            </w:r>
          </w:p>
        </w:tc>
      </w:tr>
      <w:tr w:rsidR="00381085" w:rsidRPr="00AB78F1" w14:paraId="590D9896" w14:textId="77777777" w:rsidTr="004342DF">
        <w:tc>
          <w:tcPr>
            <w:tcW w:w="1198" w:type="dxa"/>
            <w:vAlign w:val="center"/>
          </w:tcPr>
          <w:p w14:paraId="18F56C5E" w14:textId="77777777" w:rsidR="00381085" w:rsidRPr="00AB78F1" w:rsidRDefault="00381085" w:rsidP="004342DF">
            <w:pPr>
              <w:spacing w:after="0" w:line="240" w:lineRule="auto"/>
              <w:jc w:val="center"/>
              <w:rPr>
                <w:rFonts w:cstheme="minorHAnsi"/>
              </w:rPr>
            </w:pPr>
            <w:r w:rsidRPr="00AB78F1">
              <w:rPr>
                <w:rFonts w:cstheme="minorHAnsi"/>
              </w:rPr>
              <w:t>B+</w:t>
            </w:r>
          </w:p>
        </w:tc>
        <w:tc>
          <w:tcPr>
            <w:tcW w:w="1136" w:type="dxa"/>
            <w:vAlign w:val="center"/>
          </w:tcPr>
          <w:p w14:paraId="1A4B1C2E" w14:textId="77777777" w:rsidR="00381085" w:rsidRPr="00AB78F1" w:rsidRDefault="00381085" w:rsidP="004342DF">
            <w:pPr>
              <w:spacing w:after="0" w:line="240" w:lineRule="auto"/>
              <w:jc w:val="center"/>
              <w:rPr>
                <w:rFonts w:cstheme="minorHAnsi"/>
              </w:rPr>
            </w:pPr>
            <w:r w:rsidRPr="00AB78F1">
              <w:rPr>
                <w:rFonts w:cstheme="minorHAnsi"/>
              </w:rPr>
              <w:t>74-79</w:t>
            </w:r>
          </w:p>
        </w:tc>
        <w:tc>
          <w:tcPr>
            <w:tcW w:w="1134" w:type="dxa"/>
          </w:tcPr>
          <w:p w14:paraId="4E84D5DF" w14:textId="77777777" w:rsidR="00381085" w:rsidRPr="00AB78F1" w:rsidRDefault="00381085" w:rsidP="004342DF">
            <w:pPr>
              <w:spacing w:after="0" w:line="240" w:lineRule="auto"/>
              <w:jc w:val="center"/>
              <w:rPr>
                <w:rFonts w:cstheme="minorHAnsi"/>
              </w:rPr>
            </w:pPr>
            <w:r w:rsidRPr="00AB78F1">
              <w:rPr>
                <w:rFonts w:cstheme="minorHAnsi"/>
              </w:rPr>
              <w:t>3,5</w:t>
            </w:r>
          </w:p>
        </w:tc>
      </w:tr>
      <w:tr w:rsidR="00381085" w:rsidRPr="00AB78F1" w14:paraId="553E835C" w14:textId="77777777" w:rsidTr="004342DF">
        <w:tc>
          <w:tcPr>
            <w:tcW w:w="1198" w:type="dxa"/>
            <w:vAlign w:val="center"/>
          </w:tcPr>
          <w:p w14:paraId="79A3A4C1" w14:textId="77777777" w:rsidR="00381085" w:rsidRPr="00AB78F1" w:rsidRDefault="00381085" w:rsidP="004342DF">
            <w:pPr>
              <w:spacing w:after="0" w:line="240" w:lineRule="auto"/>
              <w:jc w:val="center"/>
              <w:rPr>
                <w:rFonts w:cstheme="minorHAnsi"/>
              </w:rPr>
            </w:pPr>
            <w:r w:rsidRPr="00AB78F1">
              <w:rPr>
                <w:rFonts w:cstheme="minorHAnsi"/>
              </w:rPr>
              <w:t>B</w:t>
            </w:r>
          </w:p>
        </w:tc>
        <w:tc>
          <w:tcPr>
            <w:tcW w:w="1136" w:type="dxa"/>
            <w:vAlign w:val="center"/>
          </w:tcPr>
          <w:p w14:paraId="15F48065" w14:textId="77777777" w:rsidR="00381085" w:rsidRPr="00AB78F1" w:rsidRDefault="00381085" w:rsidP="004342DF">
            <w:pPr>
              <w:spacing w:after="0" w:line="240" w:lineRule="auto"/>
              <w:jc w:val="center"/>
              <w:rPr>
                <w:rFonts w:cstheme="minorHAnsi"/>
              </w:rPr>
            </w:pPr>
            <w:r w:rsidRPr="00AB78F1">
              <w:rPr>
                <w:rFonts w:cstheme="minorHAnsi"/>
              </w:rPr>
              <w:t>68-73</w:t>
            </w:r>
          </w:p>
        </w:tc>
        <w:tc>
          <w:tcPr>
            <w:tcW w:w="1134" w:type="dxa"/>
          </w:tcPr>
          <w:p w14:paraId="5FEE54F7" w14:textId="77777777" w:rsidR="00381085" w:rsidRPr="00AB78F1" w:rsidRDefault="00381085" w:rsidP="004342DF">
            <w:pPr>
              <w:spacing w:after="0" w:line="240" w:lineRule="auto"/>
              <w:jc w:val="center"/>
              <w:rPr>
                <w:rFonts w:cstheme="minorHAnsi"/>
              </w:rPr>
            </w:pPr>
            <w:r w:rsidRPr="00AB78F1">
              <w:rPr>
                <w:rFonts w:cstheme="minorHAnsi"/>
              </w:rPr>
              <w:t>3</w:t>
            </w:r>
          </w:p>
        </w:tc>
      </w:tr>
      <w:tr w:rsidR="00381085" w:rsidRPr="00AB78F1" w14:paraId="2A1F2050" w14:textId="77777777" w:rsidTr="004342DF">
        <w:tc>
          <w:tcPr>
            <w:tcW w:w="1198" w:type="dxa"/>
            <w:vAlign w:val="center"/>
          </w:tcPr>
          <w:p w14:paraId="5A425562" w14:textId="77777777" w:rsidR="00381085" w:rsidRPr="00AB78F1" w:rsidRDefault="00381085" w:rsidP="004342DF">
            <w:pPr>
              <w:spacing w:after="0" w:line="240" w:lineRule="auto"/>
              <w:jc w:val="center"/>
              <w:rPr>
                <w:rFonts w:cstheme="minorHAnsi"/>
              </w:rPr>
            </w:pPr>
            <w:r w:rsidRPr="00AB78F1">
              <w:rPr>
                <w:rFonts w:cstheme="minorHAnsi"/>
              </w:rPr>
              <w:t>C+</w:t>
            </w:r>
          </w:p>
        </w:tc>
        <w:tc>
          <w:tcPr>
            <w:tcW w:w="1136" w:type="dxa"/>
            <w:vAlign w:val="center"/>
          </w:tcPr>
          <w:p w14:paraId="3DD27F32" w14:textId="77777777" w:rsidR="00381085" w:rsidRPr="00AB78F1" w:rsidRDefault="00381085" w:rsidP="004342DF">
            <w:pPr>
              <w:spacing w:after="0" w:line="240" w:lineRule="auto"/>
              <w:jc w:val="center"/>
              <w:rPr>
                <w:rFonts w:cstheme="minorHAnsi"/>
              </w:rPr>
            </w:pPr>
            <w:r w:rsidRPr="00AB78F1">
              <w:rPr>
                <w:rFonts w:cstheme="minorHAnsi"/>
              </w:rPr>
              <w:t>62-67</w:t>
            </w:r>
          </w:p>
        </w:tc>
        <w:tc>
          <w:tcPr>
            <w:tcW w:w="1134" w:type="dxa"/>
          </w:tcPr>
          <w:p w14:paraId="4F667EE6" w14:textId="77777777" w:rsidR="00381085" w:rsidRPr="00AB78F1" w:rsidRDefault="00381085" w:rsidP="004342DF">
            <w:pPr>
              <w:spacing w:after="0" w:line="240" w:lineRule="auto"/>
              <w:jc w:val="center"/>
              <w:rPr>
                <w:rFonts w:cstheme="minorHAnsi"/>
              </w:rPr>
            </w:pPr>
            <w:r w:rsidRPr="00AB78F1">
              <w:rPr>
                <w:rFonts w:cstheme="minorHAnsi"/>
              </w:rPr>
              <w:t>2,5</w:t>
            </w:r>
          </w:p>
        </w:tc>
      </w:tr>
      <w:tr w:rsidR="00381085" w:rsidRPr="00AB78F1" w14:paraId="32042811" w14:textId="77777777" w:rsidTr="004342DF">
        <w:tc>
          <w:tcPr>
            <w:tcW w:w="1198" w:type="dxa"/>
            <w:vAlign w:val="center"/>
          </w:tcPr>
          <w:p w14:paraId="07275FFA" w14:textId="77777777" w:rsidR="00381085" w:rsidRPr="00AB78F1" w:rsidRDefault="00381085" w:rsidP="004342DF">
            <w:pPr>
              <w:spacing w:after="0" w:line="240" w:lineRule="auto"/>
              <w:jc w:val="center"/>
              <w:rPr>
                <w:rFonts w:cstheme="minorHAnsi"/>
              </w:rPr>
            </w:pPr>
            <w:r w:rsidRPr="00AB78F1">
              <w:rPr>
                <w:rFonts w:cstheme="minorHAnsi"/>
              </w:rPr>
              <w:t>C</w:t>
            </w:r>
          </w:p>
        </w:tc>
        <w:tc>
          <w:tcPr>
            <w:tcW w:w="1136" w:type="dxa"/>
            <w:vAlign w:val="center"/>
          </w:tcPr>
          <w:p w14:paraId="0C99B52B" w14:textId="77777777" w:rsidR="00381085" w:rsidRPr="00AB78F1" w:rsidRDefault="00381085" w:rsidP="004342DF">
            <w:pPr>
              <w:spacing w:after="0" w:line="240" w:lineRule="auto"/>
              <w:jc w:val="center"/>
              <w:rPr>
                <w:rFonts w:cstheme="minorHAnsi"/>
              </w:rPr>
            </w:pPr>
            <w:r w:rsidRPr="00AB78F1">
              <w:rPr>
                <w:rFonts w:cstheme="minorHAnsi"/>
              </w:rPr>
              <w:t>56-61</w:t>
            </w:r>
          </w:p>
        </w:tc>
        <w:tc>
          <w:tcPr>
            <w:tcW w:w="1134" w:type="dxa"/>
          </w:tcPr>
          <w:p w14:paraId="7FC7E0B3" w14:textId="77777777" w:rsidR="00381085" w:rsidRPr="00AB78F1" w:rsidRDefault="00381085" w:rsidP="004342DF">
            <w:pPr>
              <w:spacing w:after="0" w:line="240" w:lineRule="auto"/>
              <w:jc w:val="center"/>
              <w:rPr>
                <w:rFonts w:cstheme="minorHAnsi"/>
              </w:rPr>
            </w:pPr>
            <w:r w:rsidRPr="00AB78F1">
              <w:rPr>
                <w:rFonts w:cstheme="minorHAnsi"/>
              </w:rPr>
              <w:t>2</w:t>
            </w:r>
          </w:p>
        </w:tc>
      </w:tr>
      <w:tr w:rsidR="00381085" w:rsidRPr="00AB78F1" w14:paraId="5E3A254A" w14:textId="77777777" w:rsidTr="004342DF">
        <w:tc>
          <w:tcPr>
            <w:tcW w:w="1198" w:type="dxa"/>
            <w:vAlign w:val="center"/>
          </w:tcPr>
          <w:p w14:paraId="6481E386" w14:textId="77777777" w:rsidR="00381085" w:rsidRPr="00AB78F1" w:rsidRDefault="00381085" w:rsidP="004342DF">
            <w:pPr>
              <w:spacing w:after="0" w:line="240" w:lineRule="auto"/>
              <w:jc w:val="center"/>
              <w:rPr>
                <w:rFonts w:cstheme="minorHAnsi"/>
              </w:rPr>
            </w:pPr>
            <w:r w:rsidRPr="00AB78F1">
              <w:rPr>
                <w:rFonts w:cstheme="minorHAnsi"/>
              </w:rPr>
              <w:t>D</w:t>
            </w:r>
          </w:p>
        </w:tc>
        <w:tc>
          <w:tcPr>
            <w:tcW w:w="1136" w:type="dxa"/>
            <w:vAlign w:val="center"/>
          </w:tcPr>
          <w:p w14:paraId="6602733B" w14:textId="77777777" w:rsidR="00381085" w:rsidRPr="00AB78F1" w:rsidRDefault="00381085" w:rsidP="004342DF">
            <w:pPr>
              <w:spacing w:after="0" w:line="240" w:lineRule="auto"/>
              <w:jc w:val="center"/>
              <w:rPr>
                <w:rFonts w:cstheme="minorHAnsi"/>
              </w:rPr>
            </w:pPr>
            <w:r w:rsidRPr="00AB78F1">
              <w:rPr>
                <w:rFonts w:cstheme="minorHAnsi"/>
              </w:rPr>
              <w:t>45-55</w:t>
            </w:r>
          </w:p>
        </w:tc>
        <w:tc>
          <w:tcPr>
            <w:tcW w:w="1134" w:type="dxa"/>
          </w:tcPr>
          <w:p w14:paraId="070B7953" w14:textId="77777777" w:rsidR="00381085" w:rsidRPr="00AB78F1" w:rsidRDefault="00381085" w:rsidP="004342DF">
            <w:pPr>
              <w:spacing w:after="0" w:line="240" w:lineRule="auto"/>
              <w:jc w:val="center"/>
              <w:rPr>
                <w:rFonts w:cstheme="minorHAnsi"/>
              </w:rPr>
            </w:pPr>
            <w:r w:rsidRPr="00AB78F1">
              <w:rPr>
                <w:rFonts w:cstheme="minorHAnsi"/>
              </w:rPr>
              <w:t>1</w:t>
            </w:r>
          </w:p>
        </w:tc>
      </w:tr>
      <w:tr w:rsidR="00381085" w:rsidRPr="00AB78F1" w14:paraId="4A7F1E3E" w14:textId="77777777" w:rsidTr="004342DF">
        <w:tc>
          <w:tcPr>
            <w:tcW w:w="1198" w:type="dxa"/>
            <w:vAlign w:val="center"/>
          </w:tcPr>
          <w:p w14:paraId="77B5744D" w14:textId="77777777" w:rsidR="00381085" w:rsidRPr="00AB78F1" w:rsidRDefault="00381085" w:rsidP="004342DF">
            <w:pPr>
              <w:spacing w:after="0" w:line="240" w:lineRule="auto"/>
              <w:jc w:val="center"/>
              <w:rPr>
                <w:rFonts w:cstheme="minorHAnsi"/>
              </w:rPr>
            </w:pPr>
            <w:r w:rsidRPr="00AB78F1">
              <w:rPr>
                <w:rFonts w:cstheme="minorHAnsi"/>
              </w:rPr>
              <w:t>E</w:t>
            </w:r>
          </w:p>
        </w:tc>
        <w:tc>
          <w:tcPr>
            <w:tcW w:w="1136" w:type="dxa"/>
            <w:vAlign w:val="center"/>
          </w:tcPr>
          <w:p w14:paraId="073BA7CF" w14:textId="77777777" w:rsidR="00381085" w:rsidRPr="00AB78F1" w:rsidRDefault="00381085" w:rsidP="004342DF">
            <w:pPr>
              <w:spacing w:after="0" w:line="240" w:lineRule="auto"/>
              <w:jc w:val="center"/>
              <w:rPr>
                <w:rFonts w:cstheme="minorHAnsi"/>
              </w:rPr>
            </w:pPr>
            <w:r w:rsidRPr="00AB78F1">
              <w:rPr>
                <w:rFonts w:cstheme="minorHAnsi"/>
              </w:rPr>
              <w:t>&lt;45</w:t>
            </w:r>
          </w:p>
        </w:tc>
        <w:tc>
          <w:tcPr>
            <w:tcW w:w="1134" w:type="dxa"/>
          </w:tcPr>
          <w:p w14:paraId="16A1712A" w14:textId="77777777" w:rsidR="00381085" w:rsidRPr="00AB78F1" w:rsidRDefault="00381085" w:rsidP="004342DF">
            <w:pPr>
              <w:spacing w:after="0" w:line="240" w:lineRule="auto"/>
              <w:jc w:val="center"/>
              <w:rPr>
                <w:rFonts w:cstheme="minorHAnsi"/>
              </w:rPr>
            </w:pPr>
            <w:r w:rsidRPr="00AB78F1">
              <w:rPr>
                <w:rFonts w:cstheme="minorHAnsi"/>
              </w:rPr>
              <w:t>0</w:t>
            </w:r>
          </w:p>
        </w:tc>
      </w:tr>
    </w:tbl>
    <w:p w14:paraId="111009BF" w14:textId="77777777" w:rsidR="00381085" w:rsidRDefault="00381085" w:rsidP="00DF2CA2">
      <w:pPr>
        <w:rPr>
          <w:rFonts w:asciiTheme="minorHAnsi" w:eastAsiaTheme="minorEastAsia" w:hAnsiTheme="minorHAnsi"/>
          <w:lang w:val="id-ID" w:eastAsia="id-ID"/>
        </w:rPr>
      </w:pPr>
    </w:p>
    <w:p w14:paraId="33291467" w14:textId="77777777" w:rsidR="00DF2CA2" w:rsidRDefault="00DF2CA2" w:rsidP="00DF2CA2">
      <w:pPr>
        <w:rPr>
          <w:b/>
          <w:bCs/>
        </w:rPr>
      </w:pPr>
      <w:r>
        <w:rPr>
          <w:b/>
          <w:bCs/>
        </w:rPr>
        <w:t>Daftar Pustaka :</w:t>
      </w:r>
    </w:p>
    <w:p w14:paraId="24A1280C" w14:textId="77777777" w:rsidR="000A7296" w:rsidRPr="00BA47B6" w:rsidRDefault="000A7296" w:rsidP="00EE7975">
      <w:pPr>
        <w:pStyle w:val="ListParagraph"/>
        <w:framePr w:hSpace="180" w:wrap="around" w:vAnchor="text" w:hAnchor="text" w:xAlign="center" w:y="1"/>
        <w:numPr>
          <w:ilvl w:val="0"/>
          <w:numId w:val="19"/>
        </w:numPr>
        <w:spacing w:before="120" w:after="120" w:line="276" w:lineRule="auto"/>
        <w:suppressOverlap/>
        <w:rPr>
          <w:rFonts w:cs="Arial"/>
          <w:bCs/>
        </w:rPr>
      </w:pPr>
      <w:r>
        <w:rPr>
          <w:rFonts w:cs="Arial"/>
          <w:bCs/>
        </w:rPr>
        <w:t>Kozier, Barbara. 201</w:t>
      </w:r>
      <w:r w:rsidRPr="00BA47B6">
        <w:rPr>
          <w:rFonts w:cs="Arial"/>
          <w:bCs/>
        </w:rPr>
        <w:t>8. Fundamentals of Nursing: Concepts, Process and Practice. 8th ed. New Jersey. Pearson Education</w:t>
      </w:r>
    </w:p>
    <w:p w14:paraId="558A086F" w14:textId="77777777" w:rsidR="000A7296" w:rsidRPr="00BA47B6" w:rsidRDefault="000A7296" w:rsidP="00EE7975">
      <w:pPr>
        <w:pStyle w:val="ListParagraph"/>
        <w:framePr w:hSpace="180" w:wrap="around" w:vAnchor="text" w:hAnchor="text" w:xAlign="center" w:y="1"/>
        <w:numPr>
          <w:ilvl w:val="0"/>
          <w:numId w:val="19"/>
        </w:numPr>
        <w:spacing w:before="120" w:after="120" w:line="276" w:lineRule="auto"/>
        <w:suppressOverlap/>
        <w:rPr>
          <w:rFonts w:cs="Arial"/>
          <w:bCs/>
        </w:rPr>
      </w:pPr>
      <w:r w:rsidRPr="00BA47B6">
        <w:rPr>
          <w:rFonts w:cs="Arial"/>
          <w:bCs/>
        </w:rPr>
        <w:t>Lynn, P. 2011. Taylor’s Handbook of Clinical Nursing Skills. 3rd ed. Wolter Kluwer, Lippincott Williams &amp; Wilkins.Philadelphia.</w:t>
      </w:r>
    </w:p>
    <w:p w14:paraId="2B726D62" w14:textId="77777777" w:rsidR="000A7296" w:rsidRPr="00BA47B6" w:rsidRDefault="000A7296" w:rsidP="00EE7975">
      <w:pPr>
        <w:pStyle w:val="ListParagraph"/>
        <w:framePr w:hSpace="180" w:wrap="around" w:vAnchor="text" w:hAnchor="text" w:xAlign="center" w:y="1"/>
        <w:numPr>
          <w:ilvl w:val="0"/>
          <w:numId w:val="19"/>
        </w:numPr>
        <w:spacing w:before="120" w:after="120" w:line="276" w:lineRule="auto"/>
        <w:suppressOverlap/>
        <w:rPr>
          <w:rFonts w:cs="Arial"/>
          <w:bCs/>
        </w:rPr>
      </w:pPr>
      <w:r w:rsidRPr="00BA47B6">
        <w:rPr>
          <w:rFonts w:cs="Arial"/>
          <w:bCs/>
        </w:rPr>
        <w:t>Mosby. 2014. Mosby’s Nursing Video Skills DVD Package: Basic, intermediate and advanced. 4th Edition. Mosby: Elsevier Inc.</w:t>
      </w:r>
    </w:p>
    <w:p w14:paraId="4F466FDC" w14:textId="77777777" w:rsidR="00DF2CA2" w:rsidRDefault="00DF2CA2" w:rsidP="00DF2CA2">
      <w:pPr>
        <w:spacing w:after="0" w:line="240" w:lineRule="auto"/>
        <w:rPr>
          <w:rFonts w:ascii="Calibri" w:hAnsi="Calibri" w:cs="Calibri"/>
          <w:color w:val="000000"/>
          <w:sz w:val="20"/>
          <w:szCs w:val="20"/>
        </w:rPr>
      </w:pPr>
    </w:p>
    <w:p w14:paraId="60A7B928" w14:textId="58A27655" w:rsidR="004E6451" w:rsidRDefault="004E6451" w:rsidP="00161FB5">
      <w:pPr>
        <w:jc w:val="left"/>
        <w:rPr>
          <w:rFonts w:ascii="Calibri" w:hAnsi="Calibri" w:cs="Calibri"/>
          <w:color w:val="000000"/>
          <w:sz w:val="20"/>
          <w:szCs w:val="20"/>
        </w:rPr>
        <w:sectPr w:rsidR="004E6451" w:rsidSect="005F6A7D">
          <w:footerReference w:type="default" r:id="rId16"/>
          <w:pgSz w:w="16838" w:h="11906" w:orient="landscape"/>
          <w:pgMar w:top="822" w:right="720" w:bottom="720" w:left="720" w:header="709" w:footer="709" w:gutter="0"/>
          <w:pgNumType w:start="1" w:chapStyle="1"/>
          <w:cols w:space="720"/>
        </w:sectPr>
      </w:pPr>
    </w:p>
    <w:p w14:paraId="2FF91CDB" w14:textId="506C2A83" w:rsidR="00DF2CA2" w:rsidRDefault="00DF2CA2" w:rsidP="00DF2CA2">
      <w:pPr>
        <w:spacing w:after="0" w:line="240" w:lineRule="auto"/>
        <w:rPr>
          <w:rFonts w:ascii="Calibri" w:hAnsi="Calibri" w:cs="Calibri"/>
          <w:color w:val="000000"/>
          <w:sz w:val="20"/>
          <w:szCs w:val="20"/>
        </w:rPr>
      </w:pPr>
    </w:p>
    <w:p w14:paraId="59C9DF58" w14:textId="77777777" w:rsidR="00DF2CA2" w:rsidRDefault="00DF2CA2" w:rsidP="00DF2CA2">
      <w:pPr>
        <w:pStyle w:val="ListParagraph"/>
        <w:spacing w:after="0" w:line="360" w:lineRule="auto"/>
        <w:ind w:left="0"/>
        <w:jc w:val="center"/>
        <w:rPr>
          <w:rFonts w:asciiTheme="minorHAnsi" w:hAnsiTheme="minorHAnsi" w:cstheme="minorHAnsi"/>
          <w:b/>
          <w:sz w:val="24"/>
          <w:szCs w:val="24"/>
        </w:rPr>
      </w:pPr>
      <w:r>
        <w:rPr>
          <w:rFonts w:cstheme="minorHAnsi"/>
          <w:b/>
          <w:sz w:val="24"/>
          <w:szCs w:val="24"/>
        </w:rPr>
        <w:t>BAB III</w:t>
      </w:r>
    </w:p>
    <w:p w14:paraId="308A10A1" w14:textId="77777777" w:rsidR="00DF2CA2" w:rsidRDefault="00DF2CA2" w:rsidP="00DF2CA2">
      <w:pPr>
        <w:pStyle w:val="ListParagraph"/>
        <w:spacing w:after="0" w:line="360" w:lineRule="auto"/>
        <w:ind w:left="0"/>
        <w:jc w:val="center"/>
        <w:rPr>
          <w:rFonts w:cstheme="minorHAnsi"/>
          <w:b/>
          <w:sz w:val="24"/>
          <w:szCs w:val="24"/>
        </w:rPr>
      </w:pPr>
      <w:r>
        <w:rPr>
          <w:rFonts w:cstheme="minorHAnsi"/>
          <w:b/>
          <w:sz w:val="24"/>
          <w:szCs w:val="24"/>
        </w:rPr>
        <w:t>JADWAL PEMBELAJARAN</w:t>
      </w:r>
    </w:p>
    <w:tbl>
      <w:tblPr>
        <w:tblW w:w="4559" w:type="pct"/>
        <w:jc w:val="center"/>
        <w:tblBorders>
          <w:top w:val="single" w:sz="4" w:space="0" w:color="F67B16"/>
          <w:left w:val="single" w:sz="4" w:space="0" w:color="F67B16"/>
          <w:bottom w:val="single" w:sz="4" w:space="0" w:color="F67B16"/>
          <w:right w:val="single" w:sz="4" w:space="0" w:color="F67B16"/>
          <w:insideH w:val="single" w:sz="4" w:space="0" w:color="F67B16"/>
          <w:insideV w:val="single" w:sz="4" w:space="0" w:color="F67B16"/>
        </w:tblBorders>
        <w:tblLook w:val="01E0" w:firstRow="1" w:lastRow="1" w:firstColumn="1" w:lastColumn="1" w:noHBand="0" w:noVBand="0"/>
      </w:tblPr>
      <w:tblGrid>
        <w:gridCol w:w="655"/>
        <w:gridCol w:w="2366"/>
        <w:gridCol w:w="1805"/>
        <w:gridCol w:w="3650"/>
        <w:gridCol w:w="965"/>
      </w:tblGrid>
      <w:tr w:rsidR="003E7A41" w:rsidRPr="00056789" w14:paraId="6A1756FC" w14:textId="77777777" w:rsidTr="004C2E50">
        <w:trPr>
          <w:trHeight w:val="717"/>
          <w:tblHeader/>
          <w:jc w:val="center"/>
        </w:trPr>
        <w:tc>
          <w:tcPr>
            <w:tcW w:w="347" w:type="pct"/>
            <w:shd w:val="clear" w:color="auto" w:fill="F8994A"/>
          </w:tcPr>
          <w:p w14:paraId="12BFFE6F" w14:textId="77777777" w:rsidR="003E7A41" w:rsidRPr="00056789" w:rsidRDefault="003E7A41" w:rsidP="00056789">
            <w:pPr>
              <w:spacing w:before="60" w:after="60" w:line="240" w:lineRule="auto"/>
              <w:jc w:val="center"/>
              <w:rPr>
                <w:rFonts w:cs="Arial"/>
                <w:b/>
              </w:rPr>
            </w:pPr>
            <w:r w:rsidRPr="00056789">
              <w:rPr>
                <w:rFonts w:cs="Arial"/>
                <w:b/>
              </w:rPr>
              <w:t>NO</w:t>
            </w:r>
          </w:p>
        </w:tc>
        <w:tc>
          <w:tcPr>
            <w:tcW w:w="1253" w:type="pct"/>
            <w:shd w:val="clear" w:color="auto" w:fill="F8994A"/>
          </w:tcPr>
          <w:p w14:paraId="6A909F8B" w14:textId="77777777" w:rsidR="003E7A41" w:rsidRPr="00056789" w:rsidRDefault="003E7A41" w:rsidP="00056789">
            <w:pPr>
              <w:spacing w:before="60" w:after="60" w:line="240" w:lineRule="auto"/>
              <w:jc w:val="center"/>
              <w:rPr>
                <w:rFonts w:cs="Arial"/>
                <w:b/>
              </w:rPr>
            </w:pPr>
            <w:r w:rsidRPr="00056789">
              <w:rPr>
                <w:rFonts w:cs="Arial"/>
                <w:b/>
              </w:rPr>
              <w:t>Hari/Tanggal (Kelas)</w:t>
            </w:r>
          </w:p>
        </w:tc>
        <w:tc>
          <w:tcPr>
            <w:tcW w:w="956" w:type="pct"/>
            <w:shd w:val="clear" w:color="auto" w:fill="F8994A"/>
          </w:tcPr>
          <w:p w14:paraId="0D18E85E" w14:textId="77777777" w:rsidR="003E7A41" w:rsidRPr="00056789" w:rsidRDefault="003E7A41" w:rsidP="00056789">
            <w:pPr>
              <w:spacing w:before="60" w:after="60" w:line="240" w:lineRule="auto"/>
              <w:jc w:val="center"/>
              <w:rPr>
                <w:rFonts w:cs="Arial"/>
                <w:b/>
              </w:rPr>
            </w:pPr>
            <w:r w:rsidRPr="00056789">
              <w:rPr>
                <w:rFonts w:cs="Arial"/>
                <w:b/>
              </w:rPr>
              <w:t>Jam</w:t>
            </w:r>
          </w:p>
        </w:tc>
        <w:tc>
          <w:tcPr>
            <w:tcW w:w="1933" w:type="pct"/>
            <w:shd w:val="clear" w:color="auto" w:fill="F8994A"/>
          </w:tcPr>
          <w:p w14:paraId="0F9718BF" w14:textId="77777777" w:rsidR="003E7A41" w:rsidRPr="00056789" w:rsidRDefault="003E7A41" w:rsidP="00056789">
            <w:pPr>
              <w:spacing w:before="60" w:after="60" w:line="240" w:lineRule="auto"/>
              <w:jc w:val="center"/>
              <w:rPr>
                <w:rFonts w:cs="Arial"/>
                <w:b/>
                <w:lang w:val="sv-SE"/>
              </w:rPr>
            </w:pPr>
            <w:r w:rsidRPr="00056789">
              <w:rPr>
                <w:rFonts w:cs="Arial"/>
                <w:b/>
              </w:rPr>
              <w:t xml:space="preserve">Pokok </w:t>
            </w:r>
            <w:r w:rsidRPr="00056789">
              <w:rPr>
                <w:rFonts w:cs="Arial"/>
                <w:b/>
                <w:lang w:val="sv-SE"/>
              </w:rPr>
              <w:t>Bahasan</w:t>
            </w:r>
          </w:p>
        </w:tc>
        <w:tc>
          <w:tcPr>
            <w:tcW w:w="511" w:type="pct"/>
            <w:shd w:val="clear" w:color="auto" w:fill="F8994A"/>
          </w:tcPr>
          <w:p w14:paraId="4DF5CF1C" w14:textId="77777777" w:rsidR="003E7A41" w:rsidRPr="00056789" w:rsidRDefault="003E7A41" w:rsidP="00056789">
            <w:pPr>
              <w:spacing w:before="60" w:after="60" w:line="240" w:lineRule="auto"/>
              <w:jc w:val="center"/>
              <w:rPr>
                <w:rFonts w:cs="Arial"/>
                <w:b/>
              </w:rPr>
            </w:pPr>
            <w:r w:rsidRPr="00056789">
              <w:rPr>
                <w:rFonts w:cs="Arial"/>
                <w:b/>
              </w:rPr>
              <w:t>Dosen</w:t>
            </w:r>
          </w:p>
        </w:tc>
      </w:tr>
      <w:tr w:rsidR="00D53F24" w:rsidRPr="00056789" w14:paraId="3501BAE1" w14:textId="77777777" w:rsidTr="004C2E50">
        <w:trPr>
          <w:trHeight w:val="1900"/>
          <w:jc w:val="center"/>
        </w:trPr>
        <w:tc>
          <w:tcPr>
            <w:tcW w:w="347" w:type="pct"/>
          </w:tcPr>
          <w:p w14:paraId="1C70FE61" w14:textId="77777777" w:rsidR="00D53F24" w:rsidRPr="00056789" w:rsidRDefault="00D53F24" w:rsidP="00D53F24">
            <w:pPr>
              <w:spacing w:before="60" w:after="60" w:line="240" w:lineRule="auto"/>
              <w:jc w:val="center"/>
              <w:rPr>
                <w:rFonts w:cs="Arial"/>
              </w:rPr>
            </w:pPr>
            <w:r w:rsidRPr="00056789">
              <w:rPr>
                <w:rFonts w:cs="Arial"/>
              </w:rPr>
              <w:t>1</w:t>
            </w:r>
          </w:p>
        </w:tc>
        <w:tc>
          <w:tcPr>
            <w:tcW w:w="1253" w:type="pct"/>
          </w:tcPr>
          <w:p w14:paraId="150E4364" w14:textId="4F0FB33A" w:rsidR="00D53F24" w:rsidRDefault="00D53F24" w:rsidP="00D53F24">
            <w:pPr>
              <w:pStyle w:val="ListParagraph"/>
              <w:spacing w:before="60" w:after="60" w:line="240" w:lineRule="auto"/>
              <w:ind w:left="0"/>
              <w:rPr>
                <w:rFonts w:cs="Arial"/>
              </w:rPr>
            </w:pPr>
            <w:r>
              <w:rPr>
                <w:rFonts w:cs="Arial"/>
              </w:rPr>
              <w:t>Senin</w:t>
            </w:r>
            <w:r w:rsidRPr="00056789">
              <w:rPr>
                <w:rFonts w:cs="Arial"/>
              </w:rPr>
              <w:t xml:space="preserve">, </w:t>
            </w:r>
            <w:r w:rsidR="00726981">
              <w:rPr>
                <w:rFonts w:cs="Arial"/>
              </w:rPr>
              <w:t>10</w:t>
            </w:r>
            <w:r>
              <w:rPr>
                <w:rFonts w:cs="Arial"/>
              </w:rPr>
              <w:t>-2</w:t>
            </w:r>
            <w:r w:rsidRPr="00056789">
              <w:rPr>
                <w:rFonts w:cs="Arial"/>
              </w:rPr>
              <w:t>-202</w:t>
            </w:r>
            <w:r w:rsidR="00726981">
              <w:rPr>
                <w:rFonts w:cs="Arial"/>
              </w:rPr>
              <w:t>5</w:t>
            </w:r>
            <w:r w:rsidRPr="00056789">
              <w:rPr>
                <w:rFonts w:cs="Arial"/>
              </w:rPr>
              <w:t xml:space="preserve"> (A)</w:t>
            </w:r>
          </w:p>
          <w:p w14:paraId="44B90F8B" w14:textId="58FDE7CA" w:rsidR="00D53F24" w:rsidRPr="00056789" w:rsidRDefault="00726981" w:rsidP="00D53F24">
            <w:pPr>
              <w:pStyle w:val="ListParagraph"/>
              <w:spacing w:before="60" w:after="60" w:line="240" w:lineRule="auto"/>
              <w:ind w:left="0"/>
              <w:rPr>
                <w:rFonts w:cs="Arial"/>
              </w:rPr>
            </w:pPr>
            <w:r>
              <w:rPr>
                <w:rFonts w:cs="Arial"/>
              </w:rPr>
              <w:t>Kamis, 13</w:t>
            </w:r>
            <w:r w:rsidR="00D53F24">
              <w:rPr>
                <w:rFonts w:cs="Arial"/>
              </w:rPr>
              <w:t xml:space="preserve"> -2</w:t>
            </w:r>
            <w:r w:rsidR="00D53F24" w:rsidRPr="00056789">
              <w:rPr>
                <w:rFonts w:cs="Arial"/>
              </w:rPr>
              <w:t>-202</w:t>
            </w:r>
            <w:r>
              <w:rPr>
                <w:rFonts w:cs="Arial"/>
              </w:rPr>
              <w:t>5</w:t>
            </w:r>
            <w:r w:rsidR="00D53F24" w:rsidRPr="00056789">
              <w:rPr>
                <w:rFonts w:cs="Arial"/>
              </w:rPr>
              <w:t xml:space="preserve"> </w:t>
            </w:r>
            <w:r w:rsidR="00D53F24">
              <w:rPr>
                <w:rFonts w:cs="Arial"/>
              </w:rPr>
              <w:t>(</w:t>
            </w:r>
            <w:r w:rsidR="00D53F24" w:rsidRPr="00056789">
              <w:rPr>
                <w:rFonts w:cs="Arial"/>
              </w:rPr>
              <w:t>B)</w:t>
            </w:r>
          </w:p>
        </w:tc>
        <w:tc>
          <w:tcPr>
            <w:tcW w:w="956" w:type="pct"/>
          </w:tcPr>
          <w:p w14:paraId="0A626D0C" w14:textId="3F0C3357" w:rsidR="00D53F24" w:rsidRPr="00056789" w:rsidRDefault="00D53F24" w:rsidP="00D53F24">
            <w:pPr>
              <w:pStyle w:val="ListParagraph"/>
              <w:spacing w:before="60" w:after="60" w:line="240" w:lineRule="auto"/>
              <w:ind w:left="0"/>
              <w:rPr>
                <w:rFonts w:cs="Arial"/>
              </w:rPr>
            </w:pPr>
            <w:r w:rsidRPr="00056789">
              <w:rPr>
                <w:rFonts w:cs="Arial"/>
              </w:rPr>
              <w:t>08.00– 11.20 (A)</w:t>
            </w:r>
          </w:p>
          <w:p w14:paraId="7CFE2C9D" w14:textId="21C26BE3"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tcPr>
          <w:p w14:paraId="614F93EF" w14:textId="77777777" w:rsidR="00D53F24" w:rsidRDefault="00D53F24" w:rsidP="00D53F24">
            <w:pPr>
              <w:rPr>
                <w:rFonts w:ascii="Times New Roman" w:hAnsi="Times New Roman" w:cs="Times New Roman"/>
                <w:sz w:val="24"/>
                <w:szCs w:val="24"/>
                <w:lang w:val="en-ID"/>
              </w:rPr>
            </w:pPr>
            <w:r w:rsidRPr="00D52F98">
              <w:rPr>
                <w:rFonts w:ascii="Times New Roman" w:hAnsi="Times New Roman" w:cs="Times New Roman"/>
                <w:sz w:val="24"/>
                <w:szCs w:val="24"/>
              </w:rPr>
              <w:t>Penjelasan silabus</w:t>
            </w:r>
          </w:p>
          <w:p w14:paraId="7FF33E2E" w14:textId="44EB2332" w:rsidR="00D53F24" w:rsidRPr="00056789" w:rsidRDefault="00D53F24" w:rsidP="00D53F24">
            <w:pPr>
              <w:pStyle w:val="Default"/>
              <w:jc w:val="both"/>
              <w:rPr>
                <w:rFonts w:ascii="Palatino Linotype" w:hAnsi="Palatino Linotype" w:cs="Arial"/>
                <w:sz w:val="22"/>
                <w:szCs w:val="22"/>
              </w:rPr>
            </w:pPr>
            <w:r>
              <w:rPr>
                <w:lang w:val="en-ID"/>
              </w:rPr>
              <w:t>Tanda-tanda vital</w:t>
            </w:r>
          </w:p>
        </w:tc>
        <w:tc>
          <w:tcPr>
            <w:tcW w:w="511" w:type="pct"/>
          </w:tcPr>
          <w:p w14:paraId="165D7A92" w14:textId="2507CCF7" w:rsidR="00D53F24" w:rsidRPr="00056789" w:rsidRDefault="00165BA3" w:rsidP="00D53F24">
            <w:pPr>
              <w:spacing w:before="60" w:after="60" w:line="240" w:lineRule="auto"/>
              <w:jc w:val="center"/>
              <w:rPr>
                <w:rFonts w:cs="Arial"/>
              </w:rPr>
            </w:pPr>
            <w:r>
              <w:rPr>
                <w:rFonts w:cs="Arial"/>
              </w:rPr>
              <w:t>IA</w:t>
            </w:r>
          </w:p>
          <w:p w14:paraId="1B340071" w14:textId="77777777" w:rsidR="00D53F24" w:rsidRPr="00056789" w:rsidRDefault="00D53F24" w:rsidP="00D53F24">
            <w:pPr>
              <w:spacing w:before="60" w:after="60" w:line="240" w:lineRule="auto"/>
              <w:jc w:val="center"/>
              <w:rPr>
                <w:rFonts w:cs="Arial"/>
              </w:rPr>
            </w:pPr>
          </w:p>
        </w:tc>
      </w:tr>
      <w:tr w:rsidR="00D53F24" w:rsidRPr="00056789" w14:paraId="024D31CC" w14:textId="77777777" w:rsidTr="004C2E50">
        <w:trPr>
          <w:trHeight w:val="1497"/>
          <w:jc w:val="center"/>
        </w:trPr>
        <w:tc>
          <w:tcPr>
            <w:tcW w:w="347" w:type="pct"/>
          </w:tcPr>
          <w:p w14:paraId="1E6B1CB0" w14:textId="77777777" w:rsidR="00D53F24" w:rsidRPr="00056789" w:rsidRDefault="00D53F24" w:rsidP="00D53F24">
            <w:pPr>
              <w:spacing w:before="60" w:after="60" w:line="240" w:lineRule="auto"/>
              <w:jc w:val="center"/>
              <w:rPr>
                <w:rFonts w:cs="Arial"/>
              </w:rPr>
            </w:pPr>
            <w:r w:rsidRPr="00056789">
              <w:rPr>
                <w:rFonts w:cs="Arial"/>
              </w:rPr>
              <w:t>2</w:t>
            </w:r>
          </w:p>
        </w:tc>
        <w:tc>
          <w:tcPr>
            <w:tcW w:w="1253" w:type="pct"/>
          </w:tcPr>
          <w:p w14:paraId="7ED43025" w14:textId="08652423"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726981">
              <w:rPr>
                <w:rFonts w:cs="Arial"/>
              </w:rPr>
              <w:t>17</w:t>
            </w:r>
            <w:r>
              <w:rPr>
                <w:rFonts w:cs="Arial"/>
              </w:rPr>
              <w:t xml:space="preserve"> -2</w:t>
            </w:r>
            <w:r w:rsidRPr="00056789">
              <w:rPr>
                <w:rFonts w:cs="Arial"/>
              </w:rPr>
              <w:t>-202</w:t>
            </w:r>
            <w:r w:rsidR="00726981">
              <w:rPr>
                <w:rFonts w:cs="Arial"/>
              </w:rPr>
              <w:t>5</w:t>
            </w:r>
            <w:r w:rsidRPr="00056789">
              <w:rPr>
                <w:rFonts w:cs="Arial"/>
              </w:rPr>
              <w:t xml:space="preserve"> (A)</w:t>
            </w:r>
          </w:p>
          <w:p w14:paraId="1F55B223" w14:textId="4FE9E9DB" w:rsidR="00D53F24" w:rsidRPr="00056789" w:rsidRDefault="00726981" w:rsidP="00D53F24">
            <w:pPr>
              <w:pStyle w:val="ListParagraph"/>
              <w:spacing w:before="60" w:after="60" w:line="240" w:lineRule="auto"/>
              <w:ind w:left="0"/>
              <w:rPr>
                <w:rFonts w:cs="Arial"/>
              </w:rPr>
            </w:pPr>
            <w:r>
              <w:rPr>
                <w:rFonts w:cs="Arial"/>
              </w:rPr>
              <w:t>Kamis, 20</w:t>
            </w:r>
            <w:r w:rsidR="00D53F24">
              <w:rPr>
                <w:rFonts w:cs="Arial"/>
              </w:rPr>
              <w:t xml:space="preserve"> -2</w:t>
            </w:r>
            <w:r w:rsidR="00D53F24" w:rsidRPr="00056789">
              <w:rPr>
                <w:rFonts w:cs="Arial"/>
              </w:rPr>
              <w:t>-202</w:t>
            </w:r>
            <w:r>
              <w:rPr>
                <w:rFonts w:cs="Arial"/>
              </w:rPr>
              <w:t>5</w:t>
            </w:r>
            <w:r w:rsidR="00D53F24" w:rsidRPr="00056789">
              <w:rPr>
                <w:rFonts w:cs="Arial"/>
              </w:rPr>
              <w:t xml:space="preserve"> </w:t>
            </w:r>
            <w:r w:rsidR="00D53F24">
              <w:rPr>
                <w:rFonts w:cs="Arial"/>
              </w:rPr>
              <w:t>(</w:t>
            </w:r>
            <w:r w:rsidR="00D53F24" w:rsidRPr="00056789">
              <w:rPr>
                <w:rFonts w:cs="Arial"/>
              </w:rPr>
              <w:t>B)</w:t>
            </w:r>
          </w:p>
        </w:tc>
        <w:tc>
          <w:tcPr>
            <w:tcW w:w="956" w:type="pct"/>
          </w:tcPr>
          <w:p w14:paraId="522ED9A6"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728489A0" w14:textId="6A60968F"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tcPr>
          <w:p w14:paraId="23670F24" w14:textId="77777777" w:rsidR="00D53F24" w:rsidRDefault="00D53F24" w:rsidP="00D53F24">
            <w:pPr>
              <w:pStyle w:val="Default"/>
              <w:jc w:val="both"/>
              <w:rPr>
                <w:rFonts w:ascii="Palatino Linotype" w:hAnsi="Palatino Linotype" w:cs="Arial"/>
                <w:sz w:val="22"/>
                <w:szCs w:val="22"/>
                <w:lang w:val="en-ID"/>
              </w:rPr>
            </w:pPr>
            <w:r>
              <w:rPr>
                <w:rFonts w:ascii="Palatino Linotype" w:hAnsi="Palatino Linotype" w:cs="Arial"/>
                <w:sz w:val="22"/>
                <w:szCs w:val="22"/>
                <w:lang w:val="en-ID"/>
              </w:rPr>
              <w:t>Metode Anamnesa</w:t>
            </w:r>
          </w:p>
          <w:p w14:paraId="18E5DDFD" w14:textId="77777777" w:rsidR="00D53F24" w:rsidRDefault="00D53F24" w:rsidP="00D53F24">
            <w:pPr>
              <w:pStyle w:val="Default"/>
              <w:jc w:val="both"/>
              <w:rPr>
                <w:lang w:val="en-ID"/>
              </w:rPr>
            </w:pPr>
            <w:r>
              <w:rPr>
                <w:lang w:val="en-ID"/>
              </w:rPr>
              <w:t>Pemeriksaan Fisik (Head to toe)</w:t>
            </w:r>
          </w:p>
          <w:p w14:paraId="61A0B37D" w14:textId="26501488" w:rsidR="00D53F24" w:rsidRPr="00900FBC" w:rsidRDefault="00D53F24" w:rsidP="00D53F24">
            <w:pPr>
              <w:pStyle w:val="Default"/>
              <w:jc w:val="both"/>
              <w:rPr>
                <w:rFonts w:ascii="Palatino Linotype" w:hAnsi="Palatino Linotype" w:cs="Arial"/>
                <w:sz w:val="22"/>
                <w:szCs w:val="22"/>
                <w:lang w:val="en-ID"/>
              </w:rPr>
            </w:pPr>
            <w:r>
              <w:rPr>
                <w:lang w:val="en-ID"/>
              </w:rPr>
              <w:t>Kuis</w:t>
            </w:r>
          </w:p>
        </w:tc>
        <w:tc>
          <w:tcPr>
            <w:tcW w:w="511" w:type="pct"/>
          </w:tcPr>
          <w:p w14:paraId="5B338218" w14:textId="6B420DC9" w:rsidR="00D53F24" w:rsidRPr="00056789" w:rsidRDefault="00165BA3" w:rsidP="00D53F24">
            <w:pPr>
              <w:spacing w:before="60" w:after="60" w:line="240" w:lineRule="auto"/>
              <w:jc w:val="center"/>
              <w:rPr>
                <w:rFonts w:cs="Arial"/>
              </w:rPr>
            </w:pPr>
            <w:r>
              <w:rPr>
                <w:rFonts w:cs="Arial"/>
              </w:rPr>
              <w:t>RZ</w:t>
            </w:r>
          </w:p>
          <w:p w14:paraId="6212B240" w14:textId="77777777" w:rsidR="00D53F24" w:rsidRPr="00056789" w:rsidRDefault="00D53F24" w:rsidP="00D53F24">
            <w:pPr>
              <w:spacing w:before="60" w:after="60" w:line="240" w:lineRule="auto"/>
              <w:jc w:val="center"/>
              <w:rPr>
                <w:rFonts w:cs="Arial"/>
              </w:rPr>
            </w:pPr>
          </w:p>
        </w:tc>
      </w:tr>
      <w:tr w:rsidR="00D53F24" w:rsidRPr="00056789" w14:paraId="14C2D182" w14:textId="77777777" w:rsidTr="004C2E50">
        <w:trPr>
          <w:trHeight w:val="563"/>
          <w:jc w:val="center"/>
        </w:trPr>
        <w:tc>
          <w:tcPr>
            <w:tcW w:w="347" w:type="pct"/>
          </w:tcPr>
          <w:p w14:paraId="667C0BD7" w14:textId="43BC8EED" w:rsidR="00D53F24" w:rsidRPr="00056789" w:rsidRDefault="00D53F24" w:rsidP="00D53F24">
            <w:pPr>
              <w:spacing w:before="60" w:after="60" w:line="240" w:lineRule="auto"/>
              <w:jc w:val="center"/>
              <w:rPr>
                <w:rFonts w:cs="Arial"/>
              </w:rPr>
            </w:pPr>
            <w:r w:rsidRPr="00056789">
              <w:rPr>
                <w:rFonts w:cs="Arial"/>
              </w:rPr>
              <w:t>3</w:t>
            </w:r>
          </w:p>
        </w:tc>
        <w:tc>
          <w:tcPr>
            <w:tcW w:w="1253" w:type="pct"/>
          </w:tcPr>
          <w:p w14:paraId="155FA0C5" w14:textId="3DD61FA8"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726981">
              <w:rPr>
                <w:rFonts w:cs="Arial"/>
              </w:rPr>
              <w:t>24</w:t>
            </w:r>
            <w:r>
              <w:rPr>
                <w:rFonts w:cs="Arial"/>
              </w:rPr>
              <w:t xml:space="preserve"> -2</w:t>
            </w:r>
            <w:r w:rsidRPr="00056789">
              <w:rPr>
                <w:rFonts w:cs="Arial"/>
              </w:rPr>
              <w:t>-202</w:t>
            </w:r>
            <w:r w:rsidR="00726981">
              <w:rPr>
                <w:rFonts w:cs="Arial"/>
              </w:rPr>
              <w:t>5</w:t>
            </w:r>
            <w:r w:rsidRPr="00056789">
              <w:rPr>
                <w:rFonts w:cs="Arial"/>
              </w:rPr>
              <w:t xml:space="preserve"> (A)</w:t>
            </w:r>
          </w:p>
          <w:p w14:paraId="6E20BF7D" w14:textId="1790BADB" w:rsidR="00D53F24" w:rsidRPr="00056789" w:rsidRDefault="00726981" w:rsidP="00D53F24">
            <w:pPr>
              <w:pStyle w:val="ListParagraph"/>
              <w:spacing w:before="60" w:after="60" w:line="240" w:lineRule="auto"/>
              <w:ind w:left="0"/>
              <w:rPr>
                <w:rFonts w:cs="Arial"/>
              </w:rPr>
            </w:pPr>
            <w:r>
              <w:rPr>
                <w:rFonts w:cs="Arial"/>
              </w:rPr>
              <w:t>Kamis, 27</w:t>
            </w:r>
            <w:r w:rsidR="00D53F24">
              <w:rPr>
                <w:rFonts w:cs="Arial"/>
              </w:rPr>
              <w:t xml:space="preserve"> -2</w:t>
            </w:r>
            <w:r w:rsidR="00D53F24" w:rsidRPr="00056789">
              <w:rPr>
                <w:rFonts w:cs="Arial"/>
              </w:rPr>
              <w:t>-202</w:t>
            </w:r>
            <w:r>
              <w:rPr>
                <w:rFonts w:cs="Arial"/>
              </w:rPr>
              <w:t>5</w:t>
            </w:r>
            <w:r w:rsidR="00D53F24" w:rsidRPr="00056789">
              <w:rPr>
                <w:rFonts w:cs="Arial"/>
              </w:rPr>
              <w:t xml:space="preserve"> </w:t>
            </w:r>
            <w:r w:rsidR="00D53F24">
              <w:rPr>
                <w:rFonts w:cs="Arial"/>
              </w:rPr>
              <w:t>(</w:t>
            </w:r>
            <w:r w:rsidR="00D53F24" w:rsidRPr="00056789">
              <w:rPr>
                <w:rFonts w:cs="Arial"/>
              </w:rPr>
              <w:t>B)</w:t>
            </w:r>
          </w:p>
        </w:tc>
        <w:tc>
          <w:tcPr>
            <w:tcW w:w="956" w:type="pct"/>
          </w:tcPr>
          <w:p w14:paraId="50293519"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1466DA7D" w14:textId="65A80916"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tcPr>
          <w:p w14:paraId="48D8BB09" w14:textId="60616A6D" w:rsidR="00D53F24" w:rsidRPr="00056789" w:rsidRDefault="00D53F24" w:rsidP="00D53F24">
            <w:pPr>
              <w:spacing w:line="240" w:lineRule="auto"/>
              <w:rPr>
                <w:rFonts w:cs="Arial"/>
              </w:rPr>
            </w:pPr>
            <w:r>
              <w:rPr>
                <w:rFonts w:ascii="Times New Roman" w:hAnsi="Times New Roman" w:cs="Times New Roman"/>
                <w:sz w:val="24"/>
                <w:szCs w:val="24"/>
                <w:lang w:val="en-ID"/>
              </w:rPr>
              <w:t>Praktikum TTV+ Pemfis Head to toe</w:t>
            </w:r>
          </w:p>
        </w:tc>
        <w:tc>
          <w:tcPr>
            <w:tcW w:w="511" w:type="pct"/>
          </w:tcPr>
          <w:p w14:paraId="3E3C0ECD" w14:textId="3DB29482" w:rsidR="00D53F24" w:rsidRPr="00056789" w:rsidRDefault="00D53F24" w:rsidP="00D53F24">
            <w:pPr>
              <w:spacing w:before="60" w:after="60" w:line="240" w:lineRule="auto"/>
              <w:jc w:val="center"/>
              <w:rPr>
                <w:rFonts w:cs="Arial"/>
              </w:rPr>
            </w:pPr>
            <w:r>
              <w:rPr>
                <w:rFonts w:cs="Arial"/>
              </w:rPr>
              <w:t>IA+RZ</w:t>
            </w:r>
          </w:p>
          <w:p w14:paraId="211098CE" w14:textId="77777777" w:rsidR="00D53F24" w:rsidRPr="00056789" w:rsidRDefault="00D53F24" w:rsidP="00D53F24">
            <w:pPr>
              <w:spacing w:before="60" w:after="60" w:line="240" w:lineRule="auto"/>
              <w:jc w:val="center"/>
              <w:rPr>
                <w:rFonts w:cs="Arial"/>
              </w:rPr>
            </w:pPr>
          </w:p>
        </w:tc>
      </w:tr>
      <w:tr w:rsidR="00D53F24" w:rsidRPr="00056789" w14:paraId="452B0BA2" w14:textId="77777777" w:rsidTr="004C2E50">
        <w:trPr>
          <w:trHeight w:val="1186"/>
          <w:jc w:val="center"/>
        </w:trPr>
        <w:tc>
          <w:tcPr>
            <w:tcW w:w="347" w:type="pct"/>
          </w:tcPr>
          <w:p w14:paraId="10EC2452" w14:textId="77777777" w:rsidR="00D53F24" w:rsidRPr="00056789" w:rsidRDefault="00D53F24" w:rsidP="00D53F24">
            <w:pPr>
              <w:spacing w:before="60" w:after="60" w:line="240" w:lineRule="auto"/>
              <w:jc w:val="center"/>
              <w:rPr>
                <w:rFonts w:cs="Arial"/>
              </w:rPr>
            </w:pPr>
            <w:r w:rsidRPr="00056789">
              <w:rPr>
                <w:rFonts w:cs="Arial"/>
              </w:rPr>
              <w:t>4</w:t>
            </w:r>
          </w:p>
        </w:tc>
        <w:tc>
          <w:tcPr>
            <w:tcW w:w="1253" w:type="pct"/>
          </w:tcPr>
          <w:p w14:paraId="0053F98D" w14:textId="06F9B265"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726981">
              <w:rPr>
                <w:rFonts w:cs="Arial"/>
              </w:rPr>
              <w:t>03-3</w:t>
            </w:r>
            <w:r w:rsidRPr="00056789">
              <w:rPr>
                <w:rFonts w:cs="Arial"/>
              </w:rPr>
              <w:t>-202</w:t>
            </w:r>
            <w:r w:rsidR="00726981">
              <w:rPr>
                <w:rFonts w:cs="Arial"/>
              </w:rPr>
              <w:t>5</w:t>
            </w:r>
            <w:r>
              <w:rPr>
                <w:rFonts w:cs="Arial"/>
              </w:rPr>
              <w:t xml:space="preserve"> </w:t>
            </w:r>
            <w:r w:rsidRPr="00056789">
              <w:rPr>
                <w:rFonts w:cs="Arial"/>
              </w:rPr>
              <w:t>(A)</w:t>
            </w:r>
          </w:p>
          <w:p w14:paraId="2897C2A1" w14:textId="360BE790" w:rsidR="00D53F24" w:rsidRPr="00056789" w:rsidRDefault="00726981" w:rsidP="00D53F24">
            <w:pPr>
              <w:pStyle w:val="ListParagraph"/>
              <w:spacing w:before="60" w:after="60" w:line="240" w:lineRule="auto"/>
              <w:ind w:left="0"/>
              <w:rPr>
                <w:rFonts w:cs="Arial"/>
              </w:rPr>
            </w:pPr>
            <w:r>
              <w:rPr>
                <w:rFonts w:cs="Arial"/>
              </w:rPr>
              <w:t>Kamis, 06-3</w:t>
            </w:r>
            <w:r w:rsidR="00D53F24" w:rsidRPr="00056789">
              <w:rPr>
                <w:rFonts w:cs="Arial"/>
              </w:rPr>
              <w:t>-202</w:t>
            </w:r>
            <w:r>
              <w:rPr>
                <w:rFonts w:cs="Arial"/>
              </w:rPr>
              <w:t>5</w:t>
            </w:r>
            <w:r w:rsidR="00D53F24" w:rsidRPr="00056789">
              <w:rPr>
                <w:rFonts w:cs="Arial"/>
              </w:rPr>
              <w:t xml:space="preserve"> </w:t>
            </w:r>
            <w:r w:rsidR="00D53F24">
              <w:rPr>
                <w:rFonts w:cs="Arial"/>
              </w:rPr>
              <w:t>(</w:t>
            </w:r>
            <w:r w:rsidR="00D53F24" w:rsidRPr="00056789">
              <w:rPr>
                <w:rFonts w:cs="Arial"/>
              </w:rPr>
              <w:t>B)</w:t>
            </w:r>
          </w:p>
        </w:tc>
        <w:tc>
          <w:tcPr>
            <w:tcW w:w="956" w:type="pct"/>
          </w:tcPr>
          <w:p w14:paraId="719185FE"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7A91D8E2" w14:textId="76CE6226"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tcPr>
          <w:p w14:paraId="69306B9D" w14:textId="77777777" w:rsidR="00D53F24" w:rsidRDefault="00D53F24" w:rsidP="00D53F24">
            <w:pPr>
              <w:spacing w:line="240" w:lineRule="auto"/>
              <w:rPr>
                <w:rFonts w:cs="Arial"/>
              </w:rPr>
            </w:pPr>
            <w:r>
              <w:rPr>
                <w:rFonts w:cs="Arial"/>
              </w:rPr>
              <w:t>Konsep Medikasi</w:t>
            </w:r>
          </w:p>
          <w:p w14:paraId="483A4E96" w14:textId="143CAE71" w:rsidR="00D53F24" w:rsidRPr="00056789" w:rsidRDefault="00D53F24" w:rsidP="00D53F24">
            <w:pPr>
              <w:spacing w:line="240" w:lineRule="auto"/>
              <w:rPr>
                <w:rFonts w:cs="Arial"/>
              </w:rPr>
            </w:pPr>
          </w:p>
        </w:tc>
        <w:tc>
          <w:tcPr>
            <w:tcW w:w="511" w:type="pct"/>
          </w:tcPr>
          <w:p w14:paraId="49539663" w14:textId="29D171F6" w:rsidR="00D53F24" w:rsidRPr="00056789" w:rsidRDefault="006A32DC" w:rsidP="00D53F24">
            <w:pPr>
              <w:spacing w:before="60" w:after="60" w:line="240" w:lineRule="auto"/>
              <w:jc w:val="center"/>
              <w:rPr>
                <w:rFonts w:cs="Arial"/>
              </w:rPr>
            </w:pPr>
            <w:r>
              <w:rPr>
                <w:rFonts w:cs="Arial"/>
              </w:rPr>
              <w:t>IA</w:t>
            </w:r>
          </w:p>
          <w:p w14:paraId="26BD3F1D" w14:textId="77777777" w:rsidR="00D53F24" w:rsidRPr="00056789" w:rsidRDefault="00D53F24" w:rsidP="00D53F24">
            <w:pPr>
              <w:spacing w:before="60" w:after="60" w:line="240" w:lineRule="auto"/>
              <w:jc w:val="center"/>
              <w:rPr>
                <w:rFonts w:cs="Arial"/>
              </w:rPr>
            </w:pPr>
          </w:p>
        </w:tc>
      </w:tr>
      <w:tr w:rsidR="00D53F24" w:rsidRPr="00056789" w14:paraId="74313EFA" w14:textId="77777777" w:rsidTr="004C2E50">
        <w:trPr>
          <w:trHeight w:val="1346"/>
          <w:jc w:val="center"/>
        </w:trPr>
        <w:tc>
          <w:tcPr>
            <w:tcW w:w="347" w:type="pct"/>
            <w:shd w:val="clear" w:color="auto" w:fill="A8D08D" w:themeFill="accent6" w:themeFillTint="99"/>
          </w:tcPr>
          <w:p w14:paraId="1F6A265D" w14:textId="77777777" w:rsidR="00D53F24" w:rsidRPr="00056789" w:rsidRDefault="00D53F24" w:rsidP="00D53F24">
            <w:pPr>
              <w:spacing w:before="60" w:after="60" w:line="240" w:lineRule="auto"/>
              <w:jc w:val="center"/>
              <w:rPr>
                <w:rFonts w:cs="Arial"/>
              </w:rPr>
            </w:pPr>
            <w:r w:rsidRPr="00056789">
              <w:rPr>
                <w:rFonts w:cs="Arial"/>
              </w:rPr>
              <w:t>5</w:t>
            </w:r>
          </w:p>
        </w:tc>
        <w:tc>
          <w:tcPr>
            <w:tcW w:w="1253" w:type="pct"/>
            <w:shd w:val="clear" w:color="auto" w:fill="A8D08D" w:themeFill="accent6" w:themeFillTint="99"/>
          </w:tcPr>
          <w:p w14:paraId="4A32C88F" w14:textId="1776A7E8"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726981">
              <w:rPr>
                <w:rFonts w:cs="Arial"/>
              </w:rPr>
              <w:t>10</w:t>
            </w:r>
            <w:r>
              <w:rPr>
                <w:rFonts w:cs="Arial"/>
              </w:rPr>
              <w:t>-3</w:t>
            </w:r>
            <w:r w:rsidRPr="00056789">
              <w:rPr>
                <w:rFonts w:cs="Arial"/>
              </w:rPr>
              <w:t>-202</w:t>
            </w:r>
            <w:r w:rsidR="00726981">
              <w:rPr>
                <w:rFonts w:cs="Arial"/>
              </w:rPr>
              <w:t>5</w:t>
            </w:r>
            <w:r>
              <w:rPr>
                <w:rFonts w:cs="Arial"/>
              </w:rPr>
              <w:t xml:space="preserve"> (A)</w:t>
            </w:r>
          </w:p>
          <w:p w14:paraId="4A16EC1D" w14:textId="3CE55C44" w:rsidR="00D53F24" w:rsidRPr="00056789" w:rsidRDefault="00726981" w:rsidP="00D53F24">
            <w:pPr>
              <w:pStyle w:val="ListParagraph"/>
              <w:spacing w:before="60" w:after="60" w:line="240" w:lineRule="auto"/>
              <w:ind w:left="0"/>
              <w:rPr>
                <w:rFonts w:cs="Arial"/>
              </w:rPr>
            </w:pPr>
            <w:r>
              <w:rPr>
                <w:rFonts w:cs="Arial"/>
              </w:rPr>
              <w:t>Kamis, 13</w:t>
            </w:r>
            <w:r w:rsidR="00D53F24">
              <w:rPr>
                <w:rFonts w:cs="Arial"/>
              </w:rPr>
              <w:t>-3</w:t>
            </w:r>
            <w:r w:rsidR="00D53F24" w:rsidRPr="00056789">
              <w:rPr>
                <w:rFonts w:cs="Arial"/>
              </w:rPr>
              <w:t>-202</w:t>
            </w:r>
            <w:r>
              <w:rPr>
                <w:rFonts w:cs="Arial"/>
              </w:rPr>
              <w:t>5</w:t>
            </w:r>
            <w:r w:rsidR="00D53F24" w:rsidRPr="00056789">
              <w:rPr>
                <w:rFonts w:cs="Arial"/>
              </w:rPr>
              <w:t xml:space="preserve"> </w:t>
            </w:r>
            <w:r w:rsidR="00D53F24">
              <w:rPr>
                <w:rFonts w:cs="Arial"/>
              </w:rPr>
              <w:t>(</w:t>
            </w:r>
            <w:r w:rsidR="00D53F24" w:rsidRPr="00056789">
              <w:rPr>
                <w:rFonts w:cs="Arial"/>
              </w:rPr>
              <w:t>B)</w:t>
            </w:r>
          </w:p>
        </w:tc>
        <w:tc>
          <w:tcPr>
            <w:tcW w:w="956" w:type="pct"/>
            <w:shd w:val="clear" w:color="auto" w:fill="A8D08D" w:themeFill="accent6" w:themeFillTint="99"/>
          </w:tcPr>
          <w:p w14:paraId="7855E0C0"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08BC8A8B" w14:textId="119C24AF"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shd w:val="clear" w:color="auto" w:fill="A8D08D" w:themeFill="accent6" w:themeFillTint="99"/>
          </w:tcPr>
          <w:p w14:paraId="16E447B4" w14:textId="77777777" w:rsidR="009F3C62" w:rsidRDefault="009F3C62" w:rsidP="009F3C62">
            <w:pPr>
              <w:spacing w:line="240" w:lineRule="auto"/>
              <w:rPr>
                <w:rFonts w:cs="Arial"/>
              </w:rPr>
            </w:pPr>
            <w:r>
              <w:rPr>
                <w:rFonts w:cs="Arial"/>
              </w:rPr>
              <w:t>Infeksi Nosokomial</w:t>
            </w:r>
          </w:p>
          <w:p w14:paraId="4E9F91DE" w14:textId="77777777" w:rsidR="009F3C62" w:rsidRDefault="009F3C62" w:rsidP="009F3C62">
            <w:pPr>
              <w:spacing w:line="240" w:lineRule="auto"/>
              <w:rPr>
                <w:rFonts w:cs="Arial"/>
              </w:rPr>
            </w:pPr>
            <w:r>
              <w:rPr>
                <w:rFonts w:cs="Arial"/>
              </w:rPr>
              <w:t>Safe Patient handling</w:t>
            </w:r>
          </w:p>
          <w:p w14:paraId="5AABC471" w14:textId="77777777" w:rsidR="009F3C62" w:rsidRDefault="009F3C62" w:rsidP="009F3C62">
            <w:pPr>
              <w:spacing w:line="240" w:lineRule="auto"/>
              <w:rPr>
                <w:rFonts w:cs="Arial"/>
              </w:rPr>
            </w:pPr>
            <w:r>
              <w:rPr>
                <w:rFonts w:cs="Arial"/>
              </w:rPr>
              <w:t>Kuis</w:t>
            </w:r>
          </w:p>
          <w:p w14:paraId="441BBE47" w14:textId="0414393B" w:rsidR="00D53F24" w:rsidRPr="00806432" w:rsidRDefault="00D53F24" w:rsidP="006A32DC">
            <w:pPr>
              <w:spacing w:line="240" w:lineRule="auto"/>
              <w:rPr>
                <w:rFonts w:cs="Arial"/>
                <w:b/>
                <w:bCs/>
              </w:rPr>
            </w:pPr>
          </w:p>
        </w:tc>
        <w:tc>
          <w:tcPr>
            <w:tcW w:w="511" w:type="pct"/>
            <w:shd w:val="clear" w:color="auto" w:fill="A8D08D" w:themeFill="accent6" w:themeFillTint="99"/>
          </w:tcPr>
          <w:p w14:paraId="0985FC6B" w14:textId="7BE0EF0E" w:rsidR="00D53F24" w:rsidRPr="00056789" w:rsidRDefault="00D53F24" w:rsidP="00D53F24">
            <w:pPr>
              <w:spacing w:before="60" w:after="60" w:line="240" w:lineRule="auto"/>
              <w:jc w:val="center"/>
              <w:rPr>
                <w:rFonts w:cs="Arial"/>
              </w:rPr>
            </w:pPr>
            <w:r>
              <w:rPr>
                <w:rFonts w:cs="Arial"/>
              </w:rPr>
              <w:t>IA</w:t>
            </w:r>
            <w:r w:rsidR="006A32DC">
              <w:rPr>
                <w:rFonts w:cs="Arial"/>
              </w:rPr>
              <w:t>+RZ</w:t>
            </w:r>
          </w:p>
        </w:tc>
        <w:bookmarkStart w:id="1" w:name="_GoBack"/>
        <w:bookmarkEnd w:id="1"/>
      </w:tr>
      <w:tr w:rsidR="00D53F24" w:rsidRPr="00056789" w14:paraId="3DDCA78D" w14:textId="77777777" w:rsidTr="004C2E50">
        <w:trPr>
          <w:trHeight w:val="1246"/>
          <w:jc w:val="center"/>
        </w:trPr>
        <w:tc>
          <w:tcPr>
            <w:tcW w:w="347" w:type="pct"/>
          </w:tcPr>
          <w:p w14:paraId="204A002C" w14:textId="77777777" w:rsidR="00D53F24" w:rsidRPr="00056789" w:rsidRDefault="00D53F24" w:rsidP="00D53F24">
            <w:pPr>
              <w:spacing w:before="60" w:after="60" w:line="240" w:lineRule="auto"/>
              <w:jc w:val="center"/>
              <w:rPr>
                <w:rFonts w:cs="Arial"/>
              </w:rPr>
            </w:pPr>
            <w:r w:rsidRPr="00056789">
              <w:rPr>
                <w:rFonts w:cs="Arial"/>
              </w:rPr>
              <w:t>6</w:t>
            </w:r>
          </w:p>
        </w:tc>
        <w:tc>
          <w:tcPr>
            <w:tcW w:w="1253" w:type="pct"/>
          </w:tcPr>
          <w:p w14:paraId="0D201F87" w14:textId="4C19DF2C"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726981">
              <w:rPr>
                <w:rFonts w:cs="Arial"/>
              </w:rPr>
              <w:t>17</w:t>
            </w:r>
            <w:r>
              <w:rPr>
                <w:rFonts w:cs="Arial"/>
              </w:rPr>
              <w:t>-3</w:t>
            </w:r>
            <w:r w:rsidRPr="00056789">
              <w:rPr>
                <w:rFonts w:cs="Arial"/>
              </w:rPr>
              <w:t>-202</w:t>
            </w:r>
            <w:r w:rsidR="00726981">
              <w:rPr>
                <w:rFonts w:cs="Arial"/>
              </w:rPr>
              <w:t>5</w:t>
            </w:r>
            <w:r w:rsidRPr="00056789">
              <w:rPr>
                <w:rFonts w:cs="Arial"/>
              </w:rPr>
              <w:t xml:space="preserve"> (A)</w:t>
            </w:r>
          </w:p>
          <w:p w14:paraId="4CC3E3DD" w14:textId="108DC1F7" w:rsidR="00D53F24" w:rsidRPr="00056789" w:rsidRDefault="00726981" w:rsidP="00D53F24">
            <w:pPr>
              <w:pStyle w:val="ListParagraph"/>
              <w:spacing w:before="60" w:after="60" w:line="240" w:lineRule="auto"/>
              <w:ind w:left="0"/>
              <w:rPr>
                <w:rFonts w:cs="Arial"/>
              </w:rPr>
            </w:pPr>
            <w:r>
              <w:rPr>
                <w:rFonts w:cs="Arial"/>
              </w:rPr>
              <w:t>Kamis, 20</w:t>
            </w:r>
            <w:r w:rsidR="00D53F24">
              <w:rPr>
                <w:rFonts w:cs="Arial"/>
              </w:rPr>
              <w:t>-3</w:t>
            </w:r>
            <w:r w:rsidR="00D53F24" w:rsidRPr="00056789">
              <w:rPr>
                <w:rFonts w:cs="Arial"/>
              </w:rPr>
              <w:t>-202</w:t>
            </w:r>
            <w:r>
              <w:rPr>
                <w:rFonts w:cs="Arial"/>
              </w:rPr>
              <w:t>5</w:t>
            </w:r>
            <w:r w:rsidR="00D53F24" w:rsidRPr="00056789">
              <w:rPr>
                <w:rFonts w:cs="Arial"/>
              </w:rPr>
              <w:t xml:space="preserve"> </w:t>
            </w:r>
            <w:r w:rsidR="00D53F24">
              <w:rPr>
                <w:rFonts w:cs="Arial"/>
              </w:rPr>
              <w:t>(</w:t>
            </w:r>
            <w:r w:rsidR="00D53F24" w:rsidRPr="00056789">
              <w:rPr>
                <w:rFonts w:cs="Arial"/>
              </w:rPr>
              <w:t>B)</w:t>
            </w:r>
          </w:p>
        </w:tc>
        <w:tc>
          <w:tcPr>
            <w:tcW w:w="956" w:type="pct"/>
          </w:tcPr>
          <w:p w14:paraId="33D8350E"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7F276CFF" w14:textId="087819B4"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tcPr>
          <w:p w14:paraId="4E105DD2" w14:textId="77777777" w:rsidR="006A32DC" w:rsidRDefault="006A32DC" w:rsidP="006A32DC">
            <w:pPr>
              <w:spacing w:line="240" w:lineRule="auto"/>
              <w:rPr>
                <w:rFonts w:cs="Arial"/>
              </w:rPr>
            </w:pPr>
            <w:r>
              <w:rPr>
                <w:rFonts w:cs="Arial"/>
              </w:rPr>
              <w:t>Konsep Pencegahan Infeksi</w:t>
            </w:r>
          </w:p>
          <w:p w14:paraId="268D673A" w14:textId="363E40BB" w:rsidR="00D53F24" w:rsidRPr="00056789" w:rsidRDefault="00D53F24" w:rsidP="00D53F24">
            <w:pPr>
              <w:spacing w:line="240" w:lineRule="auto"/>
              <w:rPr>
                <w:rFonts w:cs="Arial"/>
              </w:rPr>
            </w:pPr>
          </w:p>
        </w:tc>
        <w:tc>
          <w:tcPr>
            <w:tcW w:w="511" w:type="pct"/>
          </w:tcPr>
          <w:p w14:paraId="54A8E25F" w14:textId="1FC1E712" w:rsidR="00D53F24" w:rsidRPr="00056789" w:rsidRDefault="006A32DC" w:rsidP="00D53F24">
            <w:pPr>
              <w:spacing w:before="60" w:after="60" w:line="240" w:lineRule="auto"/>
              <w:jc w:val="center"/>
              <w:rPr>
                <w:rFonts w:cs="Arial"/>
              </w:rPr>
            </w:pPr>
            <w:r>
              <w:rPr>
                <w:rFonts w:cs="Arial"/>
              </w:rPr>
              <w:t>RZ</w:t>
            </w:r>
          </w:p>
          <w:p w14:paraId="6E012B07" w14:textId="77777777" w:rsidR="00D53F24" w:rsidRPr="00056789" w:rsidRDefault="00D53F24" w:rsidP="00D53F24">
            <w:pPr>
              <w:spacing w:before="60" w:after="60" w:line="240" w:lineRule="auto"/>
              <w:rPr>
                <w:rFonts w:cs="Arial"/>
              </w:rPr>
            </w:pPr>
          </w:p>
        </w:tc>
      </w:tr>
      <w:tr w:rsidR="00D53F24" w:rsidRPr="00056789" w14:paraId="46E5C17A" w14:textId="77777777" w:rsidTr="004C2E50">
        <w:trPr>
          <w:trHeight w:val="1269"/>
          <w:jc w:val="center"/>
        </w:trPr>
        <w:tc>
          <w:tcPr>
            <w:tcW w:w="347" w:type="pct"/>
            <w:shd w:val="clear" w:color="auto" w:fill="A8D08D" w:themeFill="accent6" w:themeFillTint="99"/>
          </w:tcPr>
          <w:p w14:paraId="55149760" w14:textId="2821F842" w:rsidR="00D53F24" w:rsidRPr="00056789" w:rsidRDefault="00D53F24" w:rsidP="00D53F24">
            <w:pPr>
              <w:spacing w:before="60" w:after="60" w:line="240" w:lineRule="auto"/>
              <w:jc w:val="center"/>
              <w:rPr>
                <w:rFonts w:cs="Arial"/>
              </w:rPr>
            </w:pPr>
            <w:r w:rsidRPr="00056789">
              <w:rPr>
                <w:rFonts w:cs="Arial"/>
              </w:rPr>
              <w:t>7</w:t>
            </w:r>
          </w:p>
        </w:tc>
        <w:tc>
          <w:tcPr>
            <w:tcW w:w="1253" w:type="pct"/>
            <w:shd w:val="clear" w:color="auto" w:fill="A8D08D" w:themeFill="accent6" w:themeFillTint="99"/>
          </w:tcPr>
          <w:p w14:paraId="4A5B597C" w14:textId="56416E45" w:rsidR="00D53F24" w:rsidRPr="00056789" w:rsidRDefault="00726981" w:rsidP="00D53F24">
            <w:pPr>
              <w:pStyle w:val="ListParagraph"/>
              <w:spacing w:before="60" w:after="60" w:line="240" w:lineRule="auto"/>
              <w:ind w:left="0"/>
              <w:rPr>
                <w:rFonts w:cs="Arial"/>
                <w:b/>
              </w:rPr>
            </w:pPr>
            <w:r>
              <w:rPr>
                <w:rFonts w:cs="Arial"/>
              </w:rPr>
              <w:t>Selasa</w:t>
            </w:r>
            <w:r w:rsidR="00D53F24" w:rsidRPr="00056789">
              <w:rPr>
                <w:rFonts w:cs="Arial"/>
              </w:rPr>
              <w:t xml:space="preserve">, </w:t>
            </w:r>
            <w:r>
              <w:rPr>
                <w:rFonts w:cs="Arial"/>
              </w:rPr>
              <w:t>8-4</w:t>
            </w:r>
            <w:r w:rsidR="00D53F24" w:rsidRPr="00056789">
              <w:rPr>
                <w:rFonts w:cs="Arial"/>
              </w:rPr>
              <w:t>-202</w:t>
            </w:r>
            <w:r>
              <w:rPr>
                <w:rFonts w:cs="Arial"/>
              </w:rPr>
              <w:t xml:space="preserve">5 </w:t>
            </w:r>
            <w:r w:rsidR="00D53F24" w:rsidRPr="00056789">
              <w:rPr>
                <w:rFonts w:cs="Arial"/>
              </w:rPr>
              <w:t>(A)</w:t>
            </w:r>
          </w:p>
          <w:p w14:paraId="3A13922C" w14:textId="01D4A819" w:rsidR="00D53F24" w:rsidRPr="00056789" w:rsidRDefault="00726981" w:rsidP="00D53F24">
            <w:pPr>
              <w:pStyle w:val="ListParagraph"/>
              <w:spacing w:before="60" w:after="60" w:line="240" w:lineRule="auto"/>
              <w:ind w:left="0"/>
              <w:rPr>
                <w:rFonts w:cs="Arial"/>
              </w:rPr>
            </w:pPr>
            <w:r>
              <w:rPr>
                <w:rFonts w:cs="Arial"/>
              </w:rPr>
              <w:t>Kamis, 10-4</w:t>
            </w:r>
            <w:r w:rsidR="00D53F24" w:rsidRPr="00056789">
              <w:rPr>
                <w:rFonts w:cs="Arial"/>
              </w:rPr>
              <w:t>-202</w:t>
            </w:r>
            <w:r>
              <w:rPr>
                <w:rFonts w:cs="Arial"/>
              </w:rPr>
              <w:t>5</w:t>
            </w:r>
            <w:r w:rsidR="00D53F24">
              <w:rPr>
                <w:rFonts w:cs="Arial"/>
              </w:rPr>
              <w:t>(</w:t>
            </w:r>
            <w:r w:rsidR="00D53F24" w:rsidRPr="00056789">
              <w:rPr>
                <w:rFonts w:cs="Arial"/>
              </w:rPr>
              <w:t>B)</w:t>
            </w:r>
          </w:p>
        </w:tc>
        <w:tc>
          <w:tcPr>
            <w:tcW w:w="956" w:type="pct"/>
            <w:shd w:val="clear" w:color="auto" w:fill="A8D08D" w:themeFill="accent6" w:themeFillTint="99"/>
          </w:tcPr>
          <w:p w14:paraId="55198539"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0C31218A" w14:textId="7A7F1274" w:rsidR="00D53F24" w:rsidRPr="00056789" w:rsidRDefault="00D53F24" w:rsidP="00D53F24">
            <w:pPr>
              <w:pStyle w:val="ListParagraph"/>
              <w:spacing w:before="60" w:after="60" w:line="240" w:lineRule="auto"/>
              <w:ind w:left="0"/>
              <w:rPr>
                <w:rFonts w:cs="Arial"/>
              </w:rPr>
            </w:pPr>
            <w:r w:rsidRPr="00056789">
              <w:rPr>
                <w:rFonts w:cs="Arial"/>
              </w:rPr>
              <w:t xml:space="preserve">08.00– 11.20 </w:t>
            </w:r>
            <w:r>
              <w:rPr>
                <w:rFonts w:cs="Arial"/>
              </w:rPr>
              <w:t>(B</w:t>
            </w:r>
            <w:r w:rsidRPr="00056789">
              <w:rPr>
                <w:rFonts w:cs="Arial"/>
              </w:rPr>
              <w:t>)</w:t>
            </w:r>
          </w:p>
        </w:tc>
        <w:tc>
          <w:tcPr>
            <w:tcW w:w="1933" w:type="pct"/>
            <w:shd w:val="clear" w:color="auto" w:fill="A8D08D" w:themeFill="accent6" w:themeFillTint="99"/>
          </w:tcPr>
          <w:p w14:paraId="3C269BAC" w14:textId="77777777" w:rsidR="009F3C62" w:rsidRDefault="009F3C62" w:rsidP="009F3C62">
            <w:pPr>
              <w:spacing w:line="240" w:lineRule="auto"/>
              <w:rPr>
                <w:rFonts w:cs="Arial"/>
              </w:rPr>
            </w:pPr>
            <w:r>
              <w:rPr>
                <w:rFonts w:cs="Arial"/>
              </w:rPr>
              <w:t>Praktikum</w:t>
            </w:r>
          </w:p>
          <w:p w14:paraId="53E057CA" w14:textId="302EE2F6" w:rsidR="009F3C62" w:rsidRPr="00056789" w:rsidRDefault="009F3C62" w:rsidP="009F3C62">
            <w:pPr>
              <w:spacing w:line="240" w:lineRule="auto"/>
              <w:rPr>
                <w:rFonts w:cs="Arial"/>
              </w:rPr>
            </w:pPr>
            <w:r>
              <w:rPr>
                <w:rFonts w:cs="Arial"/>
              </w:rPr>
              <w:t>Injeksi IV,IM,SC,IC</w:t>
            </w:r>
          </w:p>
        </w:tc>
        <w:tc>
          <w:tcPr>
            <w:tcW w:w="511" w:type="pct"/>
            <w:shd w:val="clear" w:color="auto" w:fill="A8D08D" w:themeFill="accent6" w:themeFillTint="99"/>
          </w:tcPr>
          <w:p w14:paraId="61EC7232" w14:textId="6CCA67B7" w:rsidR="00D53F24" w:rsidRPr="00056789" w:rsidRDefault="006A32DC" w:rsidP="00D53F24">
            <w:pPr>
              <w:spacing w:before="60" w:after="60" w:line="240" w:lineRule="auto"/>
              <w:jc w:val="center"/>
              <w:rPr>
                <w:rFonts w:cs="Arial"/>
              </w:rPr>
            </w:pPr>
            <w:r>
              <w:rPr>
                <w:rFonts w:cs="Arial"/>
              </w:rPr>
              <w:t>RZ</w:t>
            </w:r>
          </w:p>
        </w:tc>
      </w:tr>
      <w:tr w:rsidR="00D53F24" w:rsidRPr="00056789" w14:paraId="57D5DC48" w14:textId="77777777" w:rsidTr="00D53F24">
        <w:trPr>
          <w:trHeight w:val="452"/>
          <w:jc w:val="center"/>
        </w:trPr>
        <w:tc>
          <w:tcPr>
            <w:tcW w:w="347" w:type="pct"/>
          </w:tcPr>
          <w:p w14:paraId="773C52F0" w14:textId="6DAAA2C8" w:rsidR="00D53F24" w:rsidRPr="00056789" w:rsidRDefault="00D53F24" w:rsidP="00056789">
            <w:pPr>
              <w:spacing w:before="60" w:after="60" w:line="240" w:lineRule="auto"/>
              <w:jc w:val="center"/>
              <w:rPr>
                <w:rFonts w:cs="Arial"/>
              </w:rPr>
            </w:pPr>
            <w:r>
              <w:rPr>
                <w:rFonts w:cs="Arial"/>
              </w:rPr>
              <w:t>8</w:t>
            </w:r>
          </w:p>
        </w:tc>
        <w:tc>
          <w:tcPr>
            <w:tcW w:w="4653" w:type="pct"/>
            <w:gridSpan w:val="4"/>
          </w:tcPr>
          <w:p w14:paraId="3AFB5AC4" w14:textId="44712982" w:rsidR="00D53F24" w:rsidRPr="00D53F24" w:rsidRDefault="00726981" w:rsidP="00D53F24">
            <w:pPr>
              <w:pStyle w:val="ListParagraph"/>
              <w:spacing w:before="60" w:after="60" w:line="240" w:lineRule="auto"/>
              <w:ind w:left="0"/>
              <w:jc w:val="center"/>
              <w:rPr>
                <w:rFonts w:cs="Arial"/>
                <w:b/>
              </w:rPr>
            </w:pPr>
            <w:r>
              <w:rPr>
                <w:rFonts w:cs="Arial"/>
              </w:rPr>
              <w:t>UTS 14</w:t>
            </w:r>
            <w:r w:rsidR="00D53F24" w:rsidRPr="00056789">
              <w:rPr>
                <w:rFonts w:cs="Arial"/>
              </w:rPr>
              <w:t xml:space="preserve">- </w:t>
            </w:r>
            <w:r>
              <w:rPr>
                <w:rFonts w:cs="Arial"/>
              </w:rPr>
              <w:t>18 April 2025</w:t>
            </w:r>
          </w:p>
        </w:tc>
      </w:tr>
      <w:tr w:rsidR="003E7A41" w:rsidRPr="00056789" w14:paraId="044C0112" w14:textId="77777777" w:rsidTr="004C2E50">
        <w:trPr>
          <w:trHeight w:val="1647"/>
          <w:jc w:val="center"/>
        </w:trPr>
        <w:tc>
          <w:tcPr>
            <w:tcW w:w="347" w:type="pct"/>
            <w:shd w:val="clear" w:color="auto" w:fill="A8D08D" w:themeFill="accent6" w:themeFillTint="99"/>
          </w:tcPr>
          <w:p w14:paraId="42709025" w14:textId="47ECA65A" w:rsidR="003E7A41" w:rsidRPr="00056789" w:rsidRDefault="00D53F24" w:rsidP="00056789">
            <w:pPr>
              <w:spacing w:before="60" w:after="60" w:line="240" w:lineRule="auto"/>
              <w:jc w:val="center"/>
              <w:rPr>
                <w:rFonts w:cs="Arial"/>
              </w:rPr>
            </w:pPr>
            <w:r>
              <w:rPr>
                <w:rFonts w:cs="Arial"/>
              </w:rPr>
              <w:t>9</w:t>
            </w:r>
          </w:p>
        </w:tc>
        <w:tc>
          <w:tcPr>
            <w:tcW w:w="1253" w:type="pct"/>
            <w:shd w:val="clear" w:color="auto" w:fill="A8D08D" w:themeFill="accent6" w:themeFillTint="99"/>
          </w:tcPr>
          <w:p w14:paraId="3E6DC20A" w14:textId="3B776C94"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726981">
              <w:rPr>
                <w:rFonts w:cs="Arial"/>
              </w:rPr>
              <w:t>2</w:t>
            </w:r>
            <w:r>
              <w:rPr>
                <w:rFonts w:cs="Arial"/>
              </w:rPr>
              <w:t>1-4</w:t>
            </w:r>
            <w:r w:rsidRPr="00056789">
              <w:rPr>
                <w:rFonts w:cs="Arial"/>
              </w:rPr>
              <w:t>-202</w:t>
            </w:r>
            <w:r w:rsidR="00726981">
              <w:rPr>
                <w:rFonts w:cs="Arial"/>
              </w:rPr>
              <w:t>5</w:t>
            </w:r>
            <w:r w:rsidRPr="00056789">
              <w:rPr>
                <w:rFonts w:cs="Arial"/>
              </w:rPr>
              <w:t xml:space="preserve"> (A)</w:t>
            </w:r>
          </w:p>
          <w:p w14:paraId="3CA4E410" w14:textId="14A6EA81" w:rsidR="003E7A41" w:rsidRPr="00056789" w:rsidRDefault="00D53F24" w:rsidP="00D53F24">
            <w:pPr>
              <w:pStyle w:val="ListParagraph"/>
              <w:spacing w:before="60" w:after="60" w:line="240" w:lineRule="auto"/>
              <w:ind w:left="0"/>
              <w:rPr>
                <w:rFonts w:cs="Arial"/>
              </w:rPr>
            </w:pPr>
            <w:r>
              <w:rPr>
                <w:rFonts w:cs="Arial"/>
              </w:rPr>
              <w:t xml:space="preserve">Kamis, </w:t>
            </w:r>
            <w:r w:rsidR="008C1AA9">
              <w:rPr>
                <w:rFonts w:cs="Arial"/>
              </w:rPr>
              <w:t>2</w:t>
            </w:r>
            <w:r>
              <w:rPr>
                <w:rFonts w:cs="Arial"/>
              </w:rPr>
              <w:t>4-4</w:t>
            </w:r>
            <w:r w:rsidRPr="00056789">
              <w:rPr>
                <w:rFonts w:cs="Arial"/>
              </w:rPr>
              <w:t>-202</w:t>
            </w:r>
            <w:r w:rsidR="008C1AA9">
              <w:rPr>
                <w:rFonts w:cs="Arial"/>
              </w:rPr>
              <w:t>5</w:t>
            </w:r>
            <w:r w:rsidRPr="00056789">
              <w:rPr>
                <w:rFonts w:cs="Arial"/>
              </w:rPr>
              <w:t xml:space="preserve"> </w:t>
            </w:r>
            <w:r>
              <w:rPr>
                <w:rFonts w:cs="Arial"/>
              </w:rPr>
              <w:t>(</w:t>
            </w:r>
            <w:r w:rsidRPr="00056789">
              <w:rPr>
                <w:rFonts w:cs="Arial"/>
              </w:rPr>
              <w:t>B)</w:t>
            </w:r>
          </w:p>
        </w:tc>
        <w:tc>
          <w:tcPr>
            <w:tcW w:w="956" w:type="pct"/>
            <w:shd w:val="clear" w:color="auto" w:fill="A8D08D" w:themeFill="accent6" w:themeFillTint="99"/>
          </w:tcPr>
          <w:p w14:paraId="64685629" w14:textId="77777777" w:rsidR="003E7A41" w:rsidRPr="00056789" w:rsidRDefault="003E7A41" w:rsidP="00B64587">
            <w:pPr>
              <w:pStyle w:val="ListParagraph"/>
              <w:spacing w:before="60" w:after="60" w:line="240" w:lineRule="auto"/>
              <w:ind w:left="0"/>
              <w:rPr>
                <w:rFonts w:cs="Arial"/>
              </w:rPr>
            </w:pPr>
            <w:r w:rsidRPr="00056789">
              <w:rPr>
                <w:rFonts w:cs="Arial"/>
              </w:rPr>
              <w:t>08.00– 11.20 (A)</w:t>
            </w:r>
          </w:p>
          <w:p w14:paraId="1AC118AA" w14:textId="11BE3D56" w:rsidR="003E7A41" w:rsidRPr="00056789" w:rsidRDefault="003E7A41" w:rsidP="00B64587">
            <w:pPr>
              <w:pStyle w:val="ListParagraph"/>
              <w:spacing w:before="60" w:after="60" w:line="240" w:lineRule="auto"/>
              <w:ind w:left="0"/>
              <w:rPr>
                <w:rFonts w:cs="Arial"/>
              </w:rPr>
            </w:pPr>
            <w:r w:rsidRPr="00056789">
              <w:rPr>
                <w:rFonts w:cs="Arial"/>
              </w:rPr>
              <w:t>08.00– 11.20 (B)</w:t>
            </w:r>
          </w:p>
        </w:tc>
        <w:tc>
          <w:tcPr>
            <w:tcW w:w="1933" w:type="pct"/>
            <w:shd w:val="clear" w:color="auto" w:fill="A8D08D" w:themeFill="accent6" w:themeFillTint="99"/>
          </w:tcPr>
          <w:p w14:paraId="7CDBDF89" w14:textId="5C6E188B" w:rsidR="003E7A41" w:rsidRPr="00806432" w:rsidRDefault="006A32DC" w:rsidP="00F92C3E">
            <w:pPr>
              <w:spacing w:line="240" w:lineRule="auto"/>
              <w:ind w:left="29"/>
              <w:rPr>
                <w:rFonts w:cs="Arial"/>
              </w:rPr>
            </w:pPr>
            <w:r>
              <w:rPr>
                <w:rFonts w:cs="Arial"/>
              </w:rPr>
              <w:t>Konsep rawat luka sederhana</w:t>
            </w:r>
          </w:p>
        </w:tc>
        <w:tc>
          <w:tcPr>
            <w:tcW w:w="511" w:type="pct"/>
            <w:shd w:val="clear" w:color="auto" w:fill="A8D08D" w:themeFill="accent6" w:themeFillTint="99"/>
          </w:tcPr>
          <w:p w14:paraId="5761861A" w14:textId="5B723BEE" w:rsidR="003E7A41" w:rsidRPr="00056789" w:rsidRDefault="00C626B3" w:rsidP="00056789">
            <w:pPr>
              <w:spacing w:before="60" w:after="60" w:line="240" w:lineRule="auto"/>
              <w:jc w:val="center"/>
              <w:rPr>
                <w:rFonts w:cs="Arial"/>
              </w:rPr>
            </w:pPr>
            <w:r>
              <w:rPr>
                <w:rFonts w:cs="Arial"/>
              </w:rPr>
              <w:t>IA</w:t>
            </w:r>
          </w:p>
          <w:p w14:paraId="53627C6B" w14:textId="77777777" w:rsidR="003E7A41" w:rsidRPr="00056789" w:rsidRDefault="003E7A41" w:rsidP="00056789">
            <w:pPr>
              <w:spacing w:before="60" w:after="60" w:line="240" w:lineRule="auto"/>
              <w:jc w:val="center"/>
              <w:rPr>
                <w:rFonts w:cs="Arial"/>
              </w:rPr>
            </w:pPr>
          </w:p>
        </w:tc>
      </w:tr>
      <w:tr w:rsidR="00D53F24" w:rsidRPr="00056789" w14:paraId="47157096" w14:textId="77777777" w:rsidTr="004C2E50">
        <w:trPr>
          <w:trHeight w:val="1547"/>
          <w:jc w:val="center"/>
        </w:trPr>
        <w:tc>
          <w:tcPr>
            <w:tcW w:w="347" w:type="pct"/>
          </w:tcPr>
          <w:p w14:paraId="72D1CE1A" w14:textId="429B80EA" w:rsidR="00D53F24" w:rsidRPr="00056789" w:rsidRDefault="006A32DC" w:rsidP="00D53F24">
            <w:pPr>
              <w:spacing w:before="60" w:after="60" w:line="240" w:lineRule="auto"/>
              <w:jc w:val="center"/>
              <w:rPr>
                <w:rFonts w:cs="Arial"/>
              </w:rPr>
            </w:pPr>
            <w:r>
              <w:rPr>
                <w:rFonts w:cs="Arial"/>
              </w:rPr>
              <w:lastRenderedPageBreak/>
              <w:t>10</w:t>
            </w:r>
          </w:p>
        </w:tc>
        <w:tc>
          <w:tcPr>
            <w:tcW w:w="1253" w:type="pct"/>
          </w:tcPr>
          <w:p w14:paraId="489F66CA" w14:textId="38DFC94F"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8C1AA9">
              <w:rPr>
                <w:rFonts w:cs="Arial"/>
              </w:rPr>
              <w:t>28</w:t>
            </w:r>
            <w:r>
              <w:rPr>
                <w:rFonts w:cs="Arial"/>
              </w:rPr>
              <w:t>-4</w:t>
            </w:r>
            <w:r w:rsidRPr="00056789">
              <w:rPr>
                <w:rFonts w:cs="Arial"/>
              </w:rPr>
              <w:t>-202</w:t>
            </w:r>
            <w:r w:rsidR="008C1AA9">
              <w:rPr>
                <w:rFonts w:cs="Arial"/>
              </w:rPr>
              <w:t>5</w:t>
            </w:r>
            <w:r>
              <w:rPr>
                <w:rFonts w:cs="Arial"/>
              </w:rPr>
              <w:t xml:space="preserve"> </w:t>
            </w:r>
            <w:r w:rsidRPr="00056789">
              <w:rPr>
                <w:rFonts w:cs="Arial"/>
              </w:rPr>
              <w:t>(A)</w:t>
            </w:r>
          </w:p>
          <w:p w14:paraId="49114881" w14:textId="274D5EAC" w:rsidR="00D53F24" w:rsidRPr="00056789" w:rsidRDefault="008C1AA9" w:rsidP="00D53F24">
            <w:pPr>
              <w:pStyle w:val="ListParagraph"/>
              <w:spacing w:before="60" w:after="60" w:line="240" w:lineRule="auto"/>
              <w:ind w:left="0"/>
              <w:rPr>
                <w:rFonts w:cs="Arial"/>
              </w:rPr>
            </w:pPr>
            <w:r>
              <w:rPr>
                <w:rFonts w:cs="Arial"/>
              </w:rPr>
              <w:t>Rabu, 30</w:t>
            </w:r>
            <w:r w:rsidR="00D53F24">
              <w:rPr>
                <w:rFonts w:cs="Arial"/>
              </w:rPr>
              <w:t>-4</w:t>
            </w:r>
            <w:r w:rsidR="00D53F24" w:rsidRPr="00056789">
              <w:rPr>
                <w:rFonts w:cs="Arial"/>
              </w:rPr>
              <w:t>-202</w:t>
            </w:r>
            <w:r>
              <w:rPr>
                <w:rFonts w:cs="Arial"/>
              </w:rPr>
              <w:t>5</w:t>
            </w:r>
            <w:r w:rsidR="00D53F24" w:rsidRPr="00056789">
              <w:rPr>
                <w:rFonts w:cs="Arial"/>
              </w:rPr>
              <w:t xml:space="preserve"> </w:t>
            </w:r>
            <w:r w:rsidR="00D53F24">
              <w:rPr>
                <w:rFonts w:cs="Arial"/>
              </w:rPr>
              <w:t>(</w:t>
            </w:r>
            <w:r w:rsidR="00D53F24" w:rsidRPr="00056789">
              <w:rPr>
                <w:rFonts w:cs="Arial"/>
              </w:rPr>
              <w:t>B)</w:t>
            </w:r>
          </w:p>
        </w:tc>
        <w:tc>
          <w:tcPr>
            <w:tcW w:w="956" w:type="pct"/>
          </w:tcPr>
          <w:p w14:paraId="2580579C"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1EC73DFE" w14:textId="47ADCCE5"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tcPr>
          <w:p w14:paraId="4BD491C8" w14:textId="0BE5295F" w:rsidR="006A32DC" w:rsidRPr="00056789" w:rsidRDefault="006A32DC" w:rsidP="006A32DC">
            <w:pPr>
              <w:pStyle w:val="Default"/>
              <w:rPr>
                <w:rFonts w:cs="Arial"/>
              </w:rPr>
            </w:pPr>
            <w:r>
              <w:rPr>
                <w:rFonts w:ascii="Palatino Linotype" w:hAnsi="Palatino Linotype" w:cs="Arial"/>
                <w:color w:val="auto"/>
                <w:sz w:val="22"/>
                <w:szCs w:val="22"/>
                <w:lang w:val="en-ID"/>
              </w:rPr>
              <w:t xml:space="preserve">Prosedur persiapan pasien untuk pemeriksaan penunjang </w:t>
            </w:r>
          </w:p>
          <w:p w14:paraId="5CA200E7" w14:textId="44AFE451" w:rsidR="00D53F24" w:rsidRPr="00056789" w:rsidRDefault="00D53F24" w:rsidP="00D53F24">
            <w:pPr>
              <w:spacing w:after="0" w:line="240" w:lineRule="auto"/>
              <w:rPr>
                <w:rFonts w:cs="Arial"/>
              </w:rPr>
            </w:pPr>
          </w:p>
        </w:tc>
        <w:tc>
          <w:tcPr>
            <w:tcW w:w="511" w:type="pct"/>
          </w:tcPr>
          <w:p w14:paraId="3FBD21E5" w14:textId="573EFAC1" w:rsidR="00D53F24" w:rsidRPr="00056789" w:rsidRDefault="00C626B3" w:rsidP="00D53F24">
            <w:pPr>
              <w:spacing w:before="60" w:after="60" w:line="240" w:lineRule="auto"/>
              <w:jc w:val="center"/>
              <w:rPr>
                <w:rFonts w:cs="Arial"/>
              </w:rPr>
            </w:pPr>
            <w:r>
              <w:rPr>
                <w:rFonts w:cs="Arial"/>
              </w:rPr>
              <w:t>RZ</w:t>
            </w:r>
          </w:p>
          <w:p w14:paraId="55CA25B5" w14:textId="77777777" w:rsidR="00D53F24" w:rsidRPr="00056789" w:rsidRDefault="00D53F24" w:rsidP="00D53F24">
            <w:pPr>
              <w:spacing w:before="60" w:after="60" w:line="240" w:lineRule="auto"/>
              <w:jc w:val="center"/>
              <w:rPr>
                <w:rFonts w:cs="Arial"/>
              </w:rPr>
            </w:pPr>
          </w:p>
        </w:tc>
      </w:tr>
      <w:tr w:rsidR="00D53F24" w:rsidRPr="00056789" w14:paraId="5AB015BB" w14:textId="77777777" w:rsidTr="004C2E50">
        <w:trPr>
          <w:trHeight w:val="1547"/>
          <w:jc w:val="center"/>
        </w:trPr>
        <w:tc>
          <w:tcPr>
            <w:tcW w:w="347" w:type="pct"/>
            <w:shd w:val="clear" w:color="auto" w:fill="A8D08D" w:themeFill="accent6" w:themeFillTint="99"/>
          </w:tcPr>
          <w:p w14:paraId="485F2A8C" w14:textId="2F64F579" w:rsidR="00D53F24" w:rsidRPr="00056789" w:rsidRDefault="00D53F24" w:rsidP="00D53F24">
            <w:pPr>
              <w:spacing w:before="60" w:after="60" w:line="240" w:lineRule="auto"/>
              <w:jc w:val="center"/>
              <w:rPr>
                <w:rFonts w:cs="Arial"/>
              </w:rPr>
            </w:pPr>
            <w:r w:rsidRPr="00056789">
              <w:rPr>
                <w:rFonts w:cs="Arial"/>
              </w:rPr>
              <w:t>1</w:t>
            </w:r>
            <w:r w:rsidR="006A32DC">
              <w:rPr>
                <w:rFonts w:cs="Arial"/>
              </w:rPr>
              <w:t>1</w:t>
            </w:r>
          </w:p>
        </w:tc>
        <w:tc>
          <w:tcPr>
            <w:tcW w:w="1253" w:type="pct"/>
            <w:shd w:val="clear" w:color="auto" w:fill="A8D08D" w:themeFill="accent6" w:themeFillTint="99"/>
          </w:tcPr>
          <w:p w14:paraId="3C930C52" w14:textId="510E987B"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8C1AA9">
              <w:rPr>
                <w:rFonts w:cs="Arial"/>
              </w:rPr>
              <w:t>5-5</w:t>
            </w:r>
            <w:r w:rsidRPr="00056789">
              <w:rPr>
                <w:rFonts w:cs="Arial"/>
              </w:rPr>
              <w:t>-202</w:t>
            </w:r>
            <w:r w:rsidR="008C1AA9">
              <w:rPr>
                <w:rFonts w:cs="Arial"/>
              </w:rPr>
              <w:t>5</w:t>
            </w:r>
            <w:r w:rsidRPr="00056789">
              <w:rPr>
                <w:rFonts w:cs="Arial"/>
              </w:rPr>
              <w:t xml:space="preserve"> (A)</w:t>
            </w:r>
          </w:p>
          <w:p w14:paraId="3FE2A819" w14:textId="6D832E3C" w:rsidR="00D53F24" w:rsidRPr="00056789" w:rsidRDefault="008C1AA9" w:rsidP="00D53F24">
            <w:pPr>
              <w:pStyle w:val="ListParagraph"/>
              <w:spacing w:before="60" w:after="60" w:line="240" w:lineRule="auto"/>
              <w:ind w:left="0"/>
              <w:rPr>
                <w:rFonts w:cs="Arial"/>
              </w:rPr>
            </w:pPr>
            <w:r>
              <w:rPr>
                <w:rFonts w:cs="Arial"/>
              </w:rPr>
              <w:t>Kamis, 8</w:t>
            </w:r>
            <w:r w:rsidR="006A32DC">
              <w:rPr>
                <w:rFonts w:cs="Arial"/>
              </w:rPr>
              <w:t>-5</w:t>
            </w:r>
            <w:r w:rsidR="00D53F24" w:rsidRPr="00056789">
              <w:rPr>
                <w:rFonts w:cs="Arial"/>
              </w:rPr>
              <w:t>-202</w:t>
            </w:r>
            <w:r>
              <w:rPr>
                <w:rFonts w:cs="Arial"/>
              </w:rPr>
              <w:t>5</w:t>
            </w:r>
            <w:r w:rsidR="00D53F24" w:rsidRPr="00056789">
              <w:rPr>
                <w:rFonts w:cs="Arial"/>
              </w:rPr>
              <w:t xml:space="preserve"> </w:t>
            </w:r>
            <w:r w:rsidR="00D53F24">
              <w:rPr>
                <w:rFonts w:cs="Arial"/>
              </w:rPr>
              <w:t>(</w:t>
            </w:r>
            <w:r w:rsidR="00D53F24" w:rsidRPr="00056789">
              <w:rPr>
                <w:rFonts w:cs="Arial"/>
              </w:rPr>
              <w:t>B)</w:t>
            </w:r>
          </w:p>
        </w:tc>
        <w:tc>
          <w:tcPr>
            <w:tcW w:w="956" w:type="pct"/>
            <w:shd w:val="clear" w:color="auto" w:fill="A8D08D" w:themeFill="accent6" w:themeFillTint="99"/>
          </w:tcPr>
          <w:p w14:paraId="460E564E"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4D6C1DA3" w14:textId="2F11B7FE"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shd w:val="clear" w:color="auto" w:fill="A8D08D" w:themeFill="accent6" w:themeFillTint="99"/>
          </w:tcPr>
          <w:p w14:paraId="3374381F" w14:textId="77777777" w:rsidR="00D53F24" w:rsidRDefault="00D53F24" w:rsidP="00D53F24">
            <w:pPr>
              <w:pStyle w:val="Default"/>
              <w:rPr>
                <w:rFonts w:ascii="Palatino Linotype" w:hAnsi="Palatino Linotype" w:cs="Arial"/>
                <w:color w:val="auto"/>
                <w:sz w:val="22"/>
                <w:szCs w:val="22"/>
                <w:lang w:val="en-ID"/>
              </w:rPr>
            </w:pPr>
            <w:r>
              <w:rPr>
                <w:rFonts w:ascii="Palatino Linotype" w:hAnsi="Palatino Linotype" w:cs="Arial"/>
                <w:color w:val="auto"/>
                <w:sz w:val="22"/>
                <w:szCs w:val="22"/>
                <w:lang w:val="en-ID"/>
              </w:rPr>
              <w:t xml:space="preserve">Praktikum : </w:t>
            </w:r>
          </w:p>
          <w:p w14:paraId="1BB1E24E" w14:textId="77777777" w:rsidR="00D53F24" w:rsidRDefault="00D53F24" w:rsidP="00D53F24">
            <w:pPr>
              <w:pStyle w:val="Default"/>
              <w:rPr>
                <w:rFonts w:ascii="Palatino Linotype" w:hAnsi="Palatino Linotype" w:cs="Arial"/>
                <w:color w:val="auto"/>
                <w:sz w:val="22"/>
                <w:szCs w:val="22"/>
                <w:lang w:val="en-ID"/>
              </w:rPr>
            </w:pPr>
            <w:r>
              <w:rPr>
                <w:rFonts w:ascii="Palatino Linotype" w:hAnsi="Palatino Linotype" w:cs="Arial"/>
                <w:color w:val="auto"/>
                <w:sz w:val="22"/>
                <w:szCs w:val="22"/>
                <w:lang w:val="en-ID"/>
              </w:rPr>
              <w:t>1. Cuci tangan bersih</w:t>
            </w:r>
          </w:p>
          <w:p w14:paraId="7291B1C4" w14:textId="77777777" w:rsidR="00D53F24" w:rsidRDefault="00D53F24" w:rsidP="00D53F24">
            <w:pPr>
              <w:pStyle w:val="Default"/>
              <w:rPr>
                <w:rFonts w:ascii="Palatino Linotype" w:hAnsi="Palatino Linotype" w:cs="Arial"/>
                <w:color w:val="auto"/>
                <w:sz w:val="22"/>
                <w:szCs w:val="22"/>
                <w:lang w:val="en-ID"/>
              </w:rPr>
            </w:pPr>
            <w:r>
              <w:rPr>
                <w:rFonts w:ascii="Palatino Linotype" w:hAnsi="Palatino Linotype" w:cs="Arial"/>
                <w:color w:val="auto"/>
                <w:sz w:val="22"/>
                <w:szCs w:val="22"/>
                <w:lang w:val="en-ID"/>
              </w:rPr>
              <w:t>2. Cuci tangan steril</w:t>
            </w:r>
          </w:p>
          <w:p w14:paraId="0948B9C1" w14:textId="77777777" w:rsidR="00D53F24" w:rsidRDefault="00D53F24" w:rsidP="00D53F24">
            <w:pPr>
              <w:pStyle w:val="Default"/>
              <w:rPr>
                <w:rFonts w:ascii="Palatino Linotype" w:hAnsi="Palatino Linotype" w:cs="Arial"/>
                <w:color w:val="auto"/>
                <w:sz w:val="22"/>
                <w:szCs w:val="22"/>
                <w:lang w:val="en-ID"/>
              </w:rPr>
            </w:pPr>
            <w:r>
              <w:rPr>
                <w:rFonts w:ascii="Palatino Linotype" w:hAnsi="Palatino Linotype" w:cs="Arial"/>
                <w:color w:val="auto"/>
                <w:sz w:val="22"/>
                <w:szCs w:val="22"/>
                <w:lang w:val="en-ID"/>
              </w:rPr>
              <w:t>3. Memakai sarung tangan steril</w:t>
            </w:r>
          </w:p>
          <w:p w14:paraId="47B9D779" w14:textId="04E2B468" w:rsidR="00D53F24" w:rsidRPr="00900FBC" w:rsidRDefault="00D53F24" w:rsidP="00D53F24">
            <w:pPr>
              <w:pStyle w:val="Default"/>
              <w:rPr>
                <w:rFonts w:ascii="Palatino Linotype" w:hAnsi="Palatino Linotype" w:cs="Arial"/>
                <w:color w:val="auto"/>
                <w:sz w:val="22"/>
                <w:szCs w:val="22"/>
                <w:lang w:val="en-ID"/>
              </w:rPr>
            </w:pPr>
            <w:r>
              <w:rPr>
                <w:rFonts w:ascii="Palatino Linotype" w:hAnsi="Palatino Linotype" w:cs="Arial"/>
                <w:color w:val="auto"/>
                <w:sz w:val="22"/>
                <w:szCs w:val="22"/>
                <w:lang w:val="en-ID"/>
              </w:rPr>
              <w:t>4. Memakai APD</w:t>
            </w:r>
          </w:p>
        </w:tc>
        <w:tc>
          <w:tcPr>
            <w:tcW w:w="511" w:type="pct"/>
            <w:shd w:val="clear" w:color="auto" w:fill="A8D08D" w:themeFill="accent6" w:themeFillTint="99"/>
          </w:tcPr>
          <w:p w14:paraId="51663FF2" w14:textId="1712BE9D" w:rsidR="00D53F24" w:rsidRPr="00056789" w:rsidRDefault="00D53F24" w:rsidP="00D53F24">
            <w:pPr>
              <w:spacing w:before="60" w:after="60" w:line="240" w:lineRule="auto"/>
              <w:jc w:val="center"/>
              <w:rPr>
                <w:rFonts w:cs="Arial"/>
              </w:rPr>
            </w:pPr>
            <w:r>
              <w:rPr>
                <w:rFonts w:cs="Arial"/>
              </w:rPr>
              <w:t>RZ</w:t>
            </w:r>
            <w:r w:rsidR="00C626B3">
              <w:rPr>
                <w:rFonts w:cs="Arial"/>
              </w:rPr>
              <w:t>+IA</w:t>
            </w:r>
          </w:p>
        </w:tc>
      </w:tr>
      <w:tr w:rsidR="00D53F24" w:rsidRPr="00056789" w14:paraId="3ABC2210" w14:textId="77777777" w:rsidTr="004C2E50">
        <w:trPr>
          <w:trHeight w:val="1547"/>
          <w:jc w:val="center"/>
        </w:trPr>
        <w:tc>
          <w:tcPr>
            <w:tcW w:w="347" w:type="pct"/>
          </w:tcPr>
          <w:p w14:paraId="6E6B0FBA" w14:textId="7162B0DB" w:rsidR="00D53F24" w:rsidRPr="00056789" w:rsidRDefault="006A32DC" w:rsidP="00D53F24">
            <w:pPr>
              <w:spacing w:before="60" w:after="60" w:line="240" w:lineRule="auto"/>
              <w:jc w:val="center"/>
              <w:rPr>
                <w:rFonts w:cs="Arial"/>
              </w:rPr>
            </w:pPr>
            <w:r>
              <w:rPr>
                <w:rFonts w:cs="Arial"/>
              </w:rPr>
              <w:t>12</w:t>
            </w:r>
          </w:p>
        </w:tc>
        <w:tc>
          <w:tcPr>
            <w:tcW w:w="1253" w:type="pct"/>
          </w:tcPr>
          <w:p w14:paraId="115145C1" w14:textId="1CB3431B"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8C1AA9">
              <w:rPr>
                <w:rFonts w:cs="Arial"/>
              </w:rPr>
              <w:t>12</w:t>
            </w:r>
            <w:r>
              <w:rPr>
                <w:rFonts w:cs="Arial"/>
              </w:rPr>
              <w:t>-5</w:t>
            </w:r>
            <w:r w:rsidRPr="00056789">
              <w:rPr>
                <w:rFonts w:cs="Arial"/>
              </w:rPr>
              <w:t>-202</w:t>
            </w:r>
            <w:r w:rsidR="008C1AA9">
              <w:rPr>
                <w:rFonts w:cs="Arial"/>
              </w:rPr>
              <w:t>5</w:t>
            </w:r>
            <w:r w:rsidRPr="00056789">
              <w:rPr>
                <w:rFonts w:cs="Arial"/>
              </w:rPr>
              <w:t xml:space="preserve"> (A)</w:t>
            </w:r>
          </w:p>
          <w:p w14:paraId="1C473DA5" w14:textId="6C305117" w:rsidR="00D53F24" w:rsidRPr="00056789" w:rsidRDefault="008C1AA9" w:rsidP="00D53F24">
            <w:pPr>
              <w:pStyle w:val="ListParagraph"/>
              <w:spacing w:before="60" w:after="60" w:line="240" w:lineRule="auto"/>
              <w:ind w:left="0"/>
              <w:rPr>
                <w:rFonts w:cs="Arial"/>
              </w:rPr>
            </w:pPr>
            <w:r>
              <w:rPr>
                <w:rFonts w:cs="Arial"/>
              </w:rPr>
              <w:t>Kamis, 15</w:t>
            </w:r>
            <w:r w:rsidR="00D53F24">
              <w:rPr>
                <w:rFonts w:cs="Arial"/>
              </w:rPr>
              <w:t>-5</w:t>
            </w:r>
            <w:r w:rsidR="00D53F24" w:rsidRPr="00056789">
              <w:rPr>
                <w:rFonts w:cs="Arial"/>
              </w:rPr>
              <w:t>-202</w:t>
            </w:r>
            <w:r>
              <w:rPr>
                <w:rFonts w:cs="Arial"/>
              </w:rPr>
              <w:t>5</w:t>
            </w:r>
            <w:r w:rsidR="00D53F24" w:rsidRPr="00056789">
              <w:rPr>
                <w:rFonts w:cs="Arial"/>
              </w:rPr>
              <w:t xml:space="preserve"> </w:t>
            </w:r>
            <w:r w:rsidR="00D53F24">
              <w:rPr>
                <w:rFonts w:cs="Arial"/>
              </w:rPr>
              <w:t>(</w:t>
            </w:r>
            <w:r w:rsidR="00D53F24" w:rsidRPr="00056789">
              <w:rPr>
                <w:rFonts w:cs="Arial"/>
              </w:rPr>
              <w:t>B)</w:t>
            </w:r>
          </w:p>
        </w:tc>
        <w:tc>
          <w:tcPr>
            <w:tcW w:w="956" w:type="pct"/>
          </w:tcPr>
          <w:p w14:paraId="1ABD98D3"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7414AC25" w14:textId="769CA0AE"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tcPr>
          <w:p w14:paraId="7216DE8A" w14:textId="77777777" w:rsidR="00D53F24" w:rsidRDefault="00D53F24" w:rsidP="00D53F24">
            <w:pPr>
              <w:spacing w:line="240" w:lineRule="auto"/>
              <w:rPr>
                <w:rFonts w:cs="Arial"/>
              </w:rPr>
            </w:pPr>
            <w:r>
              <w:rPr>
                <w:rFonts w:cs="Arial"/>
              </w:rPr>
              <w:t>Praktikum :</w:t>
            </w:r>
          </w:p>
          <w:p w14:paraId="581CF30A" w14:textId="72645562" w:rsidR="00D53F24" w:rsidRPr="00B64587" w:rsidRDefault="00D53F24" w:rsidP="00D53F24">
            <w:pPr>
              <w:spacing w:after="0" w:line="240" w:lineRule="auto"/>
              <w:rPr>
                <w:rFonts w:cs="Arial"/>
              </w:rPr>
            </w:pPr>
            <w:r>
              <w:rPr>
                <w:rFonts w:cs="Arial"/>
              </w:rPr>
              <w:t>Rawat Luka Sederhana</w:t>
            </w:r>
          </w:p>
        </w:tc>
        <w:tc>
          <w:tcPr>
            <w:tcW w:w="511" w:type="pct"/>
          </w:tcPr>
          <w:p w14:paraId="6ABB9E7D" w14:textId="11B6E72A" w:rsidR="00D53F24" w:rsidRPr="00056789" w:rsidRDefault="00D53F24" w:rsidP="00D53F24">
            <w:pPr>
              <w:spacing w:before="60" w:after="60" w:line="240" w:lineRule="auto"/>
              <w:jc w:val="center"/>
              <w:rPr>
                <w:rFonts w:cs="Arial"/>
              </w:rPr>
            </w:pPr>
            <w:r>
              <w:rPr>
                <w:rFonts w:cs="Arial"/>
              </w:rPr>
              <w:t>RZ</w:t>
            </w:r>
            <w:r w:rsidR="00C626B3">
              <w:rPr>
                <w:rFonts w:cs="Arial"/>
              </w:rPr>
              <w:t>+IA</w:t>
            </w:r>
          </w:p>
        </w:tc>
      </w:tr>
      <w:tr w:rsidR="00D53F24" w:rsidRPr="00056789" w14:paraId="3778F630" w14:textId="77777777" w:rsidTr="004C2E50">
        <w:trPr>
          <w:trHeight w:val="1560"/>
          <w:jc w:val="center"/>
        </w:trPr>
        <w:tc>
          <w:tcPr>
            <w:tcW w:w="347" w:type="pct"/>
            <w:shd w:val="clear" w:color="auto" w:fill="A8D08D" w:themeFill="accent6" w:themeFillTint="99"/>
          </w:tcPr>
          <w:p w14:paraId="303E9993" w14:textId="75EB9981" w:rsidR="00D53F24" w:rsidRPr="00056789" w:rsidRDefault="006A32DC" w:rsidP="00D53F24">
            <w:pPr>
              <w:spacing w:before="60" w:after="60" w:line="240" w:lineRule="auto"/>
              <w:jc w:val="center"/>
              <w:rPr>
                <w:rFonts w:cs="Arial"/>
              </w:rPr>
            </w:pPr>
            <w:r>
              <w:rPr>
                <w:rFonts w:cs="Arial"/>
              </w:rPr>
              <w:t>13</w:t>
            </w:r>
          </w:p>
        </w:tc>
        <w:tc>
          <w:tcPr>
            <w:tcW w:w="1253" w:type="pct"/>
            <w:shd w:val="clear" w:color="auto" w:fill="A8D08D" w:themeFill="accent6" w:themeFillTint="99"/>
          </w:tcPr>
          <w:p w14:paraId="7AD1493E" w14:textId="622CD6B5"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8C1AA9">
              <w:rPr>
                <w:rFonts w:cs="Arial"/>
              </w:rPr>
              <w:t>19</w:t>
            </w:r>
            <w:r>
              <w:rPr>
                <w:rFonts w:cs="Arial"/>
              </w:rPr>
              <w:t>-5</w:t>
            </w:r>
            <w:r w:rsidRPr="00056789">
              <w:rPr>
                <w:rFonts w:cs="Arial"/>
              </w:rPr>
              <w:t>-202</w:t>
            </w:r>
            <w:r>
              <w:rPr>
                <w:rFonts w:cs="Arial"/>
              </w:rPr>
              <w:t>4</w:t>
            </w:r>
            <w:r w:rsidRPr="00056789">
              <w:rPr>
                <w:rFonts w:cs="Arial"/>
              </w:rPr>
              <w:t xml:space="preserve"> (A)</w:t>
            </w:r>
          </w:p>
          <w:p w14:paraId="4ADE2295" w14:textId="447D099A" w:rsidR="00D53F24" w:rsidRPr="00056789" w:rsidRDefault="008C1AA9" w:rsidP="00D53F24">
            <w:pPr>
              <w:pStyle w:val="ListParagraph"/>
              <w:spacing w:before="60" w:after="60" w:line="240" w:lineRule="auto"/>
              <w:ind w:left="0"/>
              <w:rPr>
                <w:rFonts w:cs="Arial"/>
              </w:rPr>
            </w:pPr>
            <w:r>
              <w:rPr>
                <w:rFonts w:cs="Arial"/>
              </w:rPr>
              <w:t>Kamis, 22</w:t>
            </w:r>
            <w:r w:rsidR="00D53F24">
              <w:rPr>
                <w:rFonts w:cs="Arial"/>
              </w:rPr>
              <w:t>-5</w:t>
            </w:r>
            <w:r w:rsidR="00D53F24" w:rsidRPr="00056789">
              <w:rPr>
                <w:rFonts w:cs="Arial"/>
              </w:rPr>
              <w:t>-202</w:t>
            </w:r>
            <w:r w:rsidR="00D53F24">
              <w:rPr>
                <w:rFonts w:cs="Arial"/>
              </w:rPr>
              <w:t>4 (</w:t>
            </w:r>
            <w:r w:rsidR="00D53F24" w:rsidRPr="00056789">
              <w:rPr>
                <w:rFonts w:cs="Arial"/>
              </w:rPr>
              <w:t>B)</w:t>
            </w:r>
          </w:p>
        </w:tc>
        <w:tc>
          <w:tcPr>
            <w:tcW w:w="956" w:type="pct"/>
            <w:shd w:val="clear" w:color="auto" w:fill="A8D08D" w:themeFill="accent6" w:themeFillTint="99"/>
          </w:tcPr>
          <w:p w14:paraId="6520DEF2"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7D40EEB4" w14:textId="3915E339"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shd w:val="clear" w:color="auto" w:fill="A8D08D" w:themeFill="accent6" w:themeFillTint="99"/>
          </w:tcPr>
          <w:p w14:paraId="169AEAE2" w14:textId="77777777" w:rsidR="00D53F24" w:rsidRDefault="00D53F24" w:rsidP="00D53F24">
            <w:pPr>
              <w:spacing w:after="0" w:line="240" w:lineRule="auto"/>
              <w:rPr>
                <w:rFonts w:cs="Arial"/>
              </w:rPr>
            </w:pPr>
            <w:r>
              <w:rPr>
                <w:rFonts w:cs="Arial"/>
              </w:rPr>
              <w:t>Praktikum</w:t>
            </w:r>
          </w:p>
          <w:p w14:paraId="3F126D32" w14:textId="50319141" w:rsidR="00D53F24" w:rsidRPr="00B64587" w:rsidRDefault="00D53F24" w:rsidP="00D53F24">
            <w:pPr>
              <w:pStyle w:val="Default"/>
              <w:rPr>
                <w:rFonts w:ascii="Palatino Linotype" w:hAnsi="Palatino Linotype" w:cs="Arial"/>
                <w:color w:val="auto"/>
                <w:sz w:val="22"/>
                <w:szCs w:val="22"/>
                <w:lang w:val="en-ID"/>
              </w:rPr>
            </w:pPr>
            <w:r>
              <w:rPr>
                <w:rFonts w:cs="Arial"/>
              </w:rPr>
              <w:t>Pemfis (Penglihatan, pendengaran, syaraf, otot,GCS)</w:t>
            </w:r>
          </w:p>
        </w:tc>
        <w:tc>
          <w:tcPr>
            <w:tcW w:w="511" w:type="pct"/>
            <w:shd w:val="clear" w:color="auto" w:fill="A8D08D" w:themeFill="accent6" w:themeFillTint="99"/>
          </w:tcPr>
          <w:p w14:paraId="17BC8CF9" w14:textId="0EF7AB4E" w:rsidR="00D53F24" w:rsidRPr="00056789" w:rsidRDefault="00D53F24" w:rsidP="00D53F24">
            <w:pPr>
              <w:spacing w:before="60" w:after="60" w:line="240" w:lineRule="auto"/>
              <w:jc w:val="center"/>
              <w:rPr>
                <w:rFonts w:cs="Arial"/>
              </w:rPr>
            </w:pPr>
            <w:r>
              <w:rPr>
                <w:rFonts w:cs="Arial"/>
              </w:rPr>
              <w:t>RZ</w:t>
            </w:r>
            <w:r w:rsidR="00C626B3">
              <w:rPr>
                <w:rFonts w:cs="Arial"/>
              </w:rPr>
              <w:t>+IA</w:t>
            </w:r>
          </w:p>
        </w:tc>
      </w:tr>
      <w:tr w:rsidR="00D53F24" w:rsidRPr="00056789" w14:paraId="263953A8" w14:textId="77777777" w:rsidTr="004C2E50">
        <w:trPr>
          <w:trHeight w:val="1547"/>
          <w:jc w:val="center"/>
        </w:trPr>
        <w:tc>
          <w:tcPr>
            <w:tcW w:w="347" w:type="pct"/>
          </w:tcPr>
          <w:p w14:paraId="36895F16" w14:textId="6D45B7FA" w:rsidR="00D53F24" w:rsidRPr="00056789" w:rsidRDefault="006A32DC" w:rsidP="00D53F24">
            <w:pPr>
              <w:spacing w:before="60" w:after="60" w:line="240" w:lineRule="auto"/>
              <w:jc w:val="center"/>
              <w:rPr>
                <w:rFonts w:cs="Arial"/>
              </w:rPr>
            </w:pPr>
            <w:r>
              <w:rPr>
                <w:rFonts w:cs="Arial"/>
              </w:rPr>
              <w:t>14</w:t>
            </w:r>
          </w:p>
        </w:tc>
        <w:tc>
          <w:tcPr>
            <w:tcW w:w="1253" w:type="pct"/>
          </w:tcPr>
          <w:p w14:paraId="562318C7" w14:textId="186DE3BF"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8C1AA9">
              <w:rPr>
                <w:rFonts w:cs="Arial"/>
              </w:rPr>
              <w:t>26</w:t>
            </w:r>
            <w:r>
              <w:rPr>
                <w:rFonts w:cs="Arial"/>
              </w:rPr>
              <w:t>-5</w:t>
            </w:r>
            <w:r w:rsidRPr="00056789">
              <w:rPr>
                <w:rFonts w:cs="Arial"/>
              </w:rPr>
              <w:t>-202</w:t>
            </w:r>
            <w:r w:rsidR="008C1AA9">
              <w:rPr>
                <w:rFonts w:cs="Arial"/>
              </w:rPr>
              <w:t>5</w:t>
            </w:r>
            <w:r w:rsidRPr="00056789">
              <w:rPr>
                <w:rFonts w:cs="Arial"/>
              </w:rPr>
              <w:t xml:space="preserve"> (A)</w:t>
            </w:r>
          </w:p>
          <w:p w14:paraId="1B7A70B9" w14:textId="4A265355" w:rsidR="00D53F24" w:rsidRPr="00056789" w:rsidRDefault="008C1AA9" w:rsidP="00D53F24">
            <w:pPr>
              <w:pStyle w:val="ListParagraph"/>
              <w:spacing w:before="60" w:after="60" w:line="240" w:lineRule="auto"/>
              <w:ind w:left="0"/>
              <w:rPr>
                <w:rFonts w:cs="Arial"/>
              </w:rPr>
            </w:pPr>
            <w:r>
              <w:rPr>
                <w:rFonts w:cs="Arial"/>
              </w:rPr>
              <w:t>Kamis, 29</w:t>
            </w:r>
            <w:r w:rsidR="00D53F24">
              <w:rPr>
                <w:rFonts w:cs="Arial"/>
              </w:rPr>
              <w:t>-5</w:t>
            </w:r>
            <w:r w:rsidR="00D53F24" w:rsidRPr="00056789">
              <w:rPr>
                <w:rFonts w:cs="Arial"/>
              </w:rPr>
              <w:t>-202</w:t>
            </w:r>
            <w:r>
              <w:rPr>
                <w:rFonts w:cs="Arial"/>
              </w:rPr>
              <w:t>5</w:t>
            </w:r>
            <w:r w:rsidR="00D53F24" w:rsidRPr="00056789">
              <w:rPr>
                <w:rFonts w:cs="Arial"/>
              </w:rPr>
              <w:t xml:space="preserve"> </w:t>
            </w:r>
            <w:r w:rsidR="00D53F24">
              <w:rPr>
                <w:rFonts w:cs="Arial"/>
              </w:rPr>
              <w:t>(B)</w:t>
            </w:r>
          </w:p>
          <w:p w14:paraId="1A16266A" w14:textId="6DF11E44" w:rsidR="00D53F24" w:rsidRPr="00056789" w:rsidRDefault="00D53F24" w:rsidP="00D53F24">
            <w:pPr>
              <w:pStyle w:val="ListParagraph"/>
              <w:spacing w:before="60" w:after="60" w:line="240" w:lineRule="auto"/>
              <w:ind w:left="0"/>
              <w:rPr>
                <w:rFonts w:cs="Arial"/>
              </w:rPr>
            </w:pPr>
          </w:p>
        </w:tc>
        <w:tc>
          <w:tcPr>
            <w:tcW w:w="956" w:type="pct"/>
          </w:tcPr>
          <w:p w14:paraId="0837AF64"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5CDEDBB0" w14:textId="5B5036F7"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tcPr>
          <w:p w14:paraId="13FD792D" w14:textId="77777777" w:rsidR="006A32DC" w:rsidRDefault="006A32DC" w:rsidP="006A32DC">
            <w:pPr>
              <w:pStyle w:val="Default"/>
              <w:rPr>
                <w:rFonts w:ascii="Palatino Linotype" w:hAnsi="Palatino Linotype" w:cs="Arial"/>
                <w:color w:val="auto"/>
                <w:sz w:val="22"/>
                <w:szCs w:val="22"/>
                <w:lang w:val="en-ID"/>
              </w:rPr>
            </w:pPr>
            <w:r>
              <w:rPr>
                <w:rFonts w:ascii="Palatino Linotype" w:hAnsi="Palatino Linotype" w:cs="Arial"/>
                <w:color w:val="auto"/>
                <w:sz w:val="22"/>
                <w:szCs w:val="22"/>
                <w:lang w:val="en-ID"/>
              </w:rPr>
              <w:t>Praktikum</w:t>
            </w:r>
          </w:p>
          <w:p w14:paraId="234143B1" w14:textId="7E1E6A1E" w:rsidR="00D53F24" w:rsidRPr="00056789" w:rsidRDefault="006A32DC" w:rsidP="006A32DC">
            <w:pPr>
              <w:spacing w:line="240" w:lineRule="auto"/>
              <w:rPr>
                <w:rFonts w:cs="Arial"/>
              </w:rPr>
            </w:pPr>
            <w:r>
              <w:rPr>
                <w:rFonts w:cs="Arial"/>
              </w:rPr>
              <w:t>Pemberian obat tetes mata, tetes telinga, suppositoria, inhalasi</w:t>
            </w:r>
          </w:p>
        </w:tc>
        <w:tc>
          <w:tcPr>
            <w:tcW w:w="511" w:type="pct"/>
          </w:tcPr>
          <w:p w14:paraId="59E0F58F" w14:textId="42540161" w:rsidR="00D53F24" w:rsidRPr="00056789" w:rsidRDefault="00D53F24" w:rsidP="00D53F24">
            <w:pPr>
              <w:spacing w:before="60" w:after="60" w:line="240" w:lineRule="auto"/>
              <w:jc w:val="center"/>
              <w:rPr>
                <w:rFonts w:cs="Arial"/>
              </w:rPr>
            </w:pPr>
            <w:r>
              <w:rPr>
                <w:rFonts w:cs="Arial"/>
              </w:rPr>
              <w:t>RZ</w:t>
            </w:r>
            <w:r w:rsidR="00C626B3">
              <w:rPr>
                <w:rFonts w:cs="Arial"/>
              </w:rPr>
              <w:t>+IA</w:t>
            </w:r>
          </w:p>
        </w:tc>
      </w:tr>
      <w:tr w:rsidR="00D53F24" w:rsidRPr="00056789" w14:paraId="2F51B6C9" w14:textId="77777777" w:rsidTr="004C2E50">
        <w:trPr>
          <w:trHeight w:val="1246"/>
          <w:jc w:val="center"/>
        </w:trPr>
        <w:tc>
          <w:tcPr>
            <w:tcW w:w="347" w:type="pct"/>
            <w:shd w:val="clear" w:color="auto" w:fill="A8D08D" w:themeFill="accent6" w:themeFillTint="99"/>
          </w:tcPr>
          <w:p w14:paraId="004B0C4E" w14:textId="42023A1C" w:rsidR="00D53F24" w:rsidRPr="00056789" w:rsidRDefault="006A32DC" w:rsidP="00D53F24">
            <w:pPr>
              <w:spacing w:before="60" w:after="60" w:line="240" w:lineRule="auto"/>
              <w:jc w:val="center"/>
              <w:rPr>
                <w:rFonts w:cs="Arial"/>
              </w:rPr>
            </w:pPr>
            <w:r>
              <w:rPr>
                <w:rFonts w:cs="Arial"/>
              </w:rPr>
              <w:t>15</w:t>
            </w:r>
          </w:p>
        </w:tc>
        <w:tc>
          <w:tcPr>
            <w:tcW w:w="1253" w:type="pct"/>
            <w:shd w:val="clear" w:color="auto" w:fill="A8D08D" w:themeFill="accent6" w:themeFillTint="99"/>
          </w:tcPr>
          <w:p w14:paraId="187759E6" w14:textId="6CB51646" w:rsidR="00D53F24" w:rsidRPr="00056789" w:rsidRDefault="00D53F24" w:rsidP="00D53F24">
            <w:pPr>
              <w:pStyle w:val="ListParagraph"/>
              <w:spacing w:before="60" w:after="60" w:line="240" w:lineRule="auto"/>
              <w:ind w:left="0"/>
              <w:rPr>
                <w:rFonts w:cs="Arial"/>
                <w:b/>
              </w:rPr>
            </w:pPr>
            <w:r>
              <w:rPr>
                <w:rFonts w:cs="Arial"/>
              </w:rPr>
              <w:t>Senin</w:t>
            </w:r>
            <w:r w:rsidRPr="00056789">
              <w:rPr>
                <w:rFonts w:cs="Arial"/>
              </w:rPr>
              <w:t xml:space="preserve">, </w:t>
            </w:r>
            <w:r w:rsidR="008C1AA9">
              <w:rPr>
                <w:rFonts w:cs="Arial"/>
              </w:rPr>
              <w:t>2-6</w:t>
            </w:r>
            <w:r w:rsidRPr="00056789">
              <w:rPr>
                <w:rFonts w:cs="Arial"/>
              </w:rPr>
              <w:t>-202</w:t>
            </w:r>
            <w:r w:rsidR="008C1AA9">
              <w:rPr>
                <w:rFonts w:cs="Arial"/>
              </w:rPr>
              <w:t>5</w:t>
            </w:r>
            <w:r w:rsidRPr="00056789">
              <w:rPr>
                <w:rFonts w:cs="Arial"/>
              </w:rPr>
              <w:t xml:space="preserve"> (A)</w:t>
            </w:r>
          </w:p>
          <w:p w14:paraId="35C08354" w14:textId="59CE12F4" w:rsidR="00D53F24" w:rsidRPr="00056789" w:rsidRDefault="008C1AA9" w:rsidP="00D53F24">
            <w:pPr>
              <w:pStyle w:val="ListParagraph"/>
              <w:spacing w:before="60" w:after="60" w:line="240" w:lineRule="auto"/>
              <w:ind w:left="0"/>
              <w:rPr>
                <w:rFonts w:cs="Arial"/>
              </w:rPr>
            </w:pPr>
            <w:r>
              <w:rPr>
                <w:rFonts w:cs="Arial"/>
              </w:rPr>
              <w:t>Kamis, 5-6</w:t>
            </w:r>
            <w:r w:rsidR="00D53F24" w:rsidRPr="00056789">
              <w:rPr>
                <w:rFonts w:cs="Arial"/>
              </w:rPr>
              <w:t>-202</w:t>
            </w:r>
            <w:r>
              <w:rPr>
                <w:rFonts w:cs="Arial"/>
              </w:rPr>
              <w:t>5</w:t>
            </w:r>
            <w:r w:rsidR="00D53F24" w:rsidRPr="00056789">
              <w:rPr>
                <w:rFonts w:cs="Arial"/>
              </w:rPr>
              <w:t xml:space="preserve"> </w:t>
            </w:r>
            <w:r w:rsidR="00D53F24">
              <w:rPr>
                <w:rFonts w:cs="Arial"/>
              </w:rPr>
              <w:t>(B)</w:t>
            </w:r>
          </w:p>
          <w:p w14:paraId="2AE0E4F3" w14:textId="0468819E" w:rsidR="00D53F24" w:rsidRPr="00056789" w:rsidRDefault="00D53F24" w:rsidP="00D53F24">
            <w:pPr>
              <w:pStyle w:val="ListParagraph"/>
              <w:spacing w:before="60" w:after="60" w:line="240" w:lineRule="auto"/>
              <w:ind w:left="0"/>
              <w:rPr>
                <w:rFonts w:cs="Arial"/>
              </w:rPr>
            </w:pPr>
          </w:p>
        </w:tc>
        <w:tc>
          <w:tcPr>
            <w:tcW w:w="956" w:type="pct"/>
            <w:shd w:val="clear" w:color="auto" w:fill="A8D08D" w:themeFill="accent6" w:themeFillTint="99"/>
          </w:tcPr>
          <w:p w14:paraId="1767BBE5" w14:textId="77777777" w:rsidR="00D53F24" w:rsidRPr="00056789" w:rsidRDefault="00D53F24" w:rsidP="00D53F24">
            <w:pPr>
              <w:pStyle w:val="ListParagraph"/>
              <w:spacing w:before="60" w:after="60" w:line="240" w:lineRule="auto"/>
              <w:ind w:left="0"/>
              <w:rPr>
                <w:rFonts w:cs="Arial"/>
              </w:rPr>
            </w:pPr>
            <w:r w:rsidRPr="00056789">
              <w:rPr>
                <w:rFonts w:cs="Arial"/>
              </w:rPr>
              <w:t>08.00– 11.20 (A)</w:t>
            </w:r>
          </w:p>
          <w:p w14:paraId="27118561" w14:textId="019FF997" w:rsidR="00D53F24" w:rsidRPr="00056789" w:rsidRDefault="00D53F24" w:rsidP="00D53F24">
            <w:pPr>
              <w:pStyle w:val="ListParagraph"/>
              <w:spacing w:before="60" w:after="60" w:line="240" w:lineRule="auto"/>
              <w:ind w:left="0"/>
              <w:rPr>
                <w:rFonts w:cs="Arial"/>
              </w:rPr>
            </w:pPr>
            <w:r w:rsidRPr="00056789">
              <w:rPr>
                <w:rFonts w:cs="Arial"/>
              </w:rPr>
              <w:t>08.00– 11.20 (B)</w:t>
            </w:r>
          </w:p>
        </w:tc>
        <w:tc>
          <w:tcPr>
            <w:tcW w:w="1933" w:type="pct"/>
            <w:shd w:val="clear" w:color="auto" w:fill="A8D08D" w:themeFill="accent6" w:themeFillTint="99"/>
          </w:tcPr>
          <w:p w14:paraId="663694C1" w14:textId="59DF4F2E" w:rsidR="00D53F24" w:rsidRPr="00056789" w:rsidRDefault="00D53F24" w:rsidP="00D53F24">
            <w:pPr>
              <w:spacing w:line="240" w:lineRule="auto"/>
              <w:rPr>
                <w:rFonts w:cs="Arial"/>
              </w:rPr>
            </w:pPr>
            <w:r>
              <w:rPr>
                <w:rFonts w:cs="Arial"/>
              </w:rPr>
              <w:t>Seminar Kelompok</w:t>
            </w:r>
          </w:p>
        </w:tc>
        <w:tc>
          <w:tcPr>
            <w:tcW w:w="511" w:type="pct"/>
            <w:shd w:val="clear" w:color="auto" w:fill="A8D08D" w:themeFill="accent6" w:themeFillTint="99"/>
          </w:tcPr>
          <w:p w14:paraId="0BCF6B3D" w14:textId="34214079" w:rsidR="00D53F24" w:rsidRPr="00056789" w:rsidRDefault="00C626B3" w:rsidP="00D53F24">
            <w:pPr>
              <w:spacing w:before="60" w:after="60" w:line="240" w:lineRule="auto"/>
              <w:jc w:val="center"/>
              <w:rPr>
                <w:rFonts w:cs="Arial"/>
              </w:rPr>
            </w:pPr>
            <w:r>
              <w:rPr>
                <w:rFonts w:cs="Arial"/>
              </w:rPr>
              <w:t>IA</w:t>
            </w:r>
          </w:p>
        </w:tc>
      </w:tr>
      <w:tr w:rsidR="004C2E50" w:rsidRPr="00056789" w14:paraId="57533783" w14:textId="77777777" w:rsidTr="004C2E50">
        <w:trPr>
          <w:trHeight w:val="452"/>
          <w:jc w:val="center"/>
        </w:trPr>
        <w:tc>
          <w:tcPr>
            <w:tcW w:w="347" w:type="pct"/>
          </w:tcPr>
          <w:p w14:paraId="6CDE1CA0" w14:textId="77777777" w:rsidR="004C2E50" w:rsidRPr="00056789" w:rsidRDefault="004C2E50" w:rsidP="004C2E50">
            <w:pPr>
              <w:spacing w:before="60" w:after="60" w:line="240" w:lineRule="auto"/>
              <w:jc w:val="center"/>
              <w:rPr>
                <w:rFonts w:cs="Arial"/>
              </w:rPr>
            </w:pPr>
          </w:p>
        </w:tc>
        <w:tc>
          <w:tcPr>
            <w:tcW w:w="1253" w:type="pct"/>
          </w:tcPr>
          <w:p w14:paraId="1FFD1DA3" w14:textId="0AF0CA0D" w:rsidR="004C2E50" w:rsidRPr="00056789" w:rsidRDefault="008C1AA9" w:rsidP="006A32DC">
            <w:pPr>
              <w:spacing w:line="240" w:lineRule="auto"/>
              <w:rPr>
                <w:color w:val="000000"/>
              </w:rPr>
            </w:pPr>
            <w:r>
              <w:rPr>
                <w:color w:val="000000"/>
              </w:rPr>
              <w:t>9-13</w:t>
            </w:r>
            <w:r w:rsidR="006A32DC">
              <w:rPr>
                <w:color w:val="000000"/>
              </w:rPr>
              <w:t xml:space="preserve"> </w:t>
            </w:r>
            <w:r>
              <w:rPr>
                <w:color w:val="000000"/>
              </w:rPr>
              <w:t>Juni</w:t>
            </w:r>
            <w:r w:rsidR="004C2E50" w:rsidRPr="00056789">
              <w:rPr>
                <w:color w:val="000000"/>
              </w:rPr>
              <w:t xml:space="preserve"> </w:t>
            </w:r>
            <w:r w:rsidR="006A32DC">
              <w:rPr>
                <w:color w:val="000000"/>
              </w:rPr>
              <w:t>2024</w:t>
            </w:r>
          </w:p>
        </w:tc>
        <w:tc>
          <w:tcPr>
            <w:tcW w:w="956" w:type="pct"/>
          </w:tcPr>
          <w:p w14:paraId="1DAA8D62" w14:textId="77777777" w:rsidR="004C2E50" w:rsidRPr="00056789" w:rsidRDefault="004C2E50" w:rsidP="004C2E50">
            <w:pPr>
              <w:pStyle w:val="ListParagraph"/>
              <w:spacing w:before="60" w:after="60" w:line="240" w:lineRule="auto"/>
              <w:ind w:left="0"/>
              <w:rPr>
                <w:rFonts w:cs="Arial"/>
              </w:rPr>
            </w:pPr>
          </w:p>
        </w:tc>
        <w:tc>
          <w:tcPr>
            <w:tcW w:w="1933" w:type="pct"/>
          </w:tcPr>
          <w:p w14:paraId="32FEAD9D" w14:textId="77777777" w:rsidR="004C2E50" w:rsidRPr="00056789" w:rsidRDefault="004C2E50" w:rsidP="004C2E50">
            <w:pPr>
              <w:spacing w:line="240" w:lineRule="auto"/>
              <w:rPr>
                <w:rFonts w:cs="Arial"/>
              </w:rPr>
            </w:pPr>
            <w:r w:rsidRPr="00056789">
              <w:rPr>
                <w:rFonts w:cs="Arial"/>
              </w:rPr>
              <w:t>UAS</w:t>
            </w:r>
          </w:p>
        </w:tc>
        <w:tc>
          <w:tcPr>
            <w:tcW w:w="511" w:type="pct"/>
          </w:tcPr>
          <w:p w14:paraId="7C40A6FD" w14:textId="77777777" w:rsidR="004C2E50" w:rsidRPr="00056789" w:rsidRDefault="004C2E50" w:rsidP="004C2E50">
            <w:pPr>
              <w:spacing w:before="60" w:after="60" w:line="240" w:lineRule="auto"/>
              <w:jc w:val="center"/>
              <w:rPr>
                <w:rFonts w:cs="Arial"/>
              </w:rPr>
            </w:pPr>
          </w:p>
        </w:tc>
      </w:tr>
    </w:tbl>
    <w:p w14:paraId="0FA69BA8" w14:textId="77777777" w:rsidR="0051725C" w:rsidRDefault="0051725C" w:rsidP="00DF2CA2">
      <w:pPr>
        <w:spacing w:after="0" w:line="240" w:lineRule="auto"/>
        <w:rPr>
          <w:rFonts w:ascii="Calibri" w:hAnsi="Calibri" w:cs="Calibri"/>
          <w:color w:val="000000"/>
          <w:sz w:val="20"/>
          <w:szCs w:val="20"/>
        </w:rPr>
      </w:pPr>
    </w:p>
    <w:p w14:paraId="05AE2A7E" w14:textId="77777777" w:rsidR="0051725C" w:rsidRPr="0051725C" w:rsidRDefault="0051725C" w:rsidP="0051725C">
      <w:pPr>
        <w:rPr>
          <w:rFonts w:ascii="Calibri" w:hAnsi="Calibri" w:cs="Calibri"/>
          <w:sz w:val="20"/>
          <w:szCs w:val="20"/>
        </w:rPr>
      </w:pPr>
    </w:p>
    <w:p w14:paraId="68FCB813" w14:textId="77777777" w:rsidR="00501250" w:rsidRDefault="00501250" w:rsidP="0051725C">
      <w:pPr>
        <w:spacing w:after="0" w:line="360" w:lineRule="auto"/>
        <w:jc w:val="center"/>
        <w:rPr>
          <w:rFonts w:cstheme="minorHAnsi"/>
          <w:b/>
        </w:rPr>
      </w:pPr>
    </w:p>
    <w:p w14:paraId="61654998" w14:textId="77777777" w:rsidR="009A0D13" w:rsidRDefault="009A0D13">
      <w:pPr>
        <w:jc w:val="left"/>
        <w:rPr>
          <w:rFonts w:cstheme="minorHAnsi"/>
          <w:b/>
        </w:rPr>
      </w:pPr>
      <w:r>
        <w:rPr>
          <w:rFonts w:cstheme="minorHAnsi"/>
          <w:b/>
        </w:rPr>
        <w:br w:type="page"/>
      </w:r>
    </w:p>
    <w:p w14:paraId="5E91B95F" w14:textId="7EDF8E5C" w:rsidR="0051725C" w:rsidRDefault="0051725C" w:rsidP="0051725C">
      <w:pPr>
        <w:spacing w:after="0" w:line="360" w:lineRule="auto"/>
        <w:jc w:val="center"/>
        <w:rPr>
          <w:rFonts w:cstheme="minorHAnsi"/>
          <w:b/>
        </w:rPr>
      </w:pPr>
      <w:r>
        <w:rPr>
          <w:rFonts w:cstheme="minorHAnsi"/>
          <w:b/>
        </w:rPr>
        <w:lastRenderedPageBreak/>
        <w:t>BAB IV</w:t>
      </w:r>
    </w:p>
    <w:p w14:paraId="1781535F" w14:textId="77777777" w:rsidR="0051725C" w:rsidRDefault="0051725C" w:rsidP="0051725C">
      <w:pPr>
        <w:spacing w:after="0" w:line="360" w:lineRule="auto"/>
        <w:jc w:val="center"/>
        <w:rPr>
          <w:rFonts w:cstheme="minorHAnsi"/>
          <w:b/>
        </w:rPr>
      </w:pPr>
      <w:r>
        <w:rPr>
          <w:rFonts w:cstheme="minorHAnsi"/>
          <w:b/>
        </w:rPr>
        <w:t>RENCANA TUGAS</w:t>
      </w:r>
    </w:p>
    <w:p w14:paraId="081E84CD" w14:textId="77777777" w:rsidR="0051725C" w:rsidRDefault="0051725C" w:rsidP="0051725C">
      <w:pPr>
        <w:tabs>
          <w:tab w:val="left" w:pos="3705"/>
        </w:tabs>
        <w:spacing w:after="0"/>
        <w:rPr>
          <w:rFonts w:ascii="Calibri" w:hAnsi="Calibri" w:cs="Calibri"/>
          <w:sz w:val="20"/>
          <w:szCs w:val="20"/>
        </w:rPr>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9A0D13" w14:paraId="1825BA1E" w14:textId="77777777" w:rsidTr="003E7A41">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05C534E6" w14:textId="77777777" w:rsidR="009A0D13" w:rsidRDefault="009A0D13" w:rsidP="003E7A41">
            <w:pPr>
              <w:spacing w:after="0" w:line="240" w:lineRule="auto"/>
              <w:rPr>
                <w:rFonts w:ascii="Calibri" w:eastAsia="Times New Roman" w:hAnsi="Calibri" w:cs="Calibri"/>
                <w:color w:val="000000"/>
                <w:lang w:val="en-ID" w:eastAsia="en-ID"/>
              </w:rPr>
            </w:pPr>
            <w:r>
              <w:rPr>
                <w:noProof/>
                <w:lang w:val="en-ID" w:eastAsia="en-ID"/>
              </w:rPr>
              <w:drawing>
                <wp:anchor distT="0" distB="0" distL="114300" distR="114300" simplePos="0" relativeHeight="251676672" behindDoc="0" locked="0" layoutInCell="1" allowOverlap="1" wp14:anchorId="768477E1" wp14:editId="52F7D8CA">
                  <wp:simplePos x="0" y="0"/>
                  <wp:positionH relativeFrom="column">
                    <wp:posOffset>182880</wp:posOffset>
                  </wp:positionH>
                  <wp:positionV relativeFrom="paragraph">
                    <wp:posOffset>115570</wp:posOffset>
                  </wp:positionV>
                  <wp:extent cx="381000" cy="462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798B0583" w14:textId="77777777" w:rsidR="009A0D13" w:rsidRDefault="009A0D13" w:rsidP="003E7A41">
            <w:pPr>
              <w:pStyle w:val="NoSpacing"/>
              <w:spacing w:line="276" w:lineRule="auto"/>
              <w:jc w:val="center"/>
              <w:rPr>
                <w:rFonts w:ascii="Century751 SeBd BT" w:hAnsi="Century751 SeBd BT"/>
                <w:sz w:val="36"/>
                <w:szCs w:val="36"/>
              </w:rPr>
            </w:pPr>
            <w:r>
              <w:rPr>
                <w:rFonts w:ascii="Century751 SeBd BT" w:hAnsi="Century751 SeBd BT"/>
                <w:sz w:val="36"/>
                <w:szCs w:val="36"/>
              </w:rPr>
              <w:t xml:space="preserve">PROGRAM STUDI </w:t>
            </w:r>
            <w:r>
              <w:rPr>
                <w:rFonts w:ascii="Century751 SeBd BT" w:hAnsi="Century751 SeBd BT"/>
                <w:sz w:val="36"/>
                <w:szCs w:val="36"/>
                <w:lang w:val="en-US"/>
              </w:rPr>
              <w:t xml:space="preserve">PENDIDIKAN </w:t>
            </w:r>
            <w:r>
              <w:rPr>
                <w:rFonts w:ascii="Century751 SeBd BT" w:hAnsi="Century751 SeBd BT"/>
                <w:sz w:val="36"/>
                <w:szCs w:val="36"/>
              </w:rPr>
              <w:t>NERS</w:t>
            </w:r>
          </w:p>
          <w:p w14:paraId="655F6800" w14:textId="77777777" w:rsidR="009A0D13" w:rsidRDefault="009A0D13" w:rsidP="003E7A41">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9A0D13" w14:paraId="17635E43" w14:textId="77777777" w:rsidTr="003E7A41">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noWrap/>
            <w:vAlign w:val="bottom"/>
            <w:hideMark/>
          </w:tcPr>
          <w:p w14:paraId="7A61DCDF" w14:textId="77777777" w:rsidR="009A0D13" w:rsidRDefault="009A0D13" w:rsidP="003E7A41">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9A0D13" w14:paraId="01E1C4A1"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A23DE92" w14:textId="77777777" w:rsidR="009A0D13" w:rsidRDefault="009A0D13" w:rsidP="003E7A41">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D1E63A7" w14:textId="5F8A3C78" w:rsidR="009A0D13" w:rsidRDefault="009A0D1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Keterampilan Dasar Keperawatan</w:t>
            </w:r>
          </w:p>
        </w:tc>
      </w:tr>
      <w:tr w:rsidR="009A0D13" w14:paraId="556C06BB"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D41087D" w14:textId="77777777" w:rsidR="009A0D13" w:rsidRDefault="009A0D13" w:rsidP="003E7A41">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2EF7F80" w14:textId="77777777" w:rsidR="009A0D13" w:rsidRDefault="009A0D13" w:rsidP="003E7A41">
            <w:pPr>
              <w:rPr>
                <w:rFonts w:ascii="Calibri" w:eastAsia="Times New Roman" w:hAnsi="Calibri" w:cs="Calibri"/>
                <w:b/>
                <w:bCs/>
                <w:color w:val="000000"/>
                <w:lang w:val="en-ID" w:eastAsia="en-ID"/>
              </w:rPr>
            </w:pP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8FB250B" w14:textId="77777777" w:rsidR="009A0D13" w:rsidRDefault="009A0D13"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5C90524" w14:textId="3BECE0CA" w:rsidR="009A0D13" w:rsidRDefault="00E00524" w:rsidP="003E7A41">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BD7105D" w14:textId="77777777" w:rsidR="009A0D13" w:rsidRDefault="009A0D13"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49BBB45" w14:textId="6FEBF169" w:rsidR="009A0D13" w:rsidRDefault="00E00524" w:rsidP="003E7A41">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9A0D13" w14:paraId="5245D700"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C4B0468" w14:textId="77777777" w:rsidR="009A0D13" w:rsidRDefault="009A0D13" w:rsidP="003E7A41">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4F4E6C4" w14:textId="77777777" w:rsidR="009A0D13" w:rsidRDefault="009A0D13"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Nama Dosen</w:t>
            </w:r>
          </w:p>
        </w:tc>
      </w:tr>
      <w:tr w:rsidR="009A0D13" w14:paraId="6B5C0E38"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C56071F" w14:textId="77777777" w:rsidR="009A0D13" w:rsidRDefault="009A0D13"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9A0D13" w14:paraId="51146D59"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59A7201" w14:textId="77777777" w:rsidR="009A0D13" w:rsidRDefault="009A0D1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Resume</w:t>
            </w:r>
          </w:p>
        </w:tc>
      </w:tr>
      <w:tr w:rsidR="009A0D13" w14:paraId="699DB31C"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7B3D922" w14:textId="77777777" w:rsidR="009A0D13" w:rsidRDefault="009A0D1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JUDUL TUGAS</w:t>
            </w:r>
          </w:p>
        </w:tc>
      </w:tr>
      <w:tr w:rsidR="009A0D13" w14:paraId="5F9D44A6"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1ED1721" w14:textId="62556AE2" w:rsidR="009A0D13" w:rsidRDefault="009A0D13" w:rsidP="009A0D13">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Tugas-1: Resume Konsep Pencegahan Infeksi</w:t>
            </w:r>
          </w:p>
        </w:tc>
      </w:tr>
      <w:tr w:rsidR="009A0D13" w14:paraId="7B872DCF"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F5F7138" w14:textId="77777777" w:rsidR="009A0D13" w:rsidRDefault="009A0D13"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SUB CAPAIAN PEMBELAJARAN MATA KULIAH</w:t>
            </w:r>
          </w:p>
        </w:tc>
      </w:tr>
      <w:tr w:rsidR="009A0D13" w14:paraId="5CCF22C9"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BF54E72" w14:textId="4FDB7A4F" w:rsidR="009A0D13" w:rsidRDefault="009A0D13" w:rsidP="003E7A41">
            <w:pPr>
              <w:spacing w:after="0" w:line="240" w:lineRule="auto"/>
              <w:rPr>
                <w:rFonts w:ascii="Calibri" w:eastAsia="Times New Roman" w:hAnsi="Calibri" w:cs="Calibri"/>
                <w:color w:val="000000"/>
                <w:lang w:val="en-ID" w:eastAsia="en-ID"/>
              </w:rPr>
            </w:pPr>
            <w:r w:rsidRPr="009A0D13">
              <w:rPr>
                <w:rFonts w:ascii="Calibri" w:eastAsia="Times New Roman" w:hAnsi="Calibri" w:cs="Calibri"/>
                <w:color w:val="000000"/>
                <w:lang w:val="en-ID" w:eastAsia="en-ID"/>
              </w:rPr>
              <w:t xml:space="preserve">Mampu Menerapkan prinsip dan prosedur pengendalian infeksi dan patient safety </w:t>
            </w:r>
            <w:r w:rsidRPr="00783D3B">
              <w:rPr>
                <w:rFonts w:ascii="Calibri" w:eastAsia="Times New Roman" w:hAnsi="Calibri" w:cs="Calibri"/>
                <w:color w:val="000000"/>
                <w:lang w:val="en-ID" w:eastAsia="en-ID"/>
              </w:rPr>
              <w:t>l (C3, A3, P3)</w:t>
            </w:r>
          </w:p>
        </w:tc>
      </w:tr>
      <w:tr w:rsidR="009A0D13" w14:paraId="04ABA435"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1765BC7" w14:textId="77777777" w:rsidR="009A0D13" w:rsidRDefault="009A0D13"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DESKRIPSI TUGAS</w:t>
            </w:r>
          </w:p>
        </w:tc>
      </w:tr>
      <w:tr w:rsidR="009A0D13" w14:paraId="42060207" w14:textId="77777777" w:rsidTr="00E00524">
        <w:trPr>
          <w:trHeight w:val="1232"/>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7C74099" w14:textId="1082289D" w:rsidR="009A0D13" w:rsidRPr="00E00524" w:rsidRDefault="009A0D13" w:rsidP="00E00524">
            <w:pPr>
              <w:autoSpaceDE w:val="0"/>
              <w:autoSpaceDN w:val="0"/>
              <w:adjustRightInd w:val="0"/>
              <w:jc w:val="left"/>
              <w:rPr>
                <w:rFonts w:cs="Arial"/>
              </w:rPr>
            </w:pPr>
            <w:r w:rsidRPr="009A0D13">
              <w:rPr>
                <w:rFonts w:ascii="Calibri" w:eastAsia="Times New Roman" w:hAnsi="Calibri" w:cs="Calibri"/>
                <w:color w:val="000000"/>
                <w:lang w:val="en-ID" w:eastAsia="en-ID"/>
              </w:rPr>
              <w:t xml:space="preserve">Tuliskan Konsep Pencegahan Infeksi : </w:t>
            </w:r>
            <w:r w:rsidRPr="00E00524">
              <w:rPr>
                <w:rFonts w:asciiTheme="minorHAnsi" w:hAnsiTheme="minorHAnsi" w:cstheme="minorHAnsi"/>
              </w:rPr>
              <w:t>Pengendalian infeksi dasar, Safe patient handling, Prosesur tindakan keperawatan dalam pengendalian infeksi (status mekanisme pertahanan, penampilan klinis, data laboratorium, klien infeksi) ; Infeksi nosocomial; Proses keperawatan dalam pengendalian infeksi (status mekanisme pertahanan, penampilan klinis, data laboratorium, klien infeksi)</w:t>
            </w:r>
            <w:r w:rsidRPr="009A0D13">
              <w:rPr>
                <w:rFonts w:cs="Arial"/>
              </w:rPr>
              <w:t xml:space="preserve"> </w:t>
            </w:r>
          </w:p>
        </w:tc>
      </w:tr>
      <w:tr w:rsidR="009A0D13" w14:paraId="41D1548B"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7B889537" w14:textId="77777777" w:rsidR="009A0D13" w:rsidRDefault="009A0D13"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9A0D13" w14:paraId="5A831F2C"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6A53230" w14:textId="77777777" w:rsidR="009A0D13" w:rsidRDefault="009A0D13"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1. Memilih dan mengkaji sumber kajian pustaka : text book, jurnal</w:t>
            </w:r>
          </w:p>
        </w:tc>
      </w:tr>
      <w:tr w:rsidR="009A0D13" w14:paraId="5503C6E0"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34FBC9D" w14:textId="77777777" w:rsidR="009A0D13" w:rsidRDefault="009A0D1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2. Menulis resume</w:t>
            </w:r>
          </w:p>
        </w:tc>
      </w:tr>
      <w:tr w:rsidR="009A0D13" w14:paraId="20EFF08D"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CF15253" w14:textId="77777777" w:rsidR="009A0D13" w:rsidRDefault="009A0D1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3. Mengumpulkan resume via moodle</w:t>
            </w:r>
          </w:p>
        </w:tc>
      </w:tr>
      <w:tr w:rsidR="009A0D13" w14:paraId="117F1F06"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FEC261E" w14:textId="77777777" w:rsidR="009A0D13" w:rsidRDefault="009A0D1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4. Melakukan revisi jika ada</w:t>
            </w:r>
          </w:p>
        </w:tc>
      </w:tr>
      <w:tr w:rsidR="009A0D13" w14:paraId="2BF1E588"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4D5DFA7" w14:textId="77777777" w:rsidR="009A0D13" w:rsidRDefault="009A0D13"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r w:rsidR="009A0D13" w14:paraId="552252FE"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9FF6067" w14:textId="77777777" w:rsidR="009A0D13" w:rsidRDefault="009A0D1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a. Obyek garapan: Resume</w:t>
            </w:r>
          </w:p>
        </w:tc>
      </w:tr>
      <w:tr w:rsidR="009A0D13" w14:paraId="678F10CB"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0D6B29E" w14:textId="77777777" w:rsidR="009A0D13" w:rsidRDefault="009A0D1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b. Bentuk Luaran: Ringkasan materi</w:t>
            </w:r>
          </w:p>
        </w:tc>
      </w:tr>
      <w:tr w:rsidR="009A0D13" w14:paraId="4506241C"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76841AD4" w14:textId="77777777" w:rsidR="009A0D13" w:rsidRDefault="009A0D13"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9A0D13" w14:paraId="111EC5BA"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7A431FF" w14:textId="6A6C3F32" w:rsidR="009A0D13" w:rsidRDefault="009A0D1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 xml:space="preserve">a. Ringkasan hasil kajian journal (bobot </w:t>
            </w:r>
            <w:r w:rsidR="00E00524">
              <w:rPr>
                <w:rFonts w:ascii="Calibri" w:eastAsia="Times New Roman" w:hAnsi="Calibri" w:cs="Calibri"/>
                <w:b/>
                <w:bCs/>
                <w:color w:val="000000"/>
                <w:lang w:val="en-ID" w:eastAsia="en-ID"/>
              </w:rPr>
              <w:t>10</w:t>
            </w:r>
            <w:r>
              <w:rPr>
                <w:rFonts w:ascii="Calibri" w:eastAsia="Times New Roman" w:hAnsi="Calibri" w:cs="Calibri"/>
                <w:b/>
                <w:bCs/>
                <w:color w:val="000000"/>
                <w:lang w:val="en-ID" w:eastAsia="en-ID"/>
              </w:rPr>
              <w:t>%)</w:t>
            </w:r>
          </w:p>
        </w:tc>
      </w:tr>
      <w:tr w:rsidR="009A0D13" w14:paraId="2CB88554"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4942BFD" w14:textId="77777777" w:rsidR="009A0D13" w:rsidRDefault="009A0D13" w:rsidP="003E7A41">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Kriteria Penilaiaan</w:t>
            </w:r>
          </w:p>
          <w:p w14:paraId="23686453" w14:textId="77777777" w:rsidR="009A0D13" w:rsidRDefault="009A0D13" w:rsidP="003E7A41">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1. Kelengkapan dan ketepatan Materi (80%)</w:t>
            </w:r>
          </w:p>
          <w:p w14:paraId="76DD8EB4" w14:textId="77777777" w:rsidR="009A0D13" w:rsidRDefault="009A0D13" w:rsidP="003E7A41">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2. Kelengkapan sumber /referensi (20%)</w:t>
            </w:r>
          </w:p>
        </w:tc>
      </w:tr>
      <w:tr w:rsidR="009A0D13" w14:paraId="4B7F97F0"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3DDFBDC2" w14:textId="77777777" w:rsidR="009A0D13" w:rsidRDefault="009A0D13"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9A0D13" w14:paraId="4D846547"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8F4B191" w14:textId="77777777" w:rsidR="009A0D13" w:rsidRDefault="009A0D13"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Meringkas materi</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E4D10A5" w14:textId="2D94A5B4" w:rsidR="009A0D13" w:rsidRDefault="008C1AA9" w:rsidP="00E0052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5 Februari- 10 Maret 2025</w:t>
            </w:r>
          </w:p>
        </w:tc>
      </w:tr>
      <w:tr w:rsidR="009A0D13" w14:paraId="2785B2A3"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B2E3EBD" w14:textId="77777777" w:rsidR="009A0D13" w:rsidRDefault="009A0D13"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resume</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829D2B7" w14:textId="7FE810D5" w:rsidR="009A0D13" w:rsidRDefault="00C626B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11</w:t>
            </w:r>
            <w:r w:rsidR="008C1AA9">
              <w:rPr>
                <w:rFonts w:ascii="Calibri" w:eastAsia="Times New Roman" w:hAnsi="Calibri" w:cs="Calibri"/>
                <w:color w:val="000000"/>
                <w:lang w:val="en-ID" w:eastAsia="en-ID"/>
              </w:rPr>
              <w:t xml:space="preserve"> Maret 2025</w:t>
            </w:r>
          </w:p>
        </w:tc>
      </w:tr>
      <w:tr w:rsidR="009A0D13" w14:paraId="0A66D92F"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F22F03B" w14:textId="77777777" w:rsidR="009A0D13" w:rsidRDefault="009A0D13"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9A0D13" w14:paraId="12DA86FF" w14:textId="77777777" w:rsidTr="003E7A41">
        <w:trPr>
          <w:trHeight w:val="92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6A69A12" w14:textId="6EB0DAF2" w:rsidR="009A0D13" w:rsidRDefault="009A0D13" w:rsidP="00EE7975">
            <w:pPr>
              <w:pStyle w:val="ListParagraph"/>
              <w:numPr>
                <w:ilvl w:val="0"/>
                <w:numId w:val="1"/>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Bobo</w:t>
            </w:r>
            <w:r w:rsidR="00E00524">
              <w:rPr>
                <w:rFonts w:ascii="Calibri" w:eastAsia="Times New Roman" w:hAnsi="Calibri" w:cs="Calibri"/>
                <w:color w:val="000000"/>
                <w:lang w:val="en-ID" w:eastAsia="en-ID"/>
              </w:rPr>
              <w:t>t penilaian tugas ini adalah 10</w:t>
            </w:r>
            <w:r>
              <w:rPr>
                <w:rFonts w:ascii="Calibri" w:eastAsia="Times New Roman" w:hAnsi="Calibri" w:cs="Calibri"/>
                <w:color w:val="000000"/>
                <w:lang w:val="en-ID" w:eastAsia="en-ID"/>
              </w:rPr>
              <w:t>% dari 100% penilaian mata kuliah ini;</w:t>
            </w:r>
          </w:p>
          <w:p w14:paraId="60716EA4" w14:textId="77777777" w:rsidR="009A0D13" w:rsidRDefault="009A0D13" w:rsidP="00EE7975">
            <w:pPr>
              <w:pStyle w:val="ListParagraph"/>
              <w:numPr>
                <w:ilvl w:val="0"/>
                <w:numId w:val="1"/>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Akan dipilih 3 resume  terbaik;</w:t>
            </w:r>
          </w:p>
          <w:p w14:paraId="7AAE7C11" w14:textId="77777777" w:rsidR="009A0D13" w:rsidRDefault="009A0D13" w:rsidP="00EE7975">
            <w:pPr>
              <w:pStyle w:val="ListParagraph"/>
              <w:numPr>
                <w:ilvl w:val="0"/>
                <w:numId w:val="1"/>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Tugas dikerjakan dan dipresentasikan secara mandiri.</w:t>
            </w:r>
          </w:p>
        </w:tc>
      </w:tr>
      <w:tr w:rsidR="009A0D13" w14:paraId="2B87B746"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6479B0FD" w14:textId="77777777" w:rsidR="009A0D13" w:rsidRDefault="009A0D13"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9A0D13" w14:paraId="4E42DF7C"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08EB859" w14:textId="77777777" w:rsidR="009A0D13" w:rsidRDefault="009A0D13" w:rsidP="003E7A41">
            <w:pPr>
              <w:spacing w:after="0" w:line="240" w:lineRule="auto"/>
              <w:ind w:left="934" w:hanging="934"/>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Creswell, J.W. (2018). </w:t>
            </w:r>
            <w:r>
              <w:rPr>
                <w:rFonts w:ascii="Calibri" w:eastAsia="Times New Roman" w:hAnsi="Calibri" w:cs="Calibri"/>
                <w:i/>
                <w:iCs/>
                <w:color w:val="000000"/>
                <w:lang w:val="en-ID" w:eastAsia="en-ID"/>
              </w:rPr>
              <w:t>Educational Research;Planning,Conducting, and Evaluating Quantitative and Qualitative Research</w:t>
            </w:r>
            <w:r>
              <w:rPr>
                <w:rFonts w:ascii="Calibri" w:eastAsia="Times New Roman" w:hAnsi="Calibri" w:cs="Calibri"/>
                <w:color w:val="000000"/>
                <w:lang w:val="en-ID" w:eastAsia="en-ID"/>
              </w:rPr>
              <w:t xml:space="preserve"> (4ed.). Boston: PEARSON.</w:t>
            </w:r>
          </w:p>
        </w:tc>
      </w:tr>
    </w:tbl>
    <w:p w14:paraId="08C559F2" w14:textId="77777777" w:rsidR="0051725C" w:rsidRDefault="0051725C" w:rsidP="0051725C">
      <w:pPr>
        <w:tabs>
          <w:tab w:val="left" w:pos="3705"/>
        </w:tabs>
        <w:rPr>
          <w:rFonts w:ascii="Calibri" w:hAnsi="Calibri" w:cs="Calibri"/>
          <w:sz w:val="20"/>
          <w:szCs w:val="20"/>
        </w:rPr>
      </w:pPr>
    </w:p>
    <w:p w14:paraId="16185F20" w14:textId="77777777" w:rsidR="0051725C" w:rsidRDefault="0051725C" w:rsidP="0051725C">
      <w:pPr>
        <w:tabs>
          <w:tab w:val="left" w:pos="3705"/>
        </w:tabs>
        <w:rPr>
          <w:rFonts w:ascii="Calibri" w:hAnsi="Calibri" w:cs="Calibri"/>
          <w:sz w:val="20"/>
          <w:szCs w:val="20"/>
        </w:rPr>
      </w:pPr>
    </w:p>
    <w:p w14:paraId="51418432" w14:textId="77777777" w:rsidR="003A42C5" w:rsidRDefault="00964E3F">
      <w:pPr>
        <w:jc w:val="left"/>
        <w:rPr>
          <w:rFonts w:ascii="Calibri" w:hAnsi="Calibri" w:cs="Calibri"/>
          <w:sz w:val="20"/>
          <w:szCs w:val="20"/>
        </w:rPr>
      </w:pPr>
      <w:r>
        <w:rPr>
          <w:rFonts w:ascii="Calibri" w:hAnsi="Calibri" w:cs="Calibri"/>
          <w:sz w:val="20"/>
          <w:szCs w:val="20"/>
        </w:rPr>
        <w:lastRenderedPageBreak/>
        <w:br w:type="page"/>
      </w: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E00524" w14:paraId="283A627B" w14:textId="77777777" w:rsidTr="003E7A41">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7C594C80" w14:textId="77777777" w:rsidR="00E00524" w:rsidRDefault="00E00524" w:rsidP="003E7A41">
            <w:pPr>
              <w:spacing w:after="0" w:line="240" w:lineRule="auto"/>
              <w:rPr>
                <w:rFonts w:ascii="Calibri" w:eastAsia="Times New Roman" w:hAnsi="Calibri" w:cs="Calibri"/>
                <w:color w:val="000000"/>
                <w:lang w:val="en-ID" w:eastAsia="en-ID"/>
              </w:rPr>
            </w:pPr>
            <w:r>
              <w:rPr>
                <w:noProof/>
                <w:lang w:val="en-ID" w:eastAsia="en-ID"/>
              </w:rPr>
              <w:lastRenderedPageBreak/>
              <w:drawing>
                <wp:anchor distT="0" distB="0" distL="114300" distR="114300" simplePos="0" relativeHeight="251678720" behindDoc="0" locked="0" layoutInCell="1" allowOverlap="1" wp14:anchorId="3551E7AD" wp14:editId="2231B549">
                  <wp:simplePos x="0" y="0"/>
                  <wp:positionH relativeFrom="column">
                    <wp:posOffset>182880</wp:posOffset>
                  </wp:positionH>
                  <wp:positionV relativeFrom="paragraph">
                    <wp:posOffset>115570</wp:posOffset>
                  </wp:positionV>
                  <wp:extent cx="381000" cy="462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n-ID" w:eastAsia="en-ID"/>
              </w:rPr>
              <w:t xml:space="preserve">        </w:t>
            </w:r>
          </w:p>
          <w:p w14:paraId="08D8B726" w14:textId="77777777" w:rsidR="00E00524" w:rsidRDefault="00E00524" w:rsidP="003E7A41">
            <w:pPr>
              <w:pStyle w:val="NoSpacing"/>
              <w:spacing w:line="276" w:lineRule="auto"/>
              <w:jc w:val="center"/>
              <w:rPr>
                <w:rFonts w:ascii="Century751 SeBd BT" w:hAnsi="Century751 SeBd BT"/>
                <w:sz w:val="36"/>
                <w:szCs w:val="36"/>
              </w:rPr>
            </w:pPr>
            <w:r>
              <w:rPr>
                <w:rFonts w:ascii="Century751 SeBd BT" w:hAnsi="Century751 SeBd BT"/>
                <w:sz w:val="36"/>
                <w:szCs w:val="36"/>
              </w:rPr>
              <w:t xml:space="preserve">PROGRAM STUDI </w:t>
            </w:r>
            <w:r>
              <w:rPr>
                <w:rFonts w:ascii="Century751 SeBd BT" w:hAnsi="Century751 SeBd BT"/>
                <w:sz w:val="36"/>
                <w:szCs w:val="36"/>
                <w:lang w:val="en-US"/>
              </w:rPr>
              <w:t xml:space="preserve">PENDIDIKAN </w:t>
            </w:r>
            <w:r>
              <w:rPr>
                <w:rFonts w:ascii="Century751 SeBd BT" w:hAnsi="Century751 SeBd BT"/>
                <w:sz w:val="36"/>
                <w:szCs w:val="36"/>
              </w:rPr>
              <w:t>NERS</w:t>
            </w:r>
          </w:p>
          <w:p w14:paraId="7CF6EEF7" w14:textId="77777777" w:rsidR="00E00524" w:rsidRDefault="00E00524" w:rsidP="003E7A41">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E00524" w14:paraId="6803047D" w14:textId="77777777" w:rsidTr="003E7A41">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noWrap/>
            <w:vAlign w:val="bottom"/>
            <w:hideMark/>
          </w:tcPr>
          <w:p w14:paraId="62E0E020" w14:textId="77777777" w:rsidR="00E00524" w:rsidRDefault="00E00524" w:rsidP="003E7A41">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E00524" w14:paraId="24B63C4A"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6D01995" w14:textId="77777777" w:rsidR="00E00524" w:rsidRDefault="00E00524" w:rsidP="003E7A41">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87251BC" w14:textId="49BF6042" w:rsidR="00E00524" w:rsidRDefault="00081706"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Keterampilan dasar keperwatan</w:t>
            </w:r>
          </w:p>
        </w:tc>
      </w:tr>
      <w:tr w:rsidR="00E00524" w14:paraId="3CBDCFEF"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7E33B60D" w14:textId="77777777" w:rsidR="00E00524" w:rsidRDefault="00E00524" w:rsidP="003E7A41">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0DC0264" w14:textId="77777777" w:rsidR="00E00524" w:rsidRDefault="00E00524" w:rsidP="003E7A41">
            <w:pPr>
              <w:rPr>
                <w:rFonts w:ascii="Calibri" w:eastAsia="Times New Roman" w:hAnsi="Calibri" w:cs="Calibri"/>
                <w:b/>
                <w:bCs/>
                <w:color w:val="000000"/>
                <w:lang w:val="en-ID" w:eastAsia="en-ID"/>
              </w:rPr>
            </w:pP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3547EEF" w14:textId="77777777" w:rsidR="00E00524" w:rsidRDefault="00E00524"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B96710A" w14:textId="05653522" w:rsidR="00E00524" w:rsidRDefault="008B3422" w:rsidP="003E7A41">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4</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57B5AC8" w14:textId="77777777" w:rsidR="00E00524" w:rsidRDefault="00E00524"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85695CE" w14:textId="1703542B" w:rsidR="00E00524" w:rsidRDefault="008B3422" w:rsidP="003E7A41">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r>
      <w:tr w:rsidR="00E00524" w14:paraId="30C7E99F"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8DEE455" w14:textId="77777777" w:rsidR="00E00524" w:rsidRDefault="00E00524" w:rsidP="003E7A41">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9EA68EB" w14:textId="77777777" w:rsidR="00E00524" w:rsidRDefault="00E00524"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Nama Dosen</w:t>
            </w:r>
          </w:p>
        </w:tc>
      </w:tr>
      <w:tr w:rsidR="00E00524" w14:paraId="21A74C12"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005A421F" w14:textId="77777777" w:rsidR="00E00524" w:rsidRDefault="00E00524"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E00524" w14:paraId="5FD24A62"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A1E19D8" w14:textId="77777777" w:rsidR="00E00524" w:rsidRPr="00DB6600" w:rsidRDefault="00E00524" w:rsidP="003E7A41">
            <w:pPr>
              <w:spacing w:after="0" w:line="240" w:lineRule="auto"/>
              <w:rPr>
                <w:rFonts w:asciiTheme="minorHAnsi" w:eastAsia="Times New Roman" w:hAnsiTheme="minorHAnsi" w:cstheme="minorHAnsi"/>
                <w:sz w:val="20"/>
                <w:szCs w:val="20"/>
                <w:lang w:val="en-ID" w:eastAsia="en-ID"/>
              </w:rPr>
            </w:pPr>
            <w:r w:rsidRPr="00DB6600">
              <w:rPr>
                <w:rFonts w:asciiTheme="minorHAnsi" w:eastAsia="Times New Roman" w:hAnsiTheme="minorHAnsi" w:cstheme="minorHAnsi"/>
                <w:color w:val="000000"/>
                <w:lang w:val="en-ID" w:eastAsia="en-ID"/>
              </w:rPr>
              <w:t>Studi kasus</w:t>
            </w:r>
          </w:p>
        </w:tc>
      </w:tr>
      <w:tr w:rsidR="00E00524" w14:paraId="413D712A"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17C866B" w14:textId="77777777" w:rsidR="00E00524" w:rsidRPr="00DB6600" w:rsidRDefault="00E00524" w:rsidP="003E7A41">
            <w:pPr>
              <w:spacing w:after="0" w:line="240" w:lineRule="auto"/>
              <w:rPr>
                <w:rFonts w:asciiTheme="minorHAnsi" w:eastAsia="Times New Roman" w:hAnsiTheme="minorHAnsi" w:cstheme="minorHAnsi"/>
                <w:sz w:val="20"/>
                <w:szCs w:val="20"/>
                <w:lang w:val="en-ID" w:eastAsia="en-ID"/>
              </w:rPr>
            </w:pPr>
            <w:r w:rsidRPr="00DB6600">
              <w:rPr>
                <w:rFonts w:asciiTheme="minorHAnsi" w:eastAsia="Times New Roman" w:hAnsiTheme="minorHAnsi" w:cstheme="minorHAnsi"/>
                <w:b/>
                <w:bCs/>
                <w:color w:val="000000"/>
                <w:lang w:val="en-ID" w:eastAsia="en-ID"/>
              </w:rPr>
              <w:t>JUDUL TUGAS</w:t>
            </w:r>
          </w:p>
        </w:tc>
      </w:tr>
      <w:tr w:rsidR="00E00524" w14:paraId="2EFF65CE"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D2B3E3C" w14:textId="31A8EE6F" w:rsidR="00E00524" w:rsidRPr="00DB6600" w:rsidRDefault="00E00524" w:rsidP="00E00524">
            <w:pPr>
              <w:spacing w:after="0" w:line="240" w:lineRule="auto"/>
              <w:rPr>
                <w:rFonts w:asciiTheme="minorHAnsi" w:eastAsia="Times New Roman" w:hAnsiTheme="minorHAnsi" w:cstheme="minorHAnsi"/>
                <w:color w:val="000000"/>
                <w:lang w:val="en-ID" w:eastAsia="en-ID"/>
              </w:rPr>
            </w:pPr>
            <w:r w:rsidRPr="00DB6600">
              <w:rPr>
                <w:rFonts w:asciiTheme="minorHAnsi" w:eastAsia="Times New Roman" w:hAnsiTheme="minorHAnsi" w:cstheme="minorHAnsi"/>
                <w:color w:val="000000"/>
                <w:lang w:val="en-ID" w:eastAsia="en-ID"/>
              </w:rPr>
              <w:t>Tugas-2: Studi Kasus Pemerksaan Fisik</w:t>
            </w:r>
          </w:p>
        </w:tc>
      </w:tr>
      <w:tr w:rsidR="00E00524" w14:paraId="440E7EF0"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6F159CB" w14:textId="77777777" w:rsidR="00E00524" w:rsidRPr="00DB6600" w:rsidRDefault="00E00524" w:rsidP="003E7A41">
            <w:pPr>
              <w:spacing w:after="0" w:line="240" w:lineRule="auto"/>
              <w:rPr>
                <w:rFonts w:asciiTheme="minorHAnsi" w:eastAsia="Times New Roman" w:hAnsiTheme="minorHAnsi" w:cstheme="minorHAnsi"/>
                <w:b/>
                <w:bCs/>
                <w:sz w:val="20"/>
                <w:szCs w:val="20"/>
                <w:lang w:val="en-ID" w:eastAsia="en-ID"/>
              </w:rPr>
            </w:pPr>
            <w:r w:rsidRPr="00DB6600">
              <w:rPr>
                <w:rFonts w:asciiTheme="minorHAnsi" w:eastAsia="Times New Roman" w:hAnsiTheme="minorHAnsi" w:cstheme="minorHAnsi"/>
                <w:b/>
                <w:bCs/>
                <w:color w:val="000000"/>
                <w:lang w:val="en-ID" w:eastAsia="en-ID"/>
              </w:rPr>
              <w:t>SUB CAPAIAN PEMBELAJARAN MATA KULIAH</w:t>
            </w:r>
          </w:p>
        </w:tc>
      </w:tr>
      <w:tr w:rsidR="00E00524" w14:paraId="5DD808FE"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B288DE2" w14:textId="7466223E" w:rsidR="00E00524" w:rsidRPr="00DB6600" w:rsidRDefault="00E00524" w:rsidP="003E7A41">
            <w:pPr>
              <w:spacing w:after="0" w:line="240" w:lineRule="auto"/>
              <w:rPr>
                <w:rFonts w:asciiTheme="minorHAnsi" w:eastAsia="Times New Roman" w:hAnsiTheme="minorHAnsi" w:cstheme="minorHAnsi"/>
                <w:color w:val="000000"/>
                <w:lang w:val="en-ID" w:eastAsia="en-ID"/>
              </w:rPr>
            </w:pPr>
            <w:r w:rsidRPr="00DB6600">
              <w:rPr>
                <w:rFonts w:asciiTheme="minorHAnsi" w:hAnsiTheme="minorHAnsi" w:cstheme="minorHAnsi"/>
              </w:rPr>
              <w:t xml:space="preserve">Mampu melakukan pengkajian keperawatan secara komprehensif yang mencakup pengukuran tanda vital, pengkajian keperawatan dan pemeriksaan fisik </w:t>
            </w:r>
            <w:r w:rsidRPr="00DB6600">
              <w:rPr>
                <w:rFonts w:asciiTheme="minorHAnsi" w:eastAsia="Times New Roman" w:hAnsiTheme="minorHAnsi" w:cstheme="minorHAnsi"/>
                <w:color w:val="000000"/>
                <w:lang w:val="en-ID" w:eastAsia="en-ID"/>
              </w:rPr>
              <w:t>(C6, A3, P4)</w:t>
            </w:r>
          </w:p>
        </w:tc>
      </w:tr>
      <w:tr w:rsidR="00E00524" w14:paraId="305C6E00"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3DDD5B6" w14:textId="77777777" w:rsidR="00E00524" w:rsidRPr="00DB6600" w:rsidRDefault="00E00524" w:rsidP="003E7A41">
            <w:pPr>
              <w:spacing w:after="0" w:line="240" w:lineRule="auto"/>
              <w:rPr>
                <w:rFonts w:asciiTheme="minorHAnsi" w:eastAsia="Times New Roman" w:hAnsiTheme="minorHAnsi" w:cstheme="minorHAnsi"/>
                <w:b/>
                <w:bCs/>
                <w:sz w:val="20"/>
                <w:szCs w:val="20"/>
                <w:lang w:val="en-ID" w:eastAsia="en-ID"/>
              </w:rPr>
            </w:pPr>
            <w:r w:rsidRPr="00DB6600">
              <w:rPr>
                <w:rFonts w:asciiTheme="minorHAnsi" w:eastAsia="Times New Roman" w:hAnsiTheme="minorHAnsi" w:cstheme="minorHAnsi"/>
                <w:b/>
                <w:bCs/>
                <w:color w:val="000000"/>
                <w:lang w:val="en-ID" w:eastAsia="en-ID"/>
              </w:rPr>
              <w:t>DESKRIPSI TUGAS</w:t>
            </w:r>
          </w:p>
        </w:tc>
      </w:tr>
      <w:tr w:rsidR="00E00524" w14:paraId="103EE517"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4F4C965" w14:textId="37A1BFE5" w:rsidR="00E00524" w:rsidRPr="00DB6600" w:rsidRDefault="00E00524" w:rsidP="003E7A41">
            <w:pPr>
              <w:spacing w:after="0" w:line="240" w:lineRule="auto"/>
              <w:rPr>
                <w:rFonts w:asciiTheme="minorHAnsi" w:eastAsia="Times New Roman" w:hAnsiTheme="minorHAnsi" w:cstheme="minorHAnsi"/>
                <w:color w:val="000000"/>
                <w:lang w:val="en-ID" w:eastAsia="en-ID"/>
              </w:rPr>
            </w:pPr>
            <w:r w:rsidRPr="00DB6600">
              <w:rPr>
                <w:rFonts w:asciiTheme="minorHAnsi" w:eastAsia="Times New Roman" w:hAnsiTheme="minorHAnsi" w:cstheme="minorHAnsi"/>
                <w:color w:val="000000"/>
                <w:lang w:val="en-ID" w:eastAsia="en-ID"/>
              </w:rPr>
              <w:t xml:space="preserve">Tuliskan </w:t>
            </w:r>
            <w:r w:rsidR="00DB6600" w:rsidRPr="00DB6600">
              <w:rPr>
                <w:rFonts w:asciiTheme="minorHAnsi" w:eastAsia="Times New Roman" w:hAnsiTheme="minorHAnsi" w:cstheme="minorHAnsi"/>
                <w:color w:val="000000"/>
                <w:lang w:val="en-ID" w:eastAsia="en-ID"/>
              </w:rPr>
              <w:t>metode pemeriksaan fisik</w:t>
            </w:r>
            <w:r w:rsidRPr="00DB6600">
              <w:rPr>
                <w:rFonts w:asciiTheme="minorHAnsi" w:eastAsia="Times New Roman" w:hAnsiTheme="minorHAnsi" w:cstheme="minorHAnsi"/>
                <w:color w:val="000000"/>
                <w:lang w:val="en-ID" w:eastAsia="en-ID"/>
              </w:rPr>
              <w:t xml:space="preserve"> kasus berikut :</w:t>
            </w:r>
          </w:p>
          <w:p w14:paraId="083B2B27" w14:textId="4FF8C4DE" w:rsidR="00DB6600" w:rsidRPr="00DB6600" w:rsidRDefault="00DB6600" w:rsidP="00EE7975">
            <w:pPr>
              <w:pStyle w:val="ListParagraph"/>
              <w:numPr>
                <w:ilvl w:val="0"/>
                <w:numId w:val="24"/>
              </w:numPr>
              <w:autoSpaceDE w:val="0"/>
              <w:autoSpaceDN w:val="0"/>
              <w:adjustRightInd w:val="0"/>
              <w:spacing w:after="0" w:line="240" w:lineRule="auto"/>
              <w:rPr>
                <w:rFonts w:asciiTheme="minorHAnsi" w:hAnsiTheme="minorHAnsi" w:cstheme="minorHAnsi"/>
              </w:rPr>
            </w:pPr>
            <w:r w:rsidRPr="00DB6600">
              <w:rPr>
                <w:rFonts w:asciiTheme="minorHAnsi" w:hAnsiTheme="minorHAnsi" w:cstheme="minorHAnsi"/>
              </w:rPr>
              <w:t>Seorang laki-laki datang ke poli penyakit dalam dengan keluhan batuk lebih dari 2 minggu disertai sesak. Hasil pemeriksaan ,terdapat otot bantu nafas, pergerakan dinding dada simetris, terdengar suara ronchi di bagian dada kiri atas, RR 30x/mnt. Saat ini pasien direncanakan tes sputum,dan foto thorax. Tentukan metode pemeriksaan fisi</w:t>
            </w:r>
            <w:r w:rsidR="00C626B3">
              <w:rPr>
                <w:rFonts w:asciiTheme="minorHAnsi" w:hAnsiTheme="minorHAnsi" w:cstheme="minorHAnsi"/>
              </w:rPr>
              <w:t>k</w:t>
            </w:r>
            <w:r w:rsidRPr="00DB6600">
              <w:rPr>
                <w:rFonts w:asciiTheme="minorHAnsi" w:hAnsiTheme="minorHAnsi" w:cstheme="minorHAnsi"/>
              </w:rPr>
              <w:t xml:space="preserve"> apa saja yang digunakan pada kasus tersebut!</w:t>
            </w:r>
          </w:p>
          <w:p w14:paraId="60F328D8" w14:textId="15A5684B" w:rsidR="00DB6600" w:rsidRPr="00DB6600" w:rsidRDefault="00DB6600" w:rsidP="00EE7975">
            <w:pPr>
              <w:pStyle w:val="ListParagraph"/>
              <w:numPr>
                <w:ilvl w:val="0"/>
                <w:numId w:val="24"/>
              </w:numPr>
              <w:autoSpaceDE w:val="0"/>
              <w:autoSpaceDN w:val="0"/>
              <w:adjustRightInd w:val="0"/>
              <w:spacing w:after="0" w:line="240" w:lineRule="auto"/>
              <w:rPr>
                <w:rFonts w:asciiTheme="minorHAnsi" w:hAnsiTheme="minorHAnsi" w:cstheme="minorHAnsi"/>
              </w:rPr>
            </w:pPr>
            <w:r w:rsidRPr="00DB6600">
              <w:rPr>
                <w:rFonts w:asciiTheme="minorHAnsi" w:hAnsiTheme="minorHAnsi" w:cstheme="minorHAnsi"/>
              </w:rPr>
              <w:t>Seorang anak dirawat di ruang anak dengan keluhan BAB cair 4x/ hari, konsistensi encer tidak berampas. Ibu pasien mengatakan anak nyeri perut dan tidak mau makan. Hasil pemeriksaan konjuntiva tdk anemis, perut tampak datar tidak ada lesi, nyeri perut (+) di bagian atas, terdengar bising usus 20x/mnt. Tentukan metode pemeriksaan fisi</w:t>
            </w:r>
            <w:r w:rsidR="00C626B3">
              <w:rPr>
                <w:rFonts w:asciiTheme="minorHAnsi" w:hAnsiTheme="minorHAnsi" w:cstheme="minorHAnsi"/>
              </w:rPr>
              <w:t>k</w:t>
            </w:r>
            <w:r w:rsidRPr="00DB6600">
              <w:rPr>
                <w:rFonts w:asciiTheme="minorHAnsi" w:hAnsiTheme="minorHAnsi" w:cstheme="minorHAnsi"/>
              </w:rPr>
              <w:t xml:space="preserve"> apa saja yang digunakan pada kasus tersebut!</w:t>
            </w:r>
          </w:p>
          <w:p w14:paraId="6B72D0B7" w14:textId="059ED174" w:rsidR="00DB6600" w:rsidRPr="00DB6600" w:rsidRDefault="00DB6600" w:rsidP="00EE7975">
            <w:pPr>
              <w:pStyle w:val="ListParagraph"/>
              <w:numPr>
                <w:ilvl w:val="0"/>
                <w:numId w:val="24"/>
              </w:numPr>
              <w:autoSpaceDE w:val="0"/>
              <w:autoSpaceDN w:val="0"/>
              <w:adjustRightInd w:val="0"/>
              <w:spacing w:after="0" w:line="240" w:lineRule="auto"/>
              <w:rPr>
                <w:rFonts w:asciiTheme="minorHAnsi" w:hAnsiTheme="minorHAnsi" w:cstheme="minorHAnsi"/>
                <w:i/>
                <w:iCs/>
              </w:rPr>
            </w:pPr>
            <w:r w:rsidRPr="00DB6600">
              <w:rPr>
                <w:rFonts w:asciiTheme="minorHAnsi" w:hAnsiTheme="minorHAnsi" w:cstheme="minorHAnsi"/>
              </w:rPr>
              <w:t>Seorang Laki-laki usia 45 tahun dirawat di ruang cvcu dengan keluhan nyeri dada sebelah kiri dan sesak. Pasien mengatakan nyeri yang dirasakan sampai mengganggu aktivitas. Hasil pemeriksaan pasien tampak kesakitan, wajah meringis, akral dingin, tampak ictus cordis dan teraba pada ics 6 MCS sinistra, terdengar bunyi jantung tambahan (murmur). Tentukan metode pemeriksaan fisi</w:t>
            </w:r>
            <w:r w:rsidR="00C626B3">
              <w:rPr>
                <w:rFonts w:asciiTheme="minorHAnsi" w:hAnsiTheme="minorHAnsi" w:cstheme="minorHAnsi"/>
              </w:rPr>
              <w:t>k</w:t>
            </w:r>
            <w:r w:rsidRPr="00DB6600">
              <w:rPr>
                <w:rFonts w:asciiTheme="minorHAnsi" w:hAnsiTheme="minorHAnsi" w:cstheme="minorHAnsi"/>
              </w:rPr>
              <w:t xml:space="preserve"> apa saja yang digunakan pada kasus tersebut!</w:t>
            </w:r>
          </w:p>
          <w:p w14:paraId="1DDF07E7" w14:textId="39E102F4" w:rsidR="00E00524" w:rsidRPr="00DB6600" w:rsidRDefault="00E00524" w:rsidP="003E7A41">
            <w:pPr>
              <w:spacing w:after="0" w:line="240" w:lineRule="auto"/>
              <w:rPr>
                <w:rFonts w:asciiTheme="minorHAnsi" w:eastAsia="Times New Roman" w:hAnsiTheme="minorHAnsi" w:cstheme="minorHAnsi"/>
                <w:color w:val="000000"/>
                <w:lang w:val="en-ID" w:eastAsia="en-ID"/>
              </w:rPr>
            </w:pPr>
          </w:p>
        </w:tc>
      </w:tr>
      <w:tr w:rsidR="00E00524" w14:paraId="6029247D"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7E7515C" w14:textId="77777777" w:rsidR="00E00524" w:rsidRDefault="00E00524"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E00524" w14:paraId="665476F5"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569C918" w14:textId="77777777" w:rsidR="00E00524" w:rsidRDefault="00E00524"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1. Menganalisa kasus</w:t>
            </w:r>
          </w:p>
        </w:tc>
      </w:tr>
      <w:tr w:rsidR="00E00524" w14:paraId="16E8B007"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1647BA8" w14:textId="77777777" w:rsidR="00E00524" w:rsidRDefault="00E00524"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2. Memilih dan mengkaji sumber kajian pustaka : text book, jurnal</w:t>
            </w:r>
          </w:p>
        </w:tc>
      </w:tr>
      <w:tr w:rsidR="00E00524" w14:paraId="13BDB87F"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7B5C7C5" w14:textId="77777777" w:rsidR="00E00524" w:rsidRDefault="00E00524"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3. Mengumpulkan resume via moodle</w:t>
            </w:r>
          </w:p>
        </w:tc>
      </w:tr>
      <w:tr w:rsidR="00E00524" w14:paraId="03DEC3D9"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05B9136" w14:textId="77777777" w:rsidR="00E00524" w:rsidRDefault="00E00524"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4. Melakukan revisi jika ada</w:t>
            </w:r>
          </w:p>
        </w:tc>
      </w:tr>
      <w:tr w:rsidR="00E00524" w14:paraId="302C7EEC"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40C1FCC" w14:textId="77777777" w:rsidR="00E00524" w:rsidRDefault="00E00524"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r w:rsidR="00E00524" w14:paraId="4E112CC0"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60DE4D9" w14:textId="77777777" w:rsidR="00E00524" w:rsidRDefault="00E00524"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a. Obyek garapan:  studi kasus</w:t>
            </w:r>
          </w:p>
        </w:tc>
      </w:tr>
      <w:tr w:rsidR="00E00524" w14:paraId="7657A48E"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3EEAC60" w14:textId="5B2890DE" w:rsidR="00E00524" w:rsidRDefault="00E00524"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 xml:space="preserve">b. Bentuk Luaran: </w:t>
            </w:r>
            <w:r w:rsidR="00DB6600">
              <w:rPr>
                <w:rFonts w:ascii="Calibri" w:eastAsia="Times New Roman" w:hAnsi="Calibri" w:cs="Calibri"/>
                <w:color w:val="000000"/>
                <w:lang w:val="en-ID" w:eastAsia="en-ID"/>
              </w:rPr>
              <w:t xml:space="preserve">laporan kasus, </w:t>
            </w:r>
          </w:p>
        </w:tc>
      </w:tr>
      <w:tr w:rsidR="00E00524" w14:paraId="079F6B0C"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B50D8F2" w14:textId="77777777" w:rsidR="00E00524" w:rsidRDefault="00E00524"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E00524" w14:paraId="1AE7D8BC"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9DA6881" w14:textId="581E5DA3" w:rsidR="00E00524" w:rsidRDefault="00E00524" w:rsidP="00DB6600">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w:t>
            </w:r>
            <w:r w:rsidR="00DB6600">
              <w:rPr>
                <w:rFonts w:ascii="Calibri" w:eastAsia="Times New Roman" w:hAnsi="Calibri" w:cs="Calibri"/>
                <w:b/>
                <w:bCs/>
                <w:color w:val="000000"/>
                <w:lang w:val="en-ID" w:eastAsia="en-ID"/>
              </w:rPr>
              <w:t>ajian journal (bobot 10</w:t>
            </w:r>
            <w:r>
              <w:rPr>
                <w:rFonts w:ascii="Calibri" w:eastAsia="Times New Roman" w:hAnsi="Calibri" w:cs="Calibri"/>
                <w:b/>
                <w:bCs/>
                <w:color w:val="000000"/>
                <w:lang w:val="en-ID" w:eastAsia="en-ID"/>
              </w:rPr>
              <w:t>%)</w:t>
            </w:r>
          </w:p>
        </w:tc>
      </w:tr>
      <w:tr w:rsidR="00E00524" w14:paraId="2126A00E"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B725CCB" w14:textId="77777777" w:rsidR="00E00524" w:rsidRDefault="00E00524" w:rsidP="003E7A41">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Kriteria Penilaian :</w:t>
            </w:r>
          </w:p>
          <w:p w14:paraId="7D5EAFEF" w14:textId="77777777" w:rsidR="00E00524" w:rsidRDefault="00E00524" w:rsidP="003E7A41">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1. Ketepatan analisa kasus (50%)</w:t>
            </w:r>
          </w:p>
          <w:p w14:paraId="34905C03" w14:textId="3F4915C6" w:rsidR="00E00524" w:rsidRDefault="00E00524" w:rsidP="00DB6600">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2. Kelengkapan </w:t>
            </w:r>
            <w:r w:rsidR="00DB6600">
              <w:rPr>
                <w:rFonts w:ascii="Calibri" w:eastAsia="Times New Roman" w:hAnsi="Calibri" w:cs="Calibri"/>
                <w:color w:val="000000"/>
                <w:lang w:val="en-ID" w:eastAsia="en-ID"/>
              </w:rPr>
              <w:t>data pemeriksaan fisik</w:t>
            </w:r>
            <w:r>
              <w:rPr>
                <w:rFonts w:ascii="Calibri" w:eastAsia="Times New Roman" w:hAnsi="Calibri" w:cs="Calibri"/>
                <w:color w:val="000000"/>
                <w:lang w:val="en-ID" w:eastAsia="en-ID"/>
              </w:rPr>
              <w:t xml:space="preserve"> (50%)</w:t>
            </w:r>
          </w:p>
        </w:tc>
      </w:tr>
      <w:tr w:rsidR="00E00524" w14:paraId="1004220B"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61D6FF11" w14:textId="77777777" w:rsidR="00E00524" w:rsidRDefault="00E00524"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E00524" w14:paraId="39292C67"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99AC4EF" w14:textId="77777777" w:rsidR="00E00524" w:rsidRDefault="00E00524"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Analisa kasus</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181BC80" w14:textId="561BD7B8" w:rsidR="00E00524" w:rsidRDefault="008C1AA9" w:rsidP="0037083F">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15-18 Februari 2025</w:t>
            </w:r>
          </w:p>
        </w:tc>
      </w:tr>
      <w:tr w:rsidR="00E00524" w14:paraId="77B1DD39" w14:textId="77777777" w:rsidTr="003E7A41">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B994434" w14:textId="77777777" w:rsidR="00E00524" w:rsidRDefault="00E00524" w:rsidP="003E7A41">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Pengumpulan Laporan kasus dan SOP</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1DA8876" w14:textId="0E85D2F2" w:rsidR="00E00524" w:rsidRDefault="00C626B3" w:rsidP="003E7A41">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19</w:t>
            </w:r>
            <w:r w:rsidR="0037083F">
              <w:rPr>
                <w:rFonts w:ascii="Calibri" w:eastAsia="Times New Roman" w:hAnsi="Calibri" w:cs="Calibri"/>
                <w:color w:val="000000"/>
                <w:lang w:val="en-ID" w:eastAsia="en-ID"/>
              </w:rPr>
              <w:t xml:space="preserve"> Februari </w:t>
            </w:r>
            <w:r w:rsidR="008C1AA9">
              <w:rPr>
                <w:rFonts w:ascii="Calibri" w:eastAsia="Times New Roman" w:hAnsi="Calibri" w:cs="Calibri"/>
                <w:color w:val="000000"/>
                <w:lang w:val="en-ID" w:eastAsia="en-ID"/>
              </w:rPr>
              <w:t>2025</w:t>
            </w:r>
          </w:p>
        </w:tc>
      </w:tr>
      <w:tr w:rsidR="00E00524" w14:paraId="4FC7A090"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7D80C30C" w14:textId="77777777" w:rsidR="00E00524" w:rsidRDefault="00E00524"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E00524" w14:paraId="494A70C7" w14:textId="77777777" w:rsidTr="003E7A41">
        <w:trPr>
          <w:trHeight w:val="92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867A23C" w14:textId="0972B5BE" w:rsidR="00E00524" w:rsidRDefault="00E00524" w:rsidP="00EE7975">
            <w:pPr>
              <w:pStyle w:val="ListParagraph"/>
              <w:numPr>
                <w:ilvl w:val="0"/>
                <w:numId w:val="2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lastRenderedPageBreak/>
              <w:t xml:space="preserve">Bobot penilaian tugas ini adalah </w:t>
            </w:r>
            <w:r w:rsidR="00DB6600">
              <w:rPr>
                <w:rFonts w:ascii="Calibri" w:eastAsia="Times New Roman" w:hAnsi="Calibri" w:cs="Calibri"/>
                <w:color w:val="000000"/>
                <w:lang w:val="en-ID" w:eastAsia="en-ID"/>
              </w:rPr>
              <w:t>10</w:t>
            </w:r>
            <w:r>
              <w:rPr>
                <w:rFonts w:ascii="Calibri" w:eastAsia="Times New Roman" w:hAnsi="Calibri" w:cs="Calibri"/>
                <w:color w:val="000000"/>
                <w:lang w:val="en-ID" w:eastAsia="en-ID"/>
              </w:rPr>
              <w:t>% dari 100% penilaian mata kuliah ini;</w:t>
            </w:r>
          </w:p>
          <w:p w14:paraId="7AC79D2D" w14:textId="77777777" w:rsidR="00E00524" w:rsidRDefault="00E00524" w:rsidP="00EE7975">
            <w:pPr>
              <w:pStyle w:val="ListParagraph"/>
              <w:numPr>
                <w:ilvl w:val="0"/>
                <w:numId w:val="2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Akan dipilih 3 Laporan kasus erbaik;</w:t>
            </w:r>
          </w:p>
          <w:p w14:paraId="56E5CF31" w14:textId="77777777" w:rsidR="00E00524" w:rsidRDefault="00E00524" w:rsidP="00EE7975">
            <w:pPr>
              <w:pStyle w:val="ListParagraph"/>
              <w:numPr>
                <w:ilvl w:val="0"/>
                <w:numId w:val="2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Tugas dikerjakan dan dipresentasikan secara mandiri.</w:t>
            </w:r>
          </w:p>
        </w:tc>
      </w:tr>
      <w:tr w:rsidR="00E00524" w14:paraId="6075A7ED"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7D5644D" w14:textId="77777777" w:rsidR="00E00524" w:rsidRDefault="00E00524" w:rsidP="003E7A41">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E00524" w14:paraId="5CD6BE5D" w14:textId="77777777" w:rsidTr="003E7A41">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CB813A7" w14:textId="77777777" w:rsidR="00E00524" w:rsidRDefault="00E00524" w:rsidP="003E7A41">
            <w:pPr>
              <w:spacing w:after="0" w:line="240" w:lineRule="auto"/>
              <w:ind w:left="934" w:hanging="934"/>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Creswell, J.W. (2018). </w:t>
            </w:r>
            <w:r>
              <w:rPr>
                <w:rFonts w:ascii="Calibri" w:eastAsia="Times New Roman" w:hAnsi="Calibri" w:cs="Calibri"/>
                <w:i/>
                <w:iCs/>
                <w:color w:val="000000"/>
                <w:lang w:val="en-ID" w:eastAsia="en-ID"/>
              </w:rPr>
              <w:t>Educational Research;Planning,Conducting, and Evaluating Quantitative and Qualitative Research</w:t>
            </w:r>
            <w:r>
              <w:rPr>
                <w:rFonts w:ascii="Calibri" w:eastAsia="Times New Roman" w:hAnsi="Calibri" w:cs="Calibri"/>
                <w:color w:val="000000"/>
                <w:lang w:val="en-ID" w:eastAsia="en-ID"/>
              </w:rPr>
              <w:t xml:space="preserve"> (4ed.). Boston: PEARSON.</w:t>
            </w:r>
          </w:p>
        </w:tc>
      </w:tr>
    </w:tbl>
    <w:p w14:paraId="7F64B9F7" w14:textId="18CCA71D" w:rsidR="00DB6600" w:rsidRDefault="00DB6600">
      <w:pPr>
        <w:jc w:val="left"/>
        <w:rPr>
          <w:rFonts w:ascii="Calibri" w:hAnsi="Calibri" w:cs="Calibri"/>
          <w:sz w:val="20"/>
          <w:szCs w:val="20"/>
        </w:rPr>
      </w:pPr>
    </w:p>
    <w:p w14:paraId="7E33B296" w14:textId="77777777" w:rsidR="003A42C5" w:rsidRDefault="003A42C5" w:rsidP="00DB6600">
      <w:pPr>
        <w:rPr>
          <w:rFonts w:ascii="Arial" w:hAnsi="Arial" w:cs="Arial"/>
        </w:rPr>
      </w:pPr>
    </w:p>
    <w:p w14:paraId="20572765" w14:textId="77777777" w:rsidR="003A42C5" w:rsidRDefault="003A42C5" w:rsidP="00DB6600">
      <w:pPr>
        <w:rPr>
          <w:rFonts w:ascii="Arial" w:hAnsi="Arial" w:cs="Arial"/>
        </w:rPr>
      </w:pPr>
    </w:p>
    <w:p w14:paraId="4A8F0DC1" w14:textId="77777777" w:rsidR="003A42C5" w:rsidRDefault="003A42C5" w:rsidP="00DB6600">
      <w:pPr>
        <w:rPr>
          <w:rFonts w:ascii="Arial" w:hAnsi="Arial" w:cs="Arial"/>
        </w:rPr>
      </w:pPr>
    </w:p>
    <w:p w14:paraId="6D0F8A90" w14:textId="77777777" w:rsidR="003A42C5" w:rsidRDefault="003A42C5" w:rsidP="00DB6600">
      <w:pPr>
        <w:rPr>
          <w:rFonts w:ascii="Arial" w:hAnsi="Arial" w:cs="Arial"/>
        </w:rPr>
      </w:pPr>
    </w:p>
    <w:p w14:paraId="0843B445" w14:textId="77777777" w:rsidR="003A42C5" w:rsidRDefault="003A42C5" w:rsidP="00DB6600">
      <w:pPr>
        <w:rPr>
          <w:rFonts w:ascii="Arial" w:hAnsi="Arial" w:cs="Arial"/>
        </w:rPr>
      </w:pPr>
    </w:p>
    <w:p w14:paraId="28677B95" w14:textId="77777777" w:rsidR="003A42C5" w:rsidRDefault="003A42C5" w:rsidP="00DB6600">
      <w:pPr>
        <w:rPr>
          <w:rFonts w:ascii="Arial" w:hAnsi="Arial" w:cs="Arial"/>
        </w:rPr>
      </w:pPr>
    </w:p>
    <w:p w14:paraId="24FCC5AB" w14:textId="77777777" w:rsidR="003A42C5" w:rsidRDefault="003A42C5" w:rsidP="00DB6600">
      <w:pPr>
        <w:rPr>
          <w:rFonts w:ascii="Arial" w:hAnsi="Arial" w:cs="Arial"/>
        </w:rPr>
      </w:pPr>
    </w:p>
    <w:p w14:paraId="1037EFFD" w14:textId="77777777" w:rsidR="003A42C5" w:rsidRDefault="003A42C5" w:rsidP="00DB6600">
      <w:pPr>
        <w:rPr>
          <w:rFonts w:ascii="Arial" w:hAnsi="Arial" w:cs="Arial"/>
        </w:rPr>
      </w:pPr>
    </w:p>
    <w:p w14:paraId="4CFE7F99" w14:textId="77777777" w:rsidR="003A42C5" w:rsidRDefault="003A42C5" w:rsidP="00DB6600">
      <w:pPr>
        <w:rPr>
          <w:rFonts w:ascii="Arial" w:hAnsi="Arial" w:cs="Arial"/>
        </w:rPr>
      </w:pPr>
    </w:p>
    <w:p w14:paraId="5A71DD62" w14:textId="77777777" w:rsidR="003A42C5" w:rsidRDefault="003A42C5" w:rsidP="00DB6600">
      <w:pPr>
        <w:rPr>
          <w:rFonts w:ascii="Arial" w:hAnsi="Arial" w:cs="Arial"/>
        </w:rPr>
      </w:pPr>
    </w:p>
    <w:p w14:paraId="5D46D968" w14:textId="77777777" w:rsidR="003A42C5" w:rsidRDefault="003A42C5" w:rsidP="00DB6600">
      <w:pPr>
        <w:rPr>
          <w:rFonts w:ascii="Arial" w:hAnsi="Arial" w:cs="Arial"/>
        </w:rPr>
      </w:pPr>
    </w:p>
    <w:p w14:paraId="020F5EB3" w14:textId="77777777" w:rsidR="003A42C5" w:rsidRDefault="003A42C5" w:rsidP="00DB6600">
      <w:pPr>
        <w:rPr>
          <w:rFonts w:ascii="Arial" w:hAnsi="Arial" w:cs="Arial"/>
        </w:rPr>
      </w:pPr>
    </w:p>
    <w:p w14:paraId="22B0AC6E" w14:textId="77777777" w:rsidR="003A42C5" w:rsidRDefault="003A42C5" w:rsidP="00DB6600">
      <w:pPr>
        <w:rPr>
          <w:rFonts w:ascii="Arial" w:hAnsi="Arial" w:cs="Arial"/>
        </w:rPr>
      </w:pPr>
    </w:p>
    <w:p w14:paraId="6ED3C2AA" w14:textId="77777777" w:rsidR="003A42C5" w:rsidRDefault="003A42C5" w:rsidP="00DB6600">
      <w:pPr>
        <w:rPr>
          <w:rFonts w:ascii="Arial" w:hAnsi="Arial" w:cs="Arial"/>
        </w:rPr>
      </w:pPr>
    </w:p>
    <w:p w14:paraId="4CDFE845" w14:textId="77777777" w:rsidR="003A42C5" w:rsidRDefault="003A42C5" w:rsidP="00DB6600">
      <w:pPr>
        <w:rPr>
          <w:rFonts w:ascii="Arial" w:hAnsi="Arial" w:cs="Arial"/>
        </w:rPr>
      </w:pPr>
    </w:p>
    <w:p w14:paraId="44DE8A4A" w14:textId="77777777" w:rsidR="003A42C5" w:rsidRDefault="003A42C5" w:rsidP="00DB6600">
      <w:pPr>
        <w:rPr>
          <w:rFonts w:ascii="Arial" w:hAnsi="Arial" w:cs="Arial"/>
        </w:rPr>
      </w:pPr>
    </w:p>
    <w:p w14:paraId="286C0FF4" w14:textId="77777777" w:rsidR="003A42C5" w:rsidRDefault="003A42C5" w:rsidP="00DB6600">
      <w:pPr>
        <w:rPr>
          <w:rFonts w:ascii="Arial" w:hAnsi="Arial" w:cs="Arial"/>
        </w:rPr>
      </w:pPr>
    </w:p>
    <w:p w14:paraId="54ACB9AA" w14:textId="77777777" w:rsidR="003A42C5" w:rsidRDefault="003A42C5" w:rsidP="00DB6600">
      <w:pPr>
        <w:rPr>
          <w:rFonts w:ascii="Arial" w:hAnsi="Arial" w:cs="Arial"/>
        </w:rPr>
      </w:pPr>
    </w:p>
    <w:p w14:paraId="015B872D" w14:textId="77777777" w:rsidR="003A42C5" w:rsidRDefault="003A42C5" w:rsidP="00DB6600">
      <w:pPr>
        <w:rPr>
          <w:rFonts w:ascii="Arial" w:hAnsi="Arial" w:cs="Arial"/>
        </w:rPr>
      </w:pPr>
    </w:p>
    <w:p w14:paraId="2F5D89B6" w14:textId="77777777" w:rsidR="003A42C5" w:rsidRDefault="003A42C5" w:rsidP="00DB6600">
      <w:pPr>
        <w:rPr>
          <w:rFonts w:ascii="Arial" w:hAnsi="Arial" w:cs="Arial"/>
        </w:rPr>
      </w:pPr>
    </w:p>
    <w:p w14:paraId="3278E615" w14:textId="77777777" w:rsidR="003A42C5" w:rsidRDefault="003A42C5" w:rsidP="00DB6600">
      <w:pPr>
        <w:rPr>
          <w:rFonts w:ascii="Arial" w:hAnsi="Arial" w:cs="Arial"/>
        </w:rPr>
      </w:pPr>
    </w:p>
    <w:p w14:paraId="631F863C" w14:textId="77777777" w:rsidR="003A42C5" w:rsidRDefault="003A42C5" w:rsidP="00DB6600">
      <w:pPr>
        <w:rPr>
          <w:rFonts w:ascii="Arial" w:hAnsi="Arial" w:cs="Arial"/>
        </w:rPr>
      </w:pPr>
    </w:p>
    <w:p w14:paraId="4B6DA2BF" w14:textId="77777777" w:rsidR="003A42C5" w:rsidRDefault="003A42C5" w:rsidP="00DB6600">
      <w:pPr>
        <w:rPr>
          <w:rFonts w:ascii="Arial" w:hAnsi="Arial" w:cs="Arial"/>
        </w:rPr>
      </w:pPr>
    </w:p>
    <w:p w14:paraId="48094D9B" w14:textId="77777777" w:rsidR="003A42C5" w:rsidRDefault="003A42C5" w:rsidP="00DB6600">
      <w:pPr>
        <w:rPr>
          <w:rFonts w:ascii="Arial" w:hAnsi="Arial" w:cs="Arial"/>
        </w:rPr>
      </w:pPr>
    </w:p>
    <w:p w14:paraId="338E7E60" w14:textId="77777777" w:rsidR="003A42C5" w:rsidRDefault="003A42C5" w:rsidP="00DB6600">
      <w:pPr>
        <w:rPr>
          <w:rFonts w:ascii="Arial" w:hAnsi="Arial" w:cs="Arial"/>
        </w:rPr>
      </w:pPr>
    </w:p>
    <w:p w14:paraId="51B82E51" w14:textId="77777777" w:rsidR="003A42C5" w:rsidRDefault="003A42C5" w:rsidP="00DB6600">
      <w:pPr>
        <w:rPr>
          <w:rFonts w:ascii="Arial" w:hAnsi="Arial" w:cs="Arial"/>
        </w:rPr>
      </w:pPr>
    </w:p>
    <w:p w14:paraId="21D5AFE5" w14:textId="77777777" w:rsidR="003A42C5" w:rsidRDefault="003A42C5" w:rsidP="00DB6600">
      <w:pPr>
        <w:rPr>
          <w:rFonts w:ascii="Arial" w:hAnsi="Arial" w:cs="Arial"/>
        </w:rPr>
      </w:pPr>
    </w:p>
    <w:p w14:paraId="7C92FFB7" w14:textId="77777777" w:rsidR="003A42C5" w:rsidRDefault="003A42C5" w:rsidP="00DB6600">
      <w:pPr>
        <w:rPr>
          <w:rFonts w:ascii="Arial" w:hAnsi="Arial" w:cs="Arial"/>
        </w:rPr>
      </w:pPr>
    </w:p>
    <w:p w14:paraId="2E68FD54" w14:textId="77777777" w:rsidR="003A42C5" w:rsidRDefault="003A42C5" w:rsidP="00DB6600">
      <w:pPr>
        <w:rPr>
          <w:rFonts w:ascii="Arial" w:hAnsi="Arial" w:cs="Arial"/>
        </w:rPr>
      </w:pPr>
    </w:p>
    <w:p w14:paraId="0CCB3E16" w14:textId="77777777" w:rsidR="003A42C5" w:rsidRDefault="003A42C5" w:rsidP="00DB6600">
      <w:pPr>
        <w:rPr>
          <w:rFonts w:ascii="Arial" w:hAnsi="Arial" w:cs="Arial"/>
        </w:rPr>
      </w:pPr>
    </w:p>
    <w:p w14:paraId="1CE20A5B" w14:textId="77777777" w:rsidR="00DB6600" w:rsidRDefault="00DB6600" w:rsidP="00DB6600">
      <w:r>
        <w:rPr>
          <w:rFonts w:ascii="Arial" w:hAnsi="Arial" w:cs="Arial"/>
        </w:rPr>
        <w:t>Format Tugas Mandisi</w:t>
      </w:r>
    </w:p>
    <w:p w14:paraId="41ABA9B5" w14:textId="77777777" w:rsidR="00DB6600" w:rsidRDefault="00DB6600" w:rsidP="00DB6600">
      <w:pPr>
        <w:spacing w:line="360" w:lineRule="auto"/>
        <w:ind w:left="5103"/>
        <w:rPr>
          <w:rFonts w:ascii="Arial" w:hAnsi="Arial" w:cs="Arial"/>
        </w:rPr>
      </w:pPr>
      <w:r>
        <w:rPr>
          <w:rFonts w:ascii="Arial" w:hAnsi="Arial" w:cs="Arial"/>
        </w:rPr>
        <w:t>Disusun Oleh: …………………...……………</w:t>
      </w:r>
    </w:p>
    <w:p w14:paraId="719A4ACF" w14:textId="77777777" w:rsidR="00DB6600" w:rsidRDefault="00DB6600" w:rsidP="00DB6600">
      <w:pPr>
        <w:spacing w:line="360" w:lineRule="auto"/>
        <w:ind w:left="5103"/>
        <w:rPr>
          <w:rFonts w:ascii="Arial" w:hAnsi="Arial" w:cs="Arial"/>
        </w:rPr>
      </w:pPr>
      <w:r>
        <w:rPr>
          <w:rFonts w:ascii="Arial" w:hAnsi="Arial" w:cs="Arial"/>
        </w:rPr>
        <w:t>( NIM ……………...……….. )</w:t>
      </w:r>
    </w:p>
    <w:p w14:paraId="666E4AFA" w14:textId="7115D134" w:rsidR="00DB6600" w:rsidRDefault="00DB6600" w:rsidP="00DB6600">
      <w:pPr>
        <w:spacing w:line="360" w:lineRule="auto"/>
        <w:ind w:left="5103" w:hanging="4961"/>
        <w:jc w:val="center"/>
        <w:rPr>
          <w:rFonts w:ascii="Arial" w:hAnsi="Arial" w:cs="Arial"/>
        </w:rPr>
      </w:pPr>
      <w:r>
        <w:rPr>
          <w:rFonts w:ascii="Arial" w:hAnsi="Arial" w:cs="Arial"/>
          <w:noProof/>
          <w:lang w:val="en-ID" w:eastAsia="en-ID"/>
        </w:rPr>
        <mc:AlternateContent>
          <mc:Choice Requires="wps">
            <w:drawing>
              <wp:anchor distT="0" distB="0" distL="114300" distR="114300" simplePos="0" relativeHeight="251683840" behindDoc="0" locked="0" layoutInCell="1" allowOverlap="1" wp14:anchorId="4953C699" wp14:editId="6D07B8D7">
                <wp:simplePos x="0" y="0"/>
                <wp:positionH relativeFrom="column">
                  <wp:posOffset>2811458</wp:posOffset>
                </wp:positionH>
                <wp:positionV relativeFrom="paragraph">
                  <wp:posOffset>-820420</wp:posOffset>
                </wp:positionV>
                <wp:extent cx="3057099" cy="73698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057099" cy="736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39177" w14:textId="77777777" w:rsidR="00726981" w:rsidRDefault="00726981" w:rsidP="00DB6600">
                            <w:pPr>
                              <w:spacing w:line="360" w:lineRule="auto"/>
                              <w:ind w:left="5103" w:hanging="4961"/>
                              <w:rPr>
                                <w:rFonts w:ascii="Arial" w:hAnsi="Arial" w:cs="Arial"/>
                              </w:rPr>
                            </w:pPr>
                            <w:r>
                              <w:rPr>
                                <w:rFonts w:ascii="Arial" w:hAnsi="Arial" w:cs="Arial"/>
                              </w:rPr>
                              <w:t>Disusun Oleh: …………………...……………</w:t>
                            </w:r>
                          </w:p>
                          <w:p w14:paraId="750070BF" w14:textId="77777777" w:rsidR="00726981" w:rsidRDefault="00726981" w:rsidP="00DB6600">
                            <w:pPr>
                              <w:spacing w:line="360" w:lineRule="auto"/>
                              <w:ind w:left="5103" w:hanging="4961"/>
                              <w:rPr>
                                <w:rFonts w:ascii="Arial" w:hAnsi="Arial" w:cs="Arial"/>
                              </w:rPr>
                            </w:pPr>
                            <w:r>
                              <w:rPr>
                                <w:rFonts w:ascii="Arial" w:hAnsi="Arial" w:cs="Arial"/>
                              </w:rPr>
                              <w:t>( NIM ……………...……….. )</w:t>
                            </w:r>
                          </w:p>
                          <w:p w14:paraId="2CF24C85" w14:textId="77777777" w:rsidR="00726981" w:rsidRDefault="00726981" w:rsidP="00DB6600">
                            <w:pPr>
                              <w:ind w:hanging="496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3C699" id="_x0000_t202" coordsize="21600,21600" o:spt="202" path="m,l,21600r21600,l21600,xe">
                <v:stroke joinstyle="miter"/>
                <v:path gradientshapeok="t" o:connecttype="rect"/>
              </v:shapetype>
              <v:shape id="Text Box 4" o:spid="_x0000_s1026" type="#_x0000_t202" style="position:absolute;left:0;text-align:left;margin-left:221.35pt;margin-top:-64.6pt;width:240.7pt;height:5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" fillcolor="white [3201]" stroked="f" strokeweight=".5pt">
                <v:textbox>
                  <w:txbxContent>
                    <w:p w14:paraId="64539177" w14:textId="77777777" w:rsidR="00726981" w:rsidRDefault="00726981" w:rsidP="00DB6600">
                      <w:pPr>
                        <w:spacing w:line="360" w:lineRule="auto"/>
                        <w:ind w:left="5103" w:hanging="4961"/>
                        <w:rPr>
                          <w:rFonts w:ascii="Arial" w:hAnsi="Arial" w:cs="Arial"/>
                        </w:rPr>
                      </w:pPr>
                      <w:r>
                        <w:rPr>
                          <w:rFonts w:ascii="Arial" w:hAnsi="Arial" w:cs="Arial"/>
                        </w:rPr>
                        <w:t>Disusun Oleh: …………………...……………</w:t>
                      </w:r>
                    </w:p>
                    <w:p w14:paraId="750070BF" w14:textId="77777777" w:rsidR="00726981" w:rsidRDefault="00726981" w:rsidP="00DB6600">
                      <w:pPr>
                        <w:spacing w:line="360" w:lineRule="auto"/>
                        <w:ind w:left="5103" w:hanging="4961"/>
                        <w:rPr>
                          <w:rFonts w:ascii="Arial" w:hAnsi="Arial" w:cs="Arial"/>
                        </w:rPr>
                      </w:pPr>
                      <w:r>
                        <w:rPr>
                          <w:rFonts w:ascii="Arial" w:hAnsi="Arial" w:cs="Arial"/>
                        </w:rPr>
                        <w:t>( NIM ……………...……….. )</w:t>
                      </w:r>
                    </w:p>
                    <w:p w14:paraId="2CF24C85" w14:textId="77777777" w:rsidR="00726981" w:rsidRDefault="00726981" w:rsidP="00DB6600">
                      <w:pPr>
                        <w:ind w:hanging="4961"/>
                      </w:pPr>
                    </w:p>
                  </w:txbxContent>
                </v:textbox>
              </v:shape>
            </w:pict>
          </mc:Fallback>
        </mc:AlternateContent>
      </w:r>
      <w:r>
        <w:rPr>
          <w:rFonts w:ascii="Arial" w:hAnsi="Arial" w:cs="Arial"/>
        </w:rPr>
        <w:t>Kasus A/B/C</w:t>
      </w:r>
    </w:p>
    <w:p w14:paraId="303F4FA8" w14:textId="77777777" w:rsidR="00DB6600" w:rsidRDefault="00DB6600" w:rsidP="00DB6600">
      <w:pPr>
        <w:spacing w:line="360" w:lineRule="auto"/>
        <w:rPr>
          <w:rFonts w:ascii="Arial" w:hAnsi="Arial" w:cs="Arial"/>
        </w:rPr>
      </w:pPr>
      <w:r>
        <w:rPr>
          <w:rFonts w:ascii="Arial" w:hAnsi="Arial" w:cs="Arial"/>
        </w:rPr>
        <w:t>Uraian Kasus …………………………………………………………...</w:t>
      </w:r>
    </w:p>
    <w:p w14:paraId="07DFBD05" w14:textId="77777777" w:rsidR="00DB6600" w:rsidRDefault="00DB6600" w:rsidP="00DB6600">
      <w:pPr>
        <w:spacing w:line="360" w:lineRule="auto"/>
        <w:rPr>
          <w:rFonts w:ascii="Arial" w:hAnsi="Arial" w:cs="Arial"/>
        </w:rPr>
      </w:pPr>
    </w:p>
    <w:p w14:paraId="2D632C41" w14:textId="77777777" w:rsidR="00DB6600" w:rsidRDefault="00DB6600" w:rsidP="00DB6600">
      <w:pPr>
        <w:spacing w:line="360" w:lineRule="auto"/>
        <w:rPr>
          <w:rFonts w:ascii="Arial" w:hAnsi="Arial" w:cs="Arial"/>
        </w:rPr>
      </w:pPr>
      <w:r>
        <w:rPr>
          <w:rFonts w:ascii="Arial" w:hAnsi="Arial" w:cs="Arial"/>
        </w:rPr>
        <w:t>Metode Pemeriksaan fisik yang digunakan beserta hasilnya (sesuai kasus)………………………………………………………………………………………………………………………………………………………………………………………………………………………………………………………………………………………………………………………………………….…………………………………………………………………………………………………………………………………………………………………………………………………………………………………………………………………………………………………………………………………………………………………………………………….…………………………………………………………………………………………………………………………………………………………………………………………………………………………………………………………………………………………………………………………………………………………………………………………….…………</w:t>
      </w:r>
    </w:p>
    <w:p w14:paraId="58B2DEC7" w14:textId="503DE20C" w:rsidR="00DB6600" w:rsidRDefault="00DB6600" w:rsidP="00DB6600">
      <w:pPr>
        <w:spacing w:line="360" w:lineRule="auto"/>
        <w:rPr>
          <w:rFonts w:ascii="Arial" w:hAnsi="Arial" w:cs="Arial"/>
        </w:rPr>
      </w:pPr>
      <w:r>
        <w:rPr>
          <w:rFonts w:ascii="Arial" w:hAnsi="Arial" w:cs="Arial"/>
        </w:rPr>
        <w:t xml:space="preserve">Penuisan data normal pemeriksaan system tertentu (sesuai kasus) menurut teori………………………………………………………………………………………………………………………………………………………………………………………………………………………………………………………………………………………………………………………………………………………………………………….…………………………………………………………………………………………………………………………………………………………………………………………………………………………………………………………………………………………………………………………………………………………………………………………….…………………………………………………………………………………………………………………………………………………………………………………………………………………………………………………………………………………………………………………………………………………………………………………………….……………………………………………………………………………………………………………………………………………………………………………………………………………………………………………………………………………………………………………………………………………………………………………….………………………………………………………………………………………………………………………………………………………………… </w:t>
      </w:r>
    </w:p>
    <w:p w14:paraId="6C1978CD" w14:textId="77777777" w:rsidR="003A42C5" w:rsidRDefault="003A42C5" w:rsidP="00DB6600">
      <w:pPr>
        <w:spacing w:line="360" w:lineRule="auto"/>
        <w:rPr>
          <w:rFonts w:ascii="Arial" w:hAnsi="Arial" w:cs="Arial"/>
        </w:rPr>
      </w:pPr>
    </w:p>
    <w:p w14:paraId="283C5420" w14:textId="77777777" w:rsidR="003A42C5" w:rsidRDefault="003A42C5" w:rsidP="00DB6600">
      <w:pPr>
        <w:spacing w:line="360" w:lineRule="auto"/>
        <w:rPr>
          <w:rFonts w:ascii="Arial" w:hAnsi="Arial" w:cs="Arial"/>
        </w:rPr>
      </w:pPr>
    </w:p>
    <w:p w14:paraId="2D7408A6" w14:textId="77777777" w:rsidR="003A42C5" w:rsidRDefault="003A42C5" w:rsidP="00DB6600">
      <w:pPr>
        <w:spacing w:line="360" w:lineRule="auto"/>
        <w:rPr>
          <w:rFonts w:ascii="Arial" w:hAnsi="Arial" w:cs="Arial"/>
        </w:rPr>
      </w:pPr>
    </w:p>
    <w:p w14:paraId="4734E108" w14:textId="77777777" w:rsidR="00DB6600" w:rsidRDefault="00DB6600" w:rsidP="00DB6600">
      <w:pPr>
        <w:ind w:hanging="4961"/>
      </w:pPr>
    </w:p>
    <w:tbl>
      <w:tblPr>
        <w:tblW w:w="9826"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987"/>
        <w:gridCol w:w="1275"/>
        <w:gridCol w:w="1272"/>
        <w:gridCol w:w="1272"/>
        <w:gridCol w:w="1285"/>
        <w:gridCol w:w="1735"/>
      </w:tblGrid>
      <w:tr w:rsidR="003A42C5" w14:paraId="19CB0FC0" w14:textId="77777777" w:rsidTr="00D53F24">
        <w:trPr>
          <w:trHeight w:val="934"/>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00CC00"/>
            <w:noWrap/>
            <w:vAlign w:val="bottom"/>
            <w:hideMark/>
          </w:tcPr>
          <w:p w14:paraId="537F1C9D" w14:textId="6C23F2C3" w:rsidR="003A42C5" w:rsidRDefault="003A42C5" w:rsidP="00D53F24">
            <w:pPr>
              <w:spacing w:after="0" w:line="240" w:lineRule="auto"/>
              <w:rPr>
                <w:rFonts w:ascii="Calibri" w:eastAsia="Times New Roman" w:hAnsi="Calibri" w:cs="Calibri"/>
                <w:color w:val="000000"/>
                <w:lang w:val="en-ID" w:eastAsia="en-ID"/>
              </w:rPr>
            </w:pPr>
            <w:r>
              <w:rPr>
                <w:noProof/>
                <w:lang w:val="en-ID" w:eastAsia="en-ID"/>
              </w:rPr>
              <w:drawing>
                <wp:anchor distT="0" distB="0" distL="114300" distR="114300" simplePos="0" relativeHeight="251687936" behindDoc="0" locked="0" layoutInCell="1" allowOverlap="1" wp14:anchorId="197371EE" wp14:editId="7CE6756C">
                  <wp:simplePos x="0" y="0"/>
                  <wp:positionH relativeFrom="column">
                    <wp:posOffset>182880</wp:posOffset>
                  </wp:positionH>
                  <wp:positionV relativeFrom="paragraph">
                    <wp:posOffset>115570</wp:posOffset>
                  </wp:positionV>
                  <wp:extent cx="381000" cy="4622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462280"/>
                          </a:xfrm>
                          <a:prstGeom prst="rect">
                            <a:avLst/>
                          </a:prstGeom>
                          <a:noFill/>
                        </pic:spPr>
                      </pic:pic>
                    </a:graphicData>
                  </a:graphic>
                  <wp14:sizeRelH relativeFrom="margin">
                    <wp14:pctWidth>0</wp14:pctWidth>
                  </wp14:sizeRelH>
                  <wp14:sizeRelV relativeFrom="margin">
                    <wp14:pctHeight>0</wp14:pctHeight>
                  </wp14:sizeRelV>
                </wp:anchor>
              </w:drawing>
            </w:r>
            <w:r w:rsidR="00641C75">
              <w:rPr>
                <w:rFonts w:ascii="Calibri" w:eastAsia="Times New Roman" w:hAnsi="Calibri" w:cs="Calibri"/>
                <w:color w:val="000000"/>
                <w:lang w:val="en-ID" w:eastAsia="en-ID"/>
              </w:rPr>
              <w:t xml:space="preserve"> </w:t>
            </w:r>
            <w:r>
              <w:rPr>
                <w:rFonts w:ascii="Calibri" w:eastAsia="Times New Roman" w:hAnsi="Calibri" w:cs="Calibri"/>
                <w:color w:val="000000"/>
                <w:lang w:val="en-ID" w:eastAsia="en-ID"/>
              </w:rPr>
              <w:t xml:space="preserve">        </w:t>
            </w:r>
          </w:p>
          <w:p w14:paraId="4E798814" w14:textId="77777777" w:rsidR="003A42C5" w:rsidRDefault="003A42C5" w:rsidP="00D53F24">
            <w:pPr>
              <w:pStyle w:val="NoSpacing"/>
              <w:spacing w:line="276" w:lineRule="auto"/>
              <w:jc w:val="center"/>
              <w:rPr>
                <w:rFonts w:ascii="Century751 SeBd BT" w:hAnsi="Century751 SeBd BT"/>
                <w:sz w:val="36"/>
                <w:szCs w:val="36"/>
              </w:rPr>
            </w:pPr>
            <w:r>
              <w:rPr>
                <w:rFonts w:ascii="Century751 SeBd BT" w:hAnsi="Century751 SeBd BT"/>
                <w:sz w:val="36"/>
                <w:szCs w:val="36"/>
              </w:rPr>
              <w:t xml:space="preserve">PROGRAM STUDI </w:t>
            </w:r>
            <w:r>
              <w:rPr>
                <w:rFonts w:ascii="Century751 SeBd BT" w:hAnsi="Century751 SeBd BT"/>
                <w:sz w:val="36"/>
                <w:szCs w:val="36"/>
                <w:lang w:val="en-US"/>
              </w:rPr>
              <w:t xml:space="preserve">PENDIDIKAN </w:t>
            </w:r>
            <w:r>
              <w:rPr>
                <w:rFonts w:ascii="Century751 SeBd BT" w:hAnsi="Century751 SeBd BT"/>
                <w:sz w:val="36"/>
                <w:szCs w:val="36"/>
              </w:rPr>
              <w:t>NERS</w:t>
            </w:r>
          </w:p>
          <w:p w14:paraId="27664753" w14:textId="77777777" w:rsidR="003A42C5" w:rsidRDefault="003A42C5" w:rsidP="00D53F24">
            <w:pPr>
              <w:spacing w:after="0" w:line="240" w:lineRule="auto"/>
              <w:jc w:val="center"/>
              <w:rPr>
                <w:rFonts w:ascii="Times New Roman" w:eastAsia="Times New Roman" w:hAnsi="Times New Roman" w:cs="Times New Roman"/>
                <w:sz w:val="20"/>
                <w:szCs w:val="20"/>
                <w:lang w:val="en-ID" w:eastAsia="en-ID"/>
              </w:rPr>
            </w:pPr>
            <w:r>
              <w:rPr>
                <w:rFonts w:ascii="Arial" w:hAnsi="Arial" w:cs="Arial"/>
                <w:sz w:val="36"/>
                <w:szCs w:val="36"/>
              </w:rPr>
              <w:t>STIKES WIDYAGAMA HUSADA</w:t>
            </w:r>
          </w:p>
        </w:tc>
      </w:tr>
      <w:tr w:rsidR="003A42C5" w14:paraId="7D0899F4" w14:textId="77777777" w:rsidTr="00D53F24">
        <w:trPr>
          <w:trHeight w:val="378"/>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C00000"/>
            <w:noWrap/>
            <w:vAlign w:val="bottom"/>
            <w:hideMark/>
          </w:tcPr>
          <w:p w14:paraId="1E27EF00" w14:textId="77777777" w:rsidR="003A42C5" w:rsidRDefault="003A42C5" w:rsidP="00D53F24">
            <w:pPr>
              <w:spacing w:after="0" w:line="240" w:lineRule="auto"/>
              <w:jc w:val="center"/>
              <w:rPr>
                <w:rFonts w:ascii="Times New Roman" w:eastAsia="Times New Roman" w:hAnsi="Times New Roman" w:cs="Times New Roman"/>
                <w:color w:val="FFFFFF" w:themeColor="background1"/>
                <w:sz w:val="20"/>
                <w:szCs w:val="20"/>
                <w:lang w:val="en-ID" w:eastAsia="en-ID"/>
              </w:rPr>
            </w:pPr>
            <w:r>
              <w:rPr>
                <w:rFonts w:ascii="Calibri" w:eastAsia="Times New Roman" w:hAnsi="Calibri" w:cs="Calibri"/>
                <w:b/>
                <w:bCs/>
                <w:color w:val="FFFFFF" w:themeColor="background1"/>
                <w:sz w:val="24"/>
                <w:szCs w:val="24"/>
                <w:lang w:val="en-ID" w:eastAsia="en-ID"/>
              </w:rPr>
              <w:t>RENCANA TUGAS MAHASISWA</w:t>
            </w:r>
          </w:p>
        </w:tc>
      </w:tr>
      <w:tr w:rsidR="003A42C5" w14:paraId="587C6071" w14:textId="77777777" w:rsidTr="00D53F2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E07265E" w14:textId="77777777" w:rsidR="003A42C5" w:rsidRDefault="003A42C5" w:rsidP="00D53F2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MATA KULIAH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357C064" w14:textId="7BCA6E6A" w:rsidR="003A42C5" w:rsidRDefault="003A42C5" w:rsidP="003A42C5">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Keterampilan dasar keperawatan</w:t>
            </w:r>
          </w:p>
        </w:tc>
      </w:tr>
      <w:tr w:rsidR="003A42C5" w14:paraId="28A54600" w14:textId="77777777" w:rsidTr="00D53F2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368CBE05" w14:textId="77777777" w:rsidR="003A42C5" w:rsidRDefault="003A42C5" w:rsidP="00D53F2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KODE</w:t>
            </w:r>
          </w:p>
        </w:tc>
        <w:tc>
          <w:tcPr>
            <w:tcW w:w="127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062A008" w14:textId="77777777" w:rsidR="003A42C5" w:rsidRDefault="003A42C5" w:rsidP="00D53F24">
            <w:pPr>
              <w:rPr>
                <w:rFonts w:ascii="Calibri" w:eastAsia="Times New Roman" w:hAnsi="Calibri" w:cs="Calibri"/>
                <w:b/>
                <w:bCs/>
                <w:color w:val="000000"/>
                <w:lang w:val="en-ID" w:eastAsia="en-ID"/>
              </w:rPr>
            </w:pP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2A2210E" w14:textId="77777777" w:rsidR="003A42C5" w:rsidRDefault="003A42C5" w:rsidP="00D53F2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SKS</w:t>
            </w:r>
          </w:p>
        </w:tc>
        <w:tc>
          <w:tcPr>
            <w:tcW w:w="127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0DB013C" w14:textId="72DA6C92" w:rsidR="003A42C5" w:rsidRDefault="003A42C5" w:rsidP="00D53F2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2</w:t>
            </w:r>
          </w:p>
        </w:tc>
        <w:tc>
          <w:tcPr>
            <w:tcW w:w="128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CCB2B0B" w14:textId="77777777" w:rsidR="003A42C5" w:rsidRDefault="003A42C5" w:rsidP="00D53F2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SEMESTER</w:t>
            </w:r>
          </w:p>
        </w:tc>
        <w:tc>
          <w:tcPr>
            <w:tcW w:w="173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93F3371" w14:textId="277C8408" w:rsidR="003A42C5" w:rsidRDefault="003A42C5" w:rsidP="00D53F24">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w:t>
            </w:r>
          </w:p>
        </w:tc>
      </w:tr>
      <w:tr w:rsidR="003A42C5" w14:paraId="1D64904A" w14:textId="77777777" w:rsidTr="00D53F2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677B4092" w14:textId="77777777" w:rsidR="003A42C5" w:rsidRDefault="003A42C5" w:rsidP="00D53F24">
            <w:pPr>
              <w:spacing w:after="0" w:line="240" w:lineRule="auto"/>
              <w:rPr>
                <w:rFonts w:ascii="Calibri" w:eastAsia="Times New Roman" w:hAnsi="Calibri" w:cs="Calibri"/>
                <w:b/>
                <w:bCs/>
                <w:color w:val="000000"/>
                <w:lang w:val="en-ID" w:eastAsia="en-ID"/>
              </w:rPr>
            </w:pPr>
            <w:r>
              <w:rPr>
                <w:rFonts w:ascii="Calibri" w:eastAsia="Times New Roman" w:hAnsi="Calibri" w:cs="Calibri"/>
                <w:b/>
                <w:bCs/>
                <w:color w:val="000000"/>
                <w:lang w:val="en-ID" w:eastAsia="en-ID"/>
              </w:rPr>
              <w:t>DOSEN PENGAMPU</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E690152" w14:textId="6E95D8AB" w:rsidR="003A42C5" w:rsidRDefault="00C626B3" w:rsidP="00D53F2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Ika Arum</w:t>
            </w:r>
          </w:p>
        </w:tc>
      </w:tr>
      <w:tr w:rsidR="003A42C5" w14:paraId="414FDB6F"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36003722" w14:textId="77777777" w:rsidR="003A42C5" w:rsidRDefault="003A42C5" w:rsidP="00D53F2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TUGAS</w:t>
            </w:r>
          </w:p>
        </w:tc>
      </w:tr>
      <w:tr w:rsidR="003A42C5" w14:paraId="7511ED42"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FA20120" w14:textId="47B84063" w:rsidR="003A42C5" w:rsidRPr="00DB6600" w:rsidRDefault="00C626B3" w:rsidP="00D53F24">
            <w:pPr>
              <w:spacing w:after="0" w:line="240" w:lineRule="auto"/>
              <w:rPr>
                <w:rFonts w:asciiTheme="minorHAnsi" w:eastAsia="Times New Roman" w:hAnsiTheme="minorHAnsi" w:cstheme="minorHAnsi"/>
                <w:sz w:val="20"/>
                <w:szCs w:val="20"/>
                <w:lang w:val="en-ID" w:eastAsia="en-ID"/>
              </w:rPr>
            </w:pPr>
            <w:r>
              <w:rPr>
                <w:rFonts w:asciiTheme="minorHAnsi" w:eastAsia="Times New Roman" w:hAnsiTheme="minorHAnsi" w:cstheme="minorHAnsi"/>
                <w:color w:val="000000"/>
                <w:lang w:val="en-ID" w:eastAsia="en-ID"/>
              </w:rPr>
              <w:t>Jurnal Reading</w:t>
            </w:r>
          </w:p>
        </w:tc>
      </w:tr>
      <w:tr w:rsidR="003A42C5" w14:paraId="4EBC4853"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4BC7E580" w14:textId="77777777" w:rsidR="003A42C5" w:rsidRPr="00DB6600" w:rsidRDefault="003A42C5" w:rsidP="00D53F24">
            <w:pPr>
              <w:spacing w:after="0" w:line="240" w:lineRule="auto"/>
              <w:rPr>
                <w:rFonts w:asciiTheme="minorHAnsi" w:eastAsia="Times New Roman" w:hAnsiTheme="minorHAnsi" w:cstheme="minorHAnsi"/>
                <w:sz w:val="20"/>
                <w:szCs w:val="20"/>
                <w:lang w:val="en-ID" w:eastAsia="en-ID"/>
              </w:rPr>
            </w:pPr>
            <w:r w:rsidRPr="00DB6600">
              <w:rPr>
                <w:rFonts w:asciiTheme="minorHAnsi" w:eastAsia="Times New Roman" w:hAnsiTheme="minorHAnsi" w:cstheme="minorHAnsi"/>
                <w:b/>
                <w:bCs/>
                <w:color w:val="000000"/>
                <w:lang w:val="en-ID" w:eastAsia="en-ID"/>
              </w:rPr>
              <w:t>JUDUL TUGAS</w:t>
            </w:r>
          </w:p>
        </w:tc>
      </w:tr>
      <w:tr w:rsidR="003A42C5" w14:paraId="3FDE8751"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82F766A" w14:textId="2FE8B681" w:rsidR="003A42C5" w:rsidRPr="00DB6600" w:rsidRDefault="003A42C5" w:rsidP="003A42C5">
            <w:pPr>
              <w:spacing w:after="0" w:line="240" w:lineRule="auto"/>
              <w:rPr>
                <w:rFonts w:asciiTheme="minorHAnsi" w:eastAsia="Times New Roman" w:hAnsiTheme="minorHAnsi" w:cstheme="minorHAnsi"/>
                <w:color w:val="000000"/>
                <w:lang w:val="en-ID" w:eastAsia="en-ID"/>
              </w:rPr>
            </w:pPr>
            <w:r w:rsidRPr="00DB6600">
              <w:rPr>
                <w:rFonts w:asciiTheme="minorHAnsi" w:eastAsia="Times New Roman" w:hAnsiTheme="minorHAnsi" w:cstheme="minorHAnsi"/>
                <w:color w:val="000000"/>
                <w:lang w:val="en-ID" w:eastAsia="en-ID"/>
              </w:rPr>
              <w:t xml:space="preserve">Tugas-2: </w:t>
            </w:r>
            <w:r>
              <w:rPr>
                <w:rFonts w:asciiTheme="minorHAnsi" w:eastAsia="Times New Roman" w:hAnsiTheme="minorHAnsi" w:cstheme="minorHAnsi"/>
                <w:color w:val="000000"/>
                <w:lang w:val="en-ID" w:eastAsia="en-ID"/>
              </w:rPr>
              <w:t>Seminar Kelompok</w:t>
            </w:r>
          </w:p>
        </w:tc>
      </w:tr>
      <w:tr w:rsidR="003A42C5" w14:paraId="4F196186"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56F9FADA" w14:textId="77777777" w:rsidR="003A42C5" w:rsidRPr="00DB6600" w:rsidRDefault="003A42C5" w:rsidP="00D53F24">
            <w:pPr>
              <w:spacing w:after="0" w:line="240" w:lineRule="auto"/>
              <w:rPr>
                <w:rFonts w:asciiTheme="minorHAnsi" w:eastAsia="Times New Roman" w:hAnsiTheme="minorHAnsi" w:cstheme="minorHAnsi"/>
                <w:b/>
                <w:bCs/>
                <w:sz w:val="20"/>
                <w:szCs w:val="20"/>
                <w:lang w:val="en-ID" w:eastAsia="en-ID"/>
              </w:rPr>
            </w:pPr>
            <w:r w:rsidRPr="00DB6600">
              <w:rPr>
                <w:rFonts w:asciiTheme="minorHAnsi" w:eastAsia="Times New Roman" w:hAnsiTheme="minorHAnsi" w:cstheme="minorHAnsi"/>
                <w:b/>
                <w:bCs/>
                <w:color w:val="000000"/>
                <w:lang w:val="en-ID" w:eastAsia="en-ID"/>
              </w:rPr>
              <w:t>SUB CAPAIAN PEMBELAJARAN MATA KULIAH</w:t>
            </w:r>
          </w:p>
        </w:tc>
      </w:tr>
      <w:tr w:rsidR="003A42C5" w14:paraId="113470A3"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BBF33D7" w14:textId="6B144BF6" w:rsidR="003A42C5" w:rsidRPr="00DB6600" w:rsidRDefault="003A42C5" w:rsidP="00D53F24">
            <w:pPr>
              <w:spacing w:after="0" w:line="240" w:lineRule="auto"/>
              <w:rPr>
                <w:rFonts w:asciiTheme="minorHAnsi" w:eastAsia="Times New Roman" w:hAnsiTheme="minorHAnsi" w:cstheme="minorHAnsi"/>
                <w:color w:val="000000"/>
                <w:lang w:val="en-ID" w:eastAsia="en-ID"/>
              </w:rPr>
            </w:pPr>
            <w:r w:rsidRPr="00DB6600">
              <w:rPr>
                <w:rFonts w:asciiTheme="minorHAnsi" w:hAnsiTheme="minorHAnsi" w:cstheme="minorHAnsi"/>
              </w:rPr>
              <w:t>Mampu melakukan pengkajian keperawatan secara komprehensif yang mencakup pengukuran tanda vi</w:t>
            </w:r>
            <w:r>
              <w:rPr>
                <w:rFonts w:asciiTheme="minorHAnsi" w:hAnsiTheme="minorHAnsi" w:cstheme="minorHAnsi"/>
              </w:rPr>
              <w:t xml:space="preserve">tal, pengkajian keperawatan </w:t>
            </w:r>
            <w:r w:rsidRPr="00DB6600">
              <w:rPr>
                <w:rFonts w:asciiTheme="minorHAnsi" w:hAnsiTheme="minorHAnsi" w:cstheme="minorHAnsi"/>
              </w:rPr>
              <w:t xml:space="preserve">pemeriksaan fisik </w:t>
            </w:r>
            <w:r>
              <w:rPr>
                <w:rFonts w:asciiTheme="minorHAnsi" w:hAnsiTheme="minorHAnsi" w:cstheme="minorHAnsi"/>
              </w:rPr>
              <w:t xml:space="preserve">, dan pearawatan luka </w:t>
            </w:r>
            <w:r w:rsidRPr="00DB6600">
              <w:rPr>
                <w:rFonts w:asciiTheme="minorHAnsi" w:eastAsia="Times New Roman" w:hAnsiTheme="minorHAnsi" w:cstheme="minorHAnsi"/>
                <w:color w:val="000000"/>
                <w:lang w:val="en-ID" w:eastAsia="en-ID"/>
              </w:rPr>
              <w:t>(C6, A3, P4)</w:t>
            </w:r>
          </w:p>
        </w:tc>
      </w:tr>
      <w:tr w:rsidR="003A42C5" w14:paraId="439EC3B4"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3D1D32A" w14:textId="77777777" w:rsidR="003A42C5" w:rsidRPr="00DB6600" w:rsidRDefault="003A42C5" w:rsidP="00D53F24">
            <w:pPr>
              <w:spacing w:after="0" w:line="240" w:lineRule="auto"/>
              <w:rPr>
                <w:rFonts w:asciiTheme="minorHAnsi" w:eastAsia="Times New Roman" w:hAnsiTheme="minorHAnsi" w:cstheme="minorHAnsi"/>
                <w:b/>
                <w:bCs/>
                <w:sz w:val="20"/>
                <w:szCs w:val="20"/>
                <w:lang w:val="en-ID" w:eastAsia="en-ID"/>
              </w:rPr>
            </w:pPr>
            <w:r w:rsidRPr="00DB6600">
              <w:rPr>
                <w:rFonts w:asciiTheme="minorHAnsi" w:eastAsia="Times New Roman" w:hAnsiTheme="minorHAnsi" w:cstheme="minorHAnsi"/>
                <w:b/>
                <w:bCs/>
                <w:color w:val="000000"/>
                <w:lang w:val="en-ID" w:eastAsia="en-ID"/>
              </w:rPr>
              <w:t>DESKRIPSI TUGAS</w:t>
            </w:r>
          </w:p>
        </w:tc>
      </w:tr>
      <w:tr w:rsidR="003A42C5" w14:paraId="68123563"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7662369" w14:textId="77777777" w:rsidR="00081706" w:rsidRPr="00081706" w:rsidRDefault="003A42C5" w:rsidP="00081706">
            <w:pPr>
              <w:pStyle w:val="ListParagraph"/>
              <w:spacing w:before="60" w:after="60"/>
              <w:ind w:left="0" w:firstLine="720"/>
              <w:rPr>
                <w:rFonts w:ascii="Arial" w:hAnsi="Arial" w:cs="Arial"/>
              </w:rPr>
            </w:pPr>
            <w:r w:rsidRPr="00081706">
              <w:rPr>
                <w:rFonts w:ascii="Arial" w:eastAsia="Times New Roman" w:hAnsi="Arial" w:cs="Arial"/>
                <w:color w:val="000000"/>
                <w:lang w:val="en-ID" w:eastAsia="en-ID"/>
              </w:rPr>
              <w:t xml:space="preserve">Tugas kelompok berupa Journal reading  dengan ketentuan jurnal internasional, dengan strktur jurnal (latar belakang, metode, hasil, diskusi). Setiap kelompok mengunduh jurnal dengan tema terkait sejumlah 3 judul (max. 5 tahun terakhir) dan disepakati dengan dosen pembimbing untuk satu bahasan yang digunakan sebagai topic. Kelompok merangkum isi jurnal dan menyusun menjadi makalah.  Makalah tersebut dikumpulkan 1 minggu </w:t>
            </w:r>
            <w:r w:rsidR="00081706" w:rsidRPr="00081706">
              <w:rPr>
                <w:rFonts w:ascii="Arial" w:eastAsia="Times New Roman" w:hAnsi="Arial" w:cs="Arial"/>
                <w:color w:val="000000"/>
                <w:lang w:val="en-ID" w:eastAsia="en-ID"/>
              </w:rPr>
              <w:t xml:space="preserve">sebelum presentasi.  </w:t>
            </w:r>
            <w:r w:rsidR="00081706" w:rsidRPr="00081706">
              <w:rPr>
                <w:rFonts w:ascii="Arial" w:hAnsi="Arial" w:cs="Arial"/>
              </w:rPr>
              <w:t>Tema makalah kelompok adalah :</w:t>
            </w:r>
          </w:p>
          <w:p w14:paraId="5F3BE923" w14:textId="77777777" w:rsidR="00081706" w:rsidRPr="00081706" w:rsidRDefault="00081706" w:rsidP="00081706">
            <w:pPr>
              <w:pStyle w:val="ListParagraph"/>
              <w:spacing w:before="60" w:after="60"/>
              <w:ind w:left="0" w:firstLine="720"/>
              <w:rPr>
                <w:rFonts w:ascii="Arial" w:hAnsi="Arial" w:cs="Arial"/>
              </w:rPr>
            </w:pPr>
          </w:p>
          <w:tbl>
            <w:tblPr>
              <w:tblStyle w:val="TableGrid"/>
              <w:tblW w:w="0" w:type="auto"/>
              <w:jc w:val="center"/>
              <w:tblLook w:val="04A0" w:firstRow="1" w:lastRow="0" w:firstColumn="1" w:lastColumn="0" w:noHBand="0" w:noVBand="1"/>
            </w:tblPr>
            <w:tblGrid>
              <w:gridCol w:w="1268"/>
              <w:gridCol w:w="5308"/>
            </w:tblGrid>
            <w:tr w:rsidR="00081706" w:rsidRPr="00081706" w14:paraId="600DF8F4" w14:textId="77777777" w:rsidTr="00D53F24">
              <w:trPr>
                <w:jc w:val="center"/>
              </w:trPr>
              <w:tc>
                <w:tcPr>
                  <w:tcW w:w="1268" w:type="dxa"/>
                </w:tcPr>
                <w:p w14:paraId="24695D66" w14:textId="77777777" w:rsidR="00081706" w:rsidRPr="00081706" w:rsidRDefault="00081706" w:rsidP="00081706">
                  <w:pPr>
                    <w:pStyle w:val="ListParagraph"/>
                    <w:spacing w:before="60" w:after="60" w:line="276" w:lineRule="auto"/>
                    <w:ind w:left="0"/>
                    <w:jc w:val="center"/>
                    <w:rPr>
                      <w:rFonts w:ascii="Arial" w:hAnsi="Arial" w:cs="Arial"/>
                    </w:rPr>
                  </w:pPr>
                  <w:r w:rsidRPr="00081706">
                    <w:rPr>
                      <w:rFonts w:ascii="Arial" w:hAnsi="Arial" w:cs="Arial"/>
                    </w:rPr>
                    <w:t>Kelompok</w:t>
                  </w:r>
                </w:p>
              </w:tc>
              <w:tc>
                <w:tcPr>
                  <w:tcW w:w="5308" w:type="dxa"/>
                </w:tcPr>
                <w:p w14:paraId="7930CBF9" w14:textId="77777777" w:rsidR="00081706" w:rsidRPr="00081706" w:rsidRDefault="00081706" w:rsidP="00081706">
                  <w:pPr>
                    <w:pStyle w:val="ListParagraph"/>
                    <w:spacing w:before="60" w:after="60" w:line="276" w:lineRule="auto"/>
                    <w:ind w:left="0"/>
                    <w:jc w:val="center"/>
                    <w:rPr>
                      <w:rFonts w:ascii="Arial" w:hAnsi="Arial" w:cs="Arial"/>
                    </w:rPr>
                  </w:pPr>
                  <w:r w:rsidRPr="00081706">
                    <w:rPr>
                      <w:rFonts w:ascii="Arial" w:hAnsi="Arial" w:cs="Arial"/>
                    </w:rPr>
                    <w:t>Tema</w:t>
                  </w:r>
                </w:p>
              </w:tc>
            </w:tr>
            <w:tr w:rsidR="00081706" w:rsidRPr="00081706" w14:paraId="1FA7A477" w14:textId="77777777" w:rsidTr="00D53F24">
              <w:trPr>
                <w:jc w:val="center"/>
              </w:trPr>
              <w:tc>
                <w:tcPr>
                  <w:tcW w:w="1268" w:type="dxa"/>
                </w:tcPr>
                <w:p w14:paraId="13149F41" w14:textId="79D604E3" w:rsidR="00081706" w:rsidRPr="00081706" w:rsidRDefault="00081706" w:rsidP="00081706">
                  <w:pPr>
                    <w:pStyle w:val="ListParagraph"/>
                    <w:spacing w:before="60" w:after="60" w:line="276" w:lineRule="auto"/>
                    <w:ind w:left="0"/>
                    <w:jc w:val="center"/>
                    <w:rPr>
                      <w:rFonts w:ascii="Arial" w:hAnsi="Arial" w:cs="Arial"/>
                    </w:rPr>
                  </w:pPr>
                  <w:r w:rsidRPr="00081706">
                    <w:rPr>
                      <w:rFonts w:ascii="Arial" w:hAnsi="Arial" w:cs="Arial"/>
                    </w:rPr>
                    <w:t>1</w:t>
                  </w:r>
                </w:p>
              </w:tc>
              <w:tc>
                <w:tcPr>
                  <w:tcW w:w="5308" w:type="dxa"/>
                </w:tcPr>
                <w:p w14:paraId="192E48B2" w14:textId="77777777" w:rsidR="00081706" w:rsidRPr="00081706" w:rsidRDefault="00081706" w:rsidP="00081706">
                  <w:pPr>
                    <w:pStyle w:val="Default"/>
                    <w:spacing w:line="276" w:lineRule="auto"/>
                    <w:ind w:left="132"/>
                    <w:jc w:val="both"/>
                    <w:rPr>
                      <w:rFonts w:ascii="Arial" w:hAnsi="Arial" w:cs="Arial"/>
                      <w:sz w:val="22"/>
                      <w:szCs w:val="22"/>
                    </w:rPr>
                  </w:pPr>
                  <w:r w:rsidRPr="00081706">
                    <w:rPr>
                      <w:rFonts w:ascii="Arial" w:hAnsi="Arial" w:cs="Arial"/>
                      <w:sz w:val="22"/>
                      <w:szCs w:val="22"/>
                    </w:rPr>
                    <w:t>Prinsip, konsep, teknik, dan prosedur pelaksanaan asuhan/ praktik pengukuran tanda vital</w:t>
                  </w:r>
                </w:p>
              </w:tc>
            </w:tr>
            <w:tr w:rsidR="00081706" w:rsidRPr="00081706" w14:paraId="1B297107" w14:textId="77777777" w:rsidTr="00D53F24">
              <w:trPr>
                <w:jc w:val="center"/>
              </w:trPr>
              <w:tc>
                <w:tcPr>
                  <w:tcW w:w="1268" w:type="dxa"/>
                </w:tcPr>
                <w:p w14:paraId="7D5D2DDD" w14:textId="19604602" w:rsidR="00081706" w:rsidRPr="00081706" w:rsidRDefault="00081706" w:rsidP="00081706">
                  <w:pPr>
                    <w:pStyle w:val="ListParagraph"/>
                    <w:spacing w:before="60" w:after="60"/>
                    <w:ind w:left="0"/>
                    <w:jc w:val="center"/>
                    <w:rPr>
                      <w:rFonts w:ascii="Arial" w:hAnsi="Arial" w:cs="Arial"/>
                    </w:rPr>
                  </w:pPr>
                  <w:r w:rsidRPr="00081706">
                    <w:rPr>
                      <w:rFonts w:ascii="Arial" w:hAnsi="Arial" w:cs="Arial"/>
                    </w:rPr>
                    <w:t>2</w:t>
                  </w:r>
                </w:p>
              </w:tc>
              <w:tc>
                <w:tcPr>
                  <w:tcW w:w="5308" w:type="dxa"/>
                </w:tcPr>
                <w:p w14:paraId="7AB55FCF" w14:textId="77777777" w:rsidR="00081706" w:rsidRPr="00081706" w:rsidRDefault="00081706" w:rsidP="00081706">
                  <w:pPr>
                    <w:pStyle w:val="Default"/>
                    <w:spacing w:line="276" w:lineRule="auto"/>
                    <w:ind w:left="132"/>
                    <w:jc w:val="both"/>
                    <w:rPr>
                      <w:rFonts w:ascii="Arial" w:hAnsi="Arial" w:cs="Arial"/>
                      <w:sz w:val="22"/>
                      <w:szCs w:val="22"/>
                    </w:rPr>
                  </w:pPr>
                  <w:r w:rsidRPr="00081706">
                    <w:rPr>
                      <w:rFonts w:ascii="Arial" w:hAnsi="Arial" w:cs="Arial"/>
                      <w:sz w:val="22"/>
                      <w:szCs w:val="22"/>
                    </w:rPr>
                    <w:t>Prinsip, konsep, teknik, dan prosedur pelaksanaan asuhan/ praktik keperawatan pemeriksaan fisik</w:t>
                  </w:r>
                </w:p>
              </w:tc>
            </w:tr>
            <w:tr w:rsidR="00081706" w:rsidRPr="00081706" w14:paraId="7AB7083C" w14:textId="77777777" w:rsidTr="00D53F24">
              <w:trPr>
                <w:jc w:val="center"/>
              </w:trPr>
              <w:tc>
                <w:tcPr>
                  <w:tcW w:w="1268" w:type="dxa"/>
                </w:tcPr>
                <w:p w14:paraId="1FE1D184" w14:textId="1AE106B9" w:rsidR="00081706" w:rsidRPr="00081706" w:rsidRDefault="00081706" w:rsidP="00081706">
                  <w:pPr>
                    <w:pStyle w:val="ListParagraph"/>
                    <w:spacing w:before="60" w:after="60"/>
                    <w:ind w:left="0"/>
                    <w:jc w:val="center"/>
                    <w:rPr>
                      <w:rFonts w:ascii="Arial" w:hAnsi="Arial" w:cs="Arial"/>
                    </w:rPr>
                  </w:pPr>
                  <w:r w:rsidRPr="00081706">
                    <w:rPr>
                      <w:rFonts w:ascii="Arial" w:hAnsi="Arial" w:cs="Arial"/>
                    </w:rPr>
                    <w:t>3</w:t>
                  </w:r>
                </w:p>
              </w:tc>
              <w:tc>
                <w:tcPr>
                  <w:tcW w:w="5308" w:type="dxa"/>
                </w:tcPr>
                <w:p w14:paraId="352F82BB" w14:textId="7E686E7C" w:rsidR="00081706" w:rsidRPr="00081706" w:rsidRDefault="00081706" w:rsidP="00081706">
                  <w:pPr>
                    <w:pStyle w:val="Default"/>
                    <w:spacing w:line="276" w:lineRule="auto"/>
                    <w:ind w:left="132"/>
                    <w:jc w:val="both"/>
                    <w:rPr>
                      <w:rFonts w:ascii="Arial" w:hAnsi="Arial" w:cs="Arial"/>
                      <w:sz w:val="22"/>
                      <w:szCs w:val="22"/>
                      <w:lang w:val="en-ID"/>
                    </w:rPr>
                  </w:pPr>
                  <w:r w:rsidRPr="00081706">
                    <w:rPr>
                      <w:rFonts w:ascii="Arial" w:hAnsi="Arial" w:cs="Arial"/>
                      <w:sz w:val="22"/>
                      <w:szCs w:val="22"/>
                    </w:rPr>
                    <w:t xml:space="preserve">Prinsip, konsep, teknik, dan prosedur pelaksanaan </w:t>
                  </w:r>
                  <w:r w:rsidRPr="00081706">
                    <w:rPr>
                      <w:rFonts w:ascii="Arial" w:hAnsi="Arial" w:cs="Arial"/>
                      <w:sz w:val="22"/>
                      <w:szCs w:val="22"/>
                      <w:lang w:val="en-ID"/>
                    </w:rPr>
                    <w:t>Rawat Luka Sederhana</w:t>
                  </w:r>
                </w:p>
              </w:tc>
            </w:tr>
          </w:tbl>
          <w:p w14:paraId="7A81FEA0" w14:textId="030524EC" w:rsidR="00081706" w:rsidRPr="00081706" w:rsidRDefault="00081706" w:rsidP="00081706">
            <w:pPr>
              <w:pStyle w:val="ListParagraph"/>
              <w:autoSpaceDE w:val="0"/>
              <w:autoSpaceDN w:val="0"/>
              <w:adjustRightInd w:val="0"/>
              <w:spacing w:after="0" w:line="240" w:lineRule="auto"/>
              <w:ind w:left="29"/>
              <w:rPr>
                <w:rFonts w:asciiTheme="minorHAnsi" w:eastAsia="Times New Roman" w:hAnsiTheme="minorHAnsi" w:cstheme="minorHAnsi"/>
                <w:color w:val="000000"/>
                <w:lang w:val="en-ID" w:eastAsia="en-ID"/>
              </w:rPr>
            </w:pPr>
          </w:p>
        </w:tc>
      </w:tr>
      <w:tr w:rsidR="003A42C5" w14:paraId="442D8EA9"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D96FB25" w14:textId="77777777" w:rsidR="003A42C5" w:rsidRDefault="003A42C5" w:rsidP="00D53F2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METODE PENGERJAAN TUGAS</w:t>
            </w:r>
          </w:p>
        </w:tc>
      </w:tr>
      <w:tr w:rsidR="003A42C5" w14:paraId="3F2E1B9B"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22C6C988" w14:textId="5E29B32D" w:rsidR="003A42C5" w:rsidRDefault="00081706" w:rsidP="00D53F24">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1. Mencari jurnal sesuai tema</w:t>
            </w:r>
          </w:p>
        </w:tc>
      </w:tr>
      <w:tr w:rsidR="003A42C5" w14:paraId="1C143CCF"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6E5E1CC" w14:textId="4244C007" w:rsidR="003A42C5" w:rsidRDefault="003A42C5" w:rsidP="00081706">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2. M</w:t>
            </w:r>
            <w:r w:rsidR="00081706">
              <w:rPr>
                <w:rFonts w:ascii="Calibri" w:eastAsia="Times New Roman" w:hAnsi="Calibri" w:cs="Calibri"/>
                <w:color w:val="000000"/>
                <w:lang w:val="en-ID" w:eastAsia="en-ID"/>
              </w:rPr>
              <w:t>engkonsulkan jurnal ke pembimbing dan memilih jurnal</w:t>
            </w:r>
          </w:p>
        </w:tc>
      </w:tr>
      <w:tr w:rsidR="003A42C5" w14:paraId="3714B7B2"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F6D81AD" w14:textId="1A348D56" w:rsidR="003A42C5" w:rsidRDefault="003A42C5" w:rsidP="00081706">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 xml:space="preserve">3. </w:t>
            </w:r>
            <w:r w:rsidR="00081706">
              <w:rPr>
                <w:rFonts w:ascii="Calibri" w:eastAsia="Times New Roman" w:hAnsi="Calibri" w:cs="Calibri"/>
                <w:color w:val="000000"/>
                <w:lang w:val="en-ID" w:eastAsia="en-ID"/>
              </w:rPr>
              <w:t>Menganalisa Jurnal</w:t>
            </w:r>
          </w:p>
        </w:tc>
      </w:tr>
      <w:tr w:rsidR="003A42C5" w14:paraId="65A272DE"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30D7E615" w14:textId="3EB3E1C6" w:rsidR="003A42C5" w:rsidRDefault="003A42C5" w:rsidP="00081706">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4. Me</w:t>
            </w:r>
            <w:r w:rsidR="00081706">
              <w:rPr>
                <w:rFonts w:ascii="Calibri" w:eastAsia="Times New Roman" w:hAnsi="Calibri" w:cs="Calibri"/>
                <w:color w:val="000000"/>
                <w:lang w:val="en-ID" w:eastAsia="en-ID"/>
              </w:rPr>
              <w:t>nyusun makalah dan PPT</w:t>
            </w:r>
          </w:p>
        </w:tc>
      </w:tr>
      <w:tr w:rsidR="00081706" w14:paraId="228C5B69"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tcPr>
          <w:p w14:paraId="14DAA22D" w14:textId="2F11B8F9" w:rsidR="00081706" w:rsidRDefault="00081706" w:rsidP="00081706">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5. Presentasi kelompok</w:t>
            </w:r>
          </w:p>
        </w:tc>
      </w:tr>
      <w:tr w:rsidR="003A42C5" w14:paraId="1DCA60E9"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41D942E" w14:textId="77777777" w:rsidR="003A42C5" w:rsidRDefault="003A42C5" w:rsidP="00D53F2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BENTUK DAN FORMAT LUARAN</w:t>
            </w:r>
          </w:p>
        </w:tc>
      </w:tr>
      <w:tr w:rsidR="003A42C5" w14:paraId="7AEA6DAB"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77F486F5" w14:textId="684090F8" w:rsidR="003A42C5" w:rsidRDefault="00081706" w:rsidP="00081706">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a. Obyek garapan:  Jurnal Reading</w:t>
            </w:r>
          </w:p>
        </w:tc>
      </w:tr>
      <w:tr w:rsidR="003A42C5" w14:paraId="1D35E236"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E7E4551" w14:textId="72520835" w:rsidR="003A42C5" w:rsidRDefault="003A42C5" w:rsidP="00081706">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 xml:space="preserve">b. Bentuk Luaran: </w:t>
            </w:r>
            <w:r w:rsidR="00081706">
              <w:rPr>
                <w:rFonts w:ascii="Calibri" w:eastAsia="Times New Roman" w:hAnsi="Calibri" w:cs="Calibri"/>
                <w:color w:val="000000"/>
                <w:lang w:val="en-ID" w:eastAsia="en-ID"/>
              </w:rPr>
              <w:t>Makalah</w:t>
            </w:r>
            <w:r>
              <w:rPr>
                <w:rFonts w:ascii="Calibri" w:eastAsia="Times New Roman" w:hAnsi="Calibri" w:cs="Calibri"/>
                <w:color w:val="000000"/>
                <w:lang w:val="en-ID" w:eastAsia="en-ID"/>
              </w:rPr>
              <w:t xml:space="preserve"> </w:t>
            </w:r>
          </w:p>
        </w:tc>
      </w:tr>
      <w:tr w:rsidR="003A42C5" w14:paraId="5CCEBC8E"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3733E46B" w14:textId="77777777" w:rsidR="003A42C5" w:rsidRDefault="003A42C5" w:rsidP="00D53F2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INDIKATOR, KRITERIA DAN BOBOT PENILAIAN</w:t>
            </w:r>
          </w:p>
        </w:tc>
      </w:tr>
      <w:tr w:rsidR="003A42C5" w14:paraId="4A44A33E"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02246BB5" w14:textId="77777777" w:rsidR="003A42C5" w:rsidRDefault="003A42C5" w:rsidP="00D53F2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b/>
                <w:bCs/>
                <w:color w:val="000000"/>
                <w:lang w:val="en-ID" w:eastAsia="en-ID"/>
              </w:rPr>
              <w:t>a. Ringkasan hasil kajian journal (bobot 10%)</w:t>
            </w:r>
          </w:p>
        </w:tc>
      </w:tr>
      <w:tr w:rsidR="003A42C5" w14:paraId="63C84880"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6376CF9" w14:textId="77777777" w:rsidR="003A42C5" w:rsidRDefault="003A42C5" w:rsidP="00D53F24">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Kriteria Penilaian :</w:t>
            </w:r>
          </w:p>
          <w:p w14:paraId="575C6911" w14:textId="18565A6A" w:rsidR="003A42C5" w:rsidRDefault="003A42C5" w:rsidP="00D53F24">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1. Ketepatan </w:t>
            </w:r>
            <w:r w:rsidR="00081706">
              <w:rPr>
                <w:rFonts w:ascii="Calibri" w:eastAsia="Times New Roman" w:hAnsi="Calibri" w:cs="Calibri"/>
                <w:color w:val="000000"/>
                <w:lang w:val="en-ID" w:eastAsia="en-ID"/>
              </w:rPr>
              <w:t>analisa jurnal (30</w:t>
            </w:r>
            <w:r>
              <w:rPr>
                <w:rFonts w:ascii="Calibri" w:eastAsia="Times New Roman" w:hAnsi="Calibri" w:cs="Calibri"/>
                <w:color w:val="000000"/>
                <w:lang w:val="en-ID" w:eastAsia="en-ID"/>
              </w:rPr>
              <w:t>%)</w:t>
            </w:r>
          </w:p>
          <w:p w14:paraId="36875876" w14:textId="77777777" w:rsidR="003A42C5" w:rsidRDefault="003A42C5" w:rsidP="00081706">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2. Kelengkapan </w:t>
            </w:r>
            <w:r w:rsidR="00081706">
              <w:rPr>
                <w:rFonts w:ascii="Calibri" w:eastAsia="Times New Roman" w:hAnsi="Calibri" w:cs="Calibri"/>
                <w:color w:val="000000"/>
                <w:lang w:val="en-ID" w:eastAsia="en-ID"/>
              </w:rPr>
              <w:t>makalah (30</w:t>
            </w:r>
            <w:r>
              <w:rPr>
                <w:rFonts w:ascii="Calibri" w:eastAsia="Times New Roman" w:hAnsi="Calibri" w:cs="Calibri"/>
                <w:color w:val="000000"/>
                <w:lang w:val="en-ID" w:eastAsia="en-ID"/>
              </w:rPr>
              <w:t>%)</w:t>
            </w:r>
          </w:p>
          <w:p w14:paraId="0F379E80" w14:textId="347AB9CE" w:rsidR="00081706" w:rsidRDefault="00081706" w:rsidP="00081706">
            <w:pPr>
              <w:spacing w:after="0" w:line="240" w:lineRule="auto"/>
              <w:ind w:left="225"/>
              <w:rPr>
                <w:rFonts w:ascii="Calibri" w:eastAsia="Times New Roman" w:hAnsi="Calibri" w:cs="Calibri"/>
                <w:color w:val="000000"/>
                <w:lang w:val="en-ID" w:eastAsia="en-ID"/>
              </w:rPr>
            </w:pPr>
            <w:r>
              <w:rPr>
                <w:rFonts w:ascii="Calibri" w:eastAsia="Times New Roman" w:hAnsi="Calibri" w:cs="Calibri"/>
                <w:color w:val="000000"/>
                <w:lang w:val="en-ID" w:eastAsia="en-ID"/>
              </w:rPr>
              <w:t>3. Ketepatan Presentasi dan menjawab pertanyaan (40%)</w:t>
            </w:r>
          </w:p>
        </w:tc>
      </w:tr>
      <w:tr w:rsidR="003A42C5" w14:paraId="24AB8766"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15923297" w14:textId="77777777" w:rsidR="003A42C5" w:rsidRDefault="003A42C5" w:rsidP="00D53F2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JADWAL PELAKSANAAN</w:t>
            </w:r>
          </w:p>
        </w:tc>
      </w:tr>
      <w:tr w:rsidR="003A42C5" w14:paraId="335A03CC" w14:textId="77777777" w:rsidTr="00D53F2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37624E7" w14:textId="7295222A" w:rsidR="003A42C5" w:rsidRDefault="008B3422" w:rsidP="008B342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Analisa Jurnal</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46728B62" w14:textId="1FBA2160" w:rsidR="003A42C5" w:rsidRDefault="008C1AA9" w:rsidP="00D53F2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10-4-2025</w:t>
            </w:r>
          </w:p>
        </w:tc>
      </w:tr>
      <w:tr w:rsidR="003A42C5" w14:paraId="222F413D" w14:textId="77777777" w:rsidTr="00D53F24">
        <w:trPr>
          <w:trHeight w:val="300"/>
          <w:jc w:val="center"/>
        </w:trPr>
        <w:tc>
          <w:tcPr>
            <w:tcW w:w="29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1F5070BE" w14:textId="5923F3BD" w:rsidR="003A42C5" w:rsidRDefault="003A42C5" w:rsidP="008B3422">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lastRenderedPageBreak/>
              <w:t xml:space="preserve">Pengumpulan </w:t>
            </w:r>
            <w:r w:rsidR="008B3422">
              <w:rPr>
                <w:rFonts w:ascii="Calibri" w:eastAsia="Times New Roman" w:hAnsi="Calibri" w:cs="Calibri"/>
                <w:color w:val="000000"/>
                <w:lang w:val="en-ID" w:eastAsia="en-ID"/>
              </w:rPr>
              <w:t>Makalah</w:t>
            </w:r>
          </w:p>
        </w:tc>
        <w:tc>
          <w:tcPr>
            <w:tcW w:w="6839" w:type="dxa"/>
            <w:gridSpan w:val="5"/>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C01F55F" w14:textId="6F006F79" w:rsidR="003A42C5" w:rsidRDefault="008C1AA9" w:rsidP="00D53F24">
            <w:pPr>
              <w:spacing w:after="0" w:line="240" w:lineRule="auto"/>
              <w:rPr>
                <w:rFonts w:ascii="Times New Roman" w:eastAsia="Times New Roman" w:hAnsi="Times New Roman" w:cs="Times New Roman"/>
                <w:sz w:val="20"/>
                <w:szCs w:val="20"/>
                <w:lang w:val="en-ID" w:eastAsia="en-ID"/>
              </w:rPr>
            </w:pPr>
            <w:r>
              <w:rPr>
                <w:rFonts w:ascii="Calibri" w:eastAsia="Times New Roman" w:hAnsi="Calibri" w:cs="Calibri"/>
                <w:color w:val="000000"/>
                <w:lang w:val="en-ID" w:eastAsia="en-ID"/>
              </w:rPr>
              <w:t>20-5-2025</w:t>
            </w:r>
          </w:p>
        </w:tc>
      </w:tr>
      <w:tr w:rsidR="003A42C5" w14:paraId="6AF84D28"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09E6813A" w14:textId="77777777" w:rsidR="003A42C5" w:rsidRDefault="003A42C5" w:rsidP="00D53F2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LAIN-LAIN</w:t>
            </w:r>
          </w:p>
        </w:tc>
      </w:tr>
      <w:tr w:rsidR="003A42C5" w14:paraId="6089F615" w14:textId="77777777" w:rsidTr="00D53F24">
        <w:trPr>
          <w:trHeight w:val="92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52B4F57C" w14:textId="6B6E7976" w:rsidR="003A42C5" w:rsidRDefault="003A42C5" w:rsidP="00D53F24">
            <w:pPr>
              <w:pStyle w:val="ListParagraph"/>
              <w:numPr>
                <w:ilvl w:val="0"/>
                <w:numId w:val="2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Bobot penilaian tugas ini adalah </w:t>
            </w:r>
            <w:r w:rsidR="008B3422">
              <w:rPr>
                <w:rFonts w:ascii="Calibri" w:eastAsia="Times New Roman" w:hAnsi="Calibri" w:cs="Calibri"/>
                <w:color w:val="000000"/>
                <w:lang w:val="en-ID" w:eastAsia="en-ID"/>
              </w:rPr>
              <w:t>20</w:t>
            </w:r>
            <w:r>
              <w:rPr>
                <w:rFonts w:ascii="Calibri" w:eastAsia="Times New Roman" w:hAnsi="Calibri" w:cs="Calibri"/>
                <w:color w:val="000000"/>
                <w:lang w:val="en-ID" w:eastAsia="en-ID"/>
              </w:rPr>
              <w:t>% dari 100% penilaian mata kuliah ini;</w:t>
            </w:r>
          </w:p>
          <w:p w14:paraId="033A7CED" w14:textId="77777777" w:rsidR="003A42C5" w:rsidRDefault="003A42C5" w:rsidP="00D53F24">
            <w:pPr>
              <w:pStyle w:val="ListParagraph"/>
              <w:numPr>
                <w:ilvl w:val="0"/>
                <w:numId w:val="2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Akan dipilih 3 Laporan kasus erbaik;</w:t>
            </w:r>
          </w:p>
          <w:p w14:paraId="75D752A2" w14:textId="03312730" w:rsidR="003A42C5" w:rsidRDefault="003A42C5" w:rsidP="008B3422">
            <w:pPr>
              <w:pStyle w:val="ListParagraph"/>
              <w:numPr>
                <w:ilvl w:val="0"/>
                <w:numId w:val="23"/>
              </w:numPr>
              <w:spacing w:after="0" w:line="240" w:lineRule="auto"/>
              <w:jc w:val="left"/>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Tugas dikerjakan dan dipresentasikan secara </w:t>
            </w:r>
            <w:r w:rsidR="008B3422">
              <w:rPr>
                <w:rFonts w:ascii="Calibri" w:eastAsia="Times New Roman" w:hAnsi="Calibri" w:cs="Calibri"/>
                <w:color w:val="000000"/>
                <w:lang w:val="en-ID" w:eastAsia="en-ID"/>
              </w:rPr>
              <w:t>kelompok</w:t>
            </w:r>
          </w:p>
        </w:tc>
      </w:tr>
      <w:tr w:rsidR="003A42C5" w14:paraId="00B2D687"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noWrap/>
            <w:vAlign w:val="bottom"/>
            <w:hideMark/>
          </w:tcPr>
          <w:p w14:paraId="27B25D52" w14:textId="77777777" w:rsidR="003A42C5" w:rsidRDefault="003A42C5" w:rsidP="00D53F24">
            <w:pPr>
              <w:spacing w:after="0" w:line="240" w:lineRule="auto"/>
              <w:rPr>
                <w:rFonts w:ascii="Times New Roman" w:eastAsia="Times New Roman" w:hAnsi="Times New Roman" w:cs="Times New Roman"/>
                <w:b/>
                <w:bCs/>
                <w:sz w:val="20"/>
                <w:szCs w:val="20"/>
                <w:lang w:val="en-ID" w:eastAsia="en-ID"/>
              </w:rPr>
            </w:pPr>
            <w:r>
              <w:rPr>
                <w:rFonts w:ascii="Calibri" w:eastAsia="Times New Roman" w:hAnsi="Calibri" w:cs="Calibri"/>
                <w:b/>
                <w:bCs/>
                <w:color w:val="000000"/>
                <w:lang w:val="en-ID" w:eastAsia="en-ID"/>
              </w:rPr>
              <w:t xml:space="preserve">DAFTAR RUJUKAN </w:t>
            </w:r>
          </w:p>
        </w:tc>
      </w:tr>
      <w:tr w:rsidR="003A42C5" w14:paraId="18FE2E8B" w14:textId="77777777" w:rsidTr="00D53F24">
        <w:trPr>
          <w:trHeight w:val="300"/>
          <w:jc w:val="center"/>
        </w:trPr>
        <w:tc>
          <w:tcPr>
            <w:tcW w:w="9826"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noWrap/>
            <w:vAlign w:val="bottom"/>
            <w:hideMark/>
          </w:tcPr>
          <w:p w14:paraId="67DCB44F" w14:textId="77777777" w:rsidR="003A42C5" w:rsidRDefault="003A42C5" w:rsidP="00D53F24">
            <w:pPr>
              <w:spacing w:after="0" w:line="240" w:lineRule="auto"/>
              <w:ind w:left="934" w:hanging="934"/>
              <w:rPr>
                <w:rFonts w:ascii="Calibri" w:eastAsia="Times New Roman" w:hAnsi="Calibri" w:cs="Calibri"/>
                <w:color w:val="000000"/>
                <w:lang w:val="en-ID" w:eastAsia="en-ID"/>
              </w:rPr>
            </w:pPr>
            <w:r>
              <w:rPr>
                <w:rFonts w:ascii="Calibri" w:eastAsia="Times New Roman" w:hAnsi="Calibri" w:cs="Calibri"/>
                <w:color w:val="000000"/>
                <w:lang w:val="en-ID" w:eastAsia="en-ID"/>
              </w:rPr>
              <w:t xml:space="preserve">Creswell, J.W. (2018). </w:t>
            </w:r>
            <w:r>
              <w:rPr>
                <w:rFonts w:ascii="Calibri" w:eastAsia="Times New Roman" w:hAnsi="Calibri" w:cs="Calibri"/>
                <w:i/>
                <w:iCs/>
                <w:color w:val="000000"/>
                <w:lang w:val="en-ID" w:eastAsia="en-ID"/>
              </w:rPr>
              <w:t>Educational Research;Planning,Conducting, and Evaluating Quantitative and Qualitative Research</w:t>
            </w:r>
            <w:r>
              <w:rPr>
                <w:rFonts w:ascii="Calibri" w:eastAsia="Times New Roman" w:hAnsi="Calibri" w:cs="Calibri"/>
                <w:color w:val="000000"/>
                <w:lang w:val="en-ID" w:eastAsia="en-ID"/>
              </w:rPr>
              <w:t xml:space="preserve"> (4ed.). Boston: PEARSON.</w:t>
            </w:r>
          </w:p>
        </w:tc>
      </w:tr>
    </w:tbl>
    <w:p w14:paraId="79D93563" w14:textId="5AD9F60D" w:rsidR="00E76E78" w:rsidRDefault="009527B1" w:rsidP="00DB6600">
      <w:pPr>
        <w:tabs>
          <w:tab w:val="left" w:pos="3705"/>
        </w:tabs>
        <w:rPr>
          <w:rFonts w:ascii="Calibri" w:hAnsi="Calibri" w:cs="Calibri"/>
          <w:sz w:val="20"/>
          <w:szCs w:val="20"/>
        </w:rPr>
      </w:pPr>
      <w:r>
        <w:rPr>
          <w:rFonts w:ascii="Calibri" w:hAnsi="Calibri" w:cs="Calibri"/>
          <w:sz w:val="20"/>
          <w:szCs w:val="20"/>
        </w:rPr>
        <w:tab/>
      </w:r>
    </w:p>
    <w:sectPr w:rsidR="00E76E78" w:rsidSect="004E6451">
      <w:pgSz w:w="11906" w:h="16838" w:code="9"/>
      <w:pgMar w:top="720" w:right="822"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8FB2D" w14:textId="77777777" w:rsidR="003F3E41" w:rsidRDefault="003F3E41" w:rsidP="00DF2CA2">
      <w:pPr>
        <w:spacing w:after="0" w:line="240" w:lineRule="auto"/>
      </w:pPr>
      <w:r>
        <w:separator/>
      </w:r>
    </w:p>
  </w:endnote>
  <w:endnote w:type="continuationSeparator" w:id="0">
    <w:p w14:paraId="577ECA7D" w14:textId="77777777" w:rsidR="003F3E41" w:rsidRDefault="003F3E41" w:rsidP="00DF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751 SeBd BT">
    <w:panose1 w:val="00000000000000000000"/>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E6FB" w14:textId="77777777" w:rsidR="00726981" w:rsidRDefault="00726981">
    <w:pPr>
      <w:pStyle w:val="Footer"/>
    </w:pPr>
    <w:r>
      <w:rPr>
        <w:rFonts w:ascii="Arial Black" w:hAnsi="Arial Black"/>
        <w:noProof/>
        <w:color w:val="FF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364156"/>
      <w:docPartObj>
        <w:docPartGallery w:val="Page Numbers (Bottom of Page)"/>
        <w:docPartUnique/>
      </w:docPartObj>
    </w:sdtPr>
    <w:sdtEndPr>
      <w:rPr>
        <w:noProof/>
      </w:rPr>
    </w:sdtEndPr>
    <w:sdtContent>
      <w:p w14:paraId="10F15715" w14:textId="77777777" w:rsidR="00726981" w:rsidRDefault="003F3E41">
        <w:pPr>
          <w:pStyle w:val="Footer"/>
          <w:jc w:val="center"/>
        </w:pPr>
      </w:p>
    </w:sdtContent>
  </w:sdt>
  <w:p w14:paraId="15A66C9D" w14:textId="77777777" w:rsidR="00726981" w:rsidRDefault="007269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4802" w14:textId="1A914DBA" w:rsidR="00726981" w:rsidRPr="005F6A7D" w:rsidRDefault="00726981" w:rsidP="005F6A7D">
    <w:pPr>
      <w:pStyle w:val="Footer"/>
      <w:tabs>
        <w:tab w:val="clear" w:pos="4680"/>
        <w:tab w:val="clear" w:pos="9360"/>
        <w:tab w:val="center" w:pos="7699"/>
        <w:tab w:val="left" w:pos="10005"/>
      </w:tabs>
      <w:jc w:val="left"/>
      <w:rPr>
        <w:b/>
      </w:rPr>
    </w:pPr>
    <w:r>
      <w:rPr>
        <w:b/>
        <w:color w:val="ED7D31" w:themeColor="accent2"/>
      </w:rPr>
      <w:tab/>
    </w:r>
    <w:r w:rsidRPr="005F6A7D">
      <w:rPr>
        <w:b/>
        <w:color w:val="ED7D31" w:themeColor="accent2"/>
      </w:rPr>
      <w:fldChar w:fldCharType="begin"/>
    </w:r>
    <w:r w:rsidRPr="005F6A7D">
      <w:rPr>
        <w:b/>
        <w:color w:val="ED7D31" w:themeColor="accent2"/>
      </w:rPr>
      <w:instrText xml:space="preserve"> PAGE   \* MERGEFORMAT </w:instrText>
    </w:r>
    <w:r w:rsidRPr="005F6A7D">
      <w:rPr>
        <w:b/>
        <w:color w:val="ED7D31" w:themeColor="accent2"/>
      </w:rPr>
      <w:fldChar w:fldCharType="separate"/>
    </w:r>
    <w:r w:rsidR="009F3C62">
      <w:rPr>
        <w:b/>
        <w:noProof/>
        <w:color w:val="ED7D31" w:themeColor="accent2"/>
      </w:rPr>
      <w:t>7</w:t>
    </w:r>
    <w:r w:rsidRPr="005F6A7D">
      <w:rPr>
        <w:b/>
        <w:noProof/>
        <w:color w:val="ED7D31" w:themeColor="accent2"/>
      </w:rPr>
      <w:fldChar w:fldCharType="end"/>
    </w:r>
    <w:r w:rsidRPr="005F6A7D">
      <w:rPr>
        <w:rFonts w:ascii="Arial Black" w:hAnsi="Arial Black"/>
        <w:b/>
        <w:noProof/>
        <w:color w:val="FF0000"/>
        <w:lang w:val="en-ID" w:eastAsia="en-ID"/>
      </w:rPr>
      <w:drawing>
        <wp:anchor distT="0" distB="0" distL="114300" distR="114300" simplePos="0" relativeHeight="251664384" behindDoc="1" locked="0" layoutInCell="1" allowOverlap="1" wp14:anchorId="2E8305B0" wp14:editId="2315F677">
          <wp:simplePos x="0" y="0"/>
          <wp:positionH relativeFrom="column">
            <wp:posOffset>-647700</wp:posOffset>
          </wp:positionH>
          <wp:positionV relativeFrom="paragraph">
            <wp:posOffset>-237490</wp:posOffset>
          </wp:positionV>
          <wp:extent cx="11172825" cy="11049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gh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2825" cy="1104900"/>
                  </a:xfrm>
                  <a:prstGeom prst="rect">
                    <a:avLst/>
                  </a:prstGeom>
                </pic:spPr>
              </pic:pic>
            </a:graphicData>
          </a:graphic>
          <wp14:sizeRelH relativeFrom="page">
            <wp14:pctWidth>0</wp14:pctWidth>
          </wp14:sizeRelH>
          <wp14:sizeRelV relativeFrom="page">
            <wp14:pctHeight>0</wp14:pctHeight>
          </wp14:sizeRelV>
        </wp:anchor>
      </w:drawing>
    </w:r>
    <w:r w:rsidRPr="005F6A7D">
      <w:rPr>
        <w:b/>
        <w:noProof/>
        <w:lang w:val="en-ID" w:eastAsia="en-ID"/>
      </w:rPr>
      <w:drawing>
        <wp:anchor distT="0" distB="0" distL="114300" distR="114300" simplePos="0" relativeHeight="251662336" behindDoc="1" locked="0" layoutInCell="1" allowOverlap="1" wp14:anchorId="4533E8AE" wp14:editId="1C9CF3BF">
          <wp:simplePos x="0" y="0"/>
          <wp:positionH relativeFrom="column">
            <wp:posOffset>-447675</wp:posOffset>
          </wp:positionH>
          <wp:positionV relativeFrom="paragraph">
            <wp:posOffset>738505</wp:posOffset>
          </wp:positionV>
          <wp:extent cx="10664020" cy="553085"/>
          <wp:effectExtent l="0" t="0" r="444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wgh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4020" cy="553085"/>
                  </a:xfrm>
                  <a:prstGeom prst="rect">
                    <a:avLst/>
                  </a:prstGeom>
                </pic:spPr>
              </pic:pic>
            </a:graphicData>
          </a:graphic>
          <wp14:sizeRelH relativeFrom="page">
            <wp14:pctWidth>0</wp14:pctWidth>
          </wp14:sizeRelH>
          <wp14:sizeRelV relativeFrom="page">
            <wp14:pctHeight>0</wp14:pctHeight>
          </wp14:sizeRelV>
        </wp:anchor>
      </w:drawing>
    </w:r>
    <w:r w:rsidRPr="005F6A7D">
      <w:rPr>
        <w:b/>
        <w:noProof/>
        <w:lang w:val="en-ID" w:eastAsia="en-ID"/>
      </w:rPr>
      <w:drawing>
        <wp:anchor distT="0" distB="0" distL="114300" distR="114300" simplePos="0" relativeHeight="251661312" behindDoc="1" locked="0" layoutInCell="1" allowOverlap="1" wp14:anchorId="00D4351B" wp14:editId="4C3FA8EC">
          <wp:simplePos x="0" y="0"/>
          <wp:positionH relativeFrom="column">
            <wp:posOffset>-447675</wp:posOffset>
          </wp:positionH>
          <wp:positionV relativeFrom="paragraph">
            <wp:posOffset>738505</wp:posOffset>
          </wp:positionV>
          <wp:extent cx="10664020" cy="553085"/>
          <wp:effectExtent l="0" t="0" r="444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wgh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4020" cy="553085"/>
                  </a:xfrm>
                  <a:prstGeom prst="rect">
                    <a:avLst/>
                  </a:prstGeom>
                </pic:spPr>
              </pic:pic>
            </a:graphicData>
          </a:graphic>
          <wp14:sizeRelH relativeFrom="page">
            <wp14:pctWidth>0</wp14:pctWidth>
          </wp14:sizeRelH>
          <wp14:sizeRelV relativeFrom="page">
            <wp14:pctHeight>0</wp14:pctHeight>
          </wp14:sizeRelV>
        </wp:anchor>
      </w:drawing>
    </w:r>
    <w:r>
      <w:rPr>
        <w:b/>
        <w:noProof/>
        <w:color w:val="ED7D31" w:themeColor="accent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1F2F8" w14:textId="77777777" w:rsidR="003F3E41" w:rsidRDefault="003F3E41" w:rsidP="00DF2CA2">
      <w:pPr>
        <w:spacing w:after="0" w:line="240" w:lineRule="auto"/>
      </w:pPr>
      <w:r>
        <w:separator/>
      </w:r>
    </w:p>
  </w:footnote>
  <w:footnote w:type="continuationSeparator" w:id="0">
    <w:p w14:paraId="69833DE9" w14:textId="77777777" w:rsidR="003F3E41" w:rsidRDefault="003F3E41" w:rsidP="00DF2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588C" w14:textId="55C129E0" w:rsidR="00726981" w:rsidRDefault="00726981">
    <w:pPr>
      <w:pStyle w:val="Header"/>
    </w:pPr>
    <w:r>
      <w:rPr>
        <w:noProof/>
        <w:lang w:val="en-ID" w:eastAsia="en-ID"/>
      </w:rPr>
      <mc:AlternateContent>
        <mc:Choice Requires="wps">
          <w:drawing>
            <wp:anchor distT="0" distB="0" distL="114300" distR="114300" simplePos="0" relativeHeight="251668480" behindDoc="0" locked="0" layoutInCell="1" allowOverlap="1" wp14:anchorId="7B12E633" wp14:editId="32BC3ACC">
              <wp:simplePos x="0" y="0"/>
              <wp:positionH relativeFrom="column">
                <wp:posOffset>7312940</wp:posOffset>
              </wp:positionH>
              <wp:positionV relativeFrom="paragraph">
                <wp:posOffset>-433221</wp:posOffset>
              </wp:positionV>
              <wp:extent cx="2847975" cy="257175"/>
              <wp:effectExtent l="0" t="0" r="8255" b="0"/>
              <wp:wrapNone/>
              <wp:docPr id="7" name="Rectangle 7"/>
              <wp:cNvGraphicFramePr/>
              <a:graphic xmlns:a="http://schemas.openxmlformats.org/drawingml/2006/main">
                <a:graphicData uri="http://schemas.microsoft.com/office/word/2010/wordprocessingShape">
                  <wps:wsp>
                    <wps:cNvSpPr/>
                    <wps:spPr>
                      <a:xfrm>
                        <a:off x="0" y="0"/>
                        <a:ext cx="2847975" cy="257175"/>
                      </a:xfrm>
                      <a:prstGeom prst="rect">
                        <a:avLst/>
                      </a:prstGeom>
                      <a:solidFill>
                        <a:srgbClr val="209A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20E667" w14:textId="77777777" w:rsidR="00726981" w:rsidRPr="00AE4B01" w:rsidRDefault="00726981" w:rsidP="00DF2CA2">
                          <w:pPr>
                            <w:jc w:val="center"/>
                            <w:rPr>
                              <w:rFonts w:ascii="Arial Rounded MT Bold" w:hAnsi="Arial Rounded MT Bold"/>
                              <w:b/>
                              <w:bCs/>
                              <w:sz w:val="16"/>
                              <w:szCs w:val="16"/>
                            </w:rPr>
                          </w:pP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 xml:space="preserve">S </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O</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E</w:t>
                          </w:r>
                          <w:r>
                            <w:rPr>
                              <w:rFonts w:ascii="Arial Rounded MT Bold" w:hAnsi="Arial Rounded MT Bold"/>
                              <w:b/>
                              <w:bCs/>
                              <w:sz w:val="16"/>
                              <w:szCs w:val="16"/>
                            </w:rPr>
                            <w:t xml:space="preserve"> </w:t>
                          </w:r>
                          <w:r w:rsidRPr="00AE4B01">
                            <w:rPr>
                              <w:rFonts w:ascii="Arial Rounded MT Bold" w:hAnsi="Arial Rounded MT Bold"/>
                              <w:b/>
                              <w:bCs/>
                              <w:sz w:val="16"/>
                              <w:szCs w:val="16"/>
                            </w:rPr>
                            <w:t>N</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K</w:t>
                          </w:r>
                          <w:r>
                            <w:rPr>
                              <w:rFonts w:ascii="Arial Rounded MT Bold" w:hAnsi="Arial Rounded MT Bold"/>
                              <w:b/>
                              <w:bCs/>
                              <w:sz w:val="16"/>
                              <w:szCs w:val="16"/>
                            </w:rPr>
                            <w:t xml:space="preserve"> </w:t>
                          </w:r>
                          <w:r w:rsidRPr="00AE4B01">
                            <w:rPr>
                              <w:rFonts w:ascii="Arial Rounded MT Bold" w:hAnsi="Arial Rounded MT Bold"/>
                              <w:b/>
                              <w:bCs/>
                              <w:sz w:val="16"/>
                              <w:szCs w:val="16"/>
                            </w:rPr>
                            <w:t>A</w:t>
                          </w:r>
                          <w:r>
                            <w:rPr>
                              <w:rFonts w:ascii="Arial Rounded MT Bold" w:hAnsi="Arial Rounded MT Bold"/>
                              <w:b/>
                              <w:bCs/>
                              <w:sz w:val="16"/>
                              <w:szCs w:val="16"/>
                            </w:rPr>
                            <w:t xml:space="preserve"> </w:t>
                          </w:r>
                          <w:r w:rsidRPr="00AE4B01">
                            <w:rPr>
                              <w:rFonts w:ascii="Arial Rounded MT Bold" w:hAnsi="Arial Rounded MT Bold"/>
                              <w:b/>
                              <w:bCs/>
                              <w:sz w:val="16"/>
                              <w:szCs w:val="16"/>
                            </w:rPr>
                            <w:t xml:space="preserve">N </w:t>
                          </w:r>
                          <w:r>
                            <w:rPr>
                              <w:rFonts w:ascii="Arial Rounded MT Bold" w:hAnsi="Arial Rounded MT Bold"/>
                              <w:b/>
                              <w:bCs/>
                              <w:sz w:val="16"/>
                              <w:szCs w:val="16"/>
                            </w:rPr>
                            <w:t xml:space="preserve"> </w:t>
                          </w:r>
                          <w:r w:rsidRPr="00AE4B01">
                            <w:rPr>
                              <w:rFonts w:ascii="Arial Rounded MT Bold" w:hAnsi="Arial Rounded MT Bold"/>
                              <w:b/>
                              <w:bCs/>
                              <w:sz w:val="16"/>
                              <w:szCs w:val="16"/>
                            </w:rPr>
                            <w:t>N</w:t>
                          </w:r>
                          <w:r>
                            <w:rPr>
                              <w:rFonts w:ascii="Arial Rounded MT Bold" w:hAnsi="Arial Rounded MT Bold"/>
                              <w:b/>
                              <w:bCs/>
                              <w:sz w:val="16"/>
                              <w:szCs w:val="16"/>
                            </w:rPr>
                            <w:t xml:space="preserve"> </w:t>
                          </w:r>
                          <w:r w:rsidRPr="00AE4B01">
                            <w:rPr>
                              <w:rFonts w:ascii="Arial Rounded MT Bold" w:hAnsi="Arial Rounded MT Bold"/>
                              <w:b/>
                              <w:bCs/>
                              <w:sz w:val="16"/>
                              <w:szCs w:val="16"/>
                            </w:rPr>
                            <w:t>E</w:t>
                          </w:r>
                          <w:r>
                            <w:rPr>
                              <w:rFonts w:ascii="Arial Rounded MT Bold" w:hAnsi="Arial Rounded MT Bold"/>
                              <w:b/>
                              <w:bCs/>
                              <w:sz w:val="16"/>
                              <w:szCs w:val="16"/>
                            </w:rPr>
                            <w:t xml:space="preserve"> </w:t>
                          </w: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2E633" id="Rectangle 7" o:spid="_x0000_s1027" style="position:absolute;left:0;text-align:left;margin-left:575.8pt;margin-top:-34.1pt;width:224.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" fillcolor="#209a1a" stroked="f" strokeweight="1pt">
              <v:textbox>
                <w:txbxContent>
                  <w:p w14:paraId="4620E667" w14:textId="77777777" w:rsidR="00726981" w:rsidRPr="00AE4B01" w:rsidRDefault="00726981" w:rsidP="00DF2CA2">
                    <w:pPr>
                      <w:jc w:val="center"/>
                      <w:rPr>
                        <w:rFonts w:ascii="Arial Rounded MT Bold" w:hAnsi="Arial Rounded MT Bold"/>
                        <w:b/>
                        <w:bCs/>
                        <w:sz w:val="16"/>
                        <w:szCs w:val="16"/>
                      </w:rPr>
                    </w:pP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 xml:space="preserve">S </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O</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P</w:t>
                    </w:r>
                    <w:r>
                      <w:rPr>
                        <w:rFonts w:ascii="Arial Rounded MT Bold" w:hAnsi="Arial Rounded MT Bold"/>
                        <w:b/>
                        <w:bCs/>
                        <w:sz w:val="16"/>
                        <w:szCs w:val="16"/>
                      </w:rPr>
                      <w:t xml:space="preserve"> </w:t>
                    </w:r>
                    <w:r w:rsidRPr="00AE4B01">
                      <w:rPr>
                        <w:rFonts w:ascii="Arial Rounded MT Bold" w:hAnsi="Arial Rounded MT Bold"/>
                        <w:b/>
                        <w:bCs/>
                        <w:sz w:val="16"/>
                        <w:szCs w:val="16"/>
                      </w:rPr>
                      <w:t>E</w:t>
                    </w:r>
                    <w:r>
                      <w:rPr>
                        <w:rFonts w:ascii="Arial Rounded MT Bold" w:hAnsi="Arial Rounded MT Bold"/>
                        <w:b/>
                        <w:bCs/>
                        <w:sz w:val="16"/>
                        <w:szCs w:val="16"/>
                      </w:rPr>
                      <w:t xml:space="preserve"> </w:t>
                    </w:r>
                    <w:r w:rsidRPr="00AE4B01">
                      <w:rPr>
                        <w:rFonts w:ascii="Arial Rounded MT Bold" w:hAnsi="Arial Rounded MT Bold"/>
                        <w:b/>
                        <w:bCs/>
                        <w:sz w:val="16"/>
                        <w:szCs w:val="16"/>
                      </w:rPr>
                      <w:t>N</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D</w:t>
                    </w:r>
                    <w:r>
                      <w:rPr>
                        <w:rFonts w:ascii="Arial Rounded MT Bold" w:hAnsi="Arial Rounded MT Bold"/>
                        <w:b/>
                        <w:bCs/>
                        <w:sz w:val="16"/>
                        <w:szCs w:val="16"/>
                      </w:rPr>
                      <w:t xml:space="preserve"> </w:t>
                    </w:r>
                    <w:r w:rsidRPr="00AE4B01">
                      <w:rPr>
                        <w:rFonts w:ascii="Arial Rounded MT Bold" w:hAnsi="Arial Rounded MT Bold"/>
                        <w:b/>
                        <w:bCs/>
                        <w:sz w:val="16"/>
                        <w:szCs w:val="16"/>
                      </w:rPr>
                      <w:t>I</w:t>
                    </w:r>
                    <w:r>
                      <w:rPr>
                        <w:rFonts w:ascii="Arial Rounded MT Bold" w:hAnsi="Arial Rounded MT Bold"/>
                        <w:b/>
                        <w:bCs/>
                        <w:sz w:val="16"/>
                        <w:szCs w:val="16"/>
                      </w:rPr>
                      <w:t xml:space="preserve"> </w:t>
                    </w:r>
                    <w:r w:rsidRPr="00AE4B01">
                      <w:rPr>
                        <w:rFonts w:ascii="Arial Rounded MT Bold" w:hAnsi="Arial Rounded MT Bold"/>
                        <w:b/>
                        <w:bCs/>
                        <w:sz w:val="16"/>
                        <w:szCs w:val="16"/>
                      </w:rPr>
                      <w:t>K</w:t>
                    </w:r>
                    <w:r>
                      <w:rPr>
                        <w:rFonts w:ascii="Arial Rounded MT Bold" w:hAnsi="Arial Rounded MT Bold"/>
                        <w:b/>
                        <w:bCs/>
                        <w:sz w:val="16"/>
                        <w:szCs w:val="16"/>
                      </w:rPr>
                      <w:t xml:space="preserve"> </w:t>
                    </w:r>
                    <w:r w:rsidRPr="00AE4B01">
                      <w:rPr>
                        <w:rFonts w:ascii="Arial Rounded MT Bold" w:hAnsi="Arial Rounded MT Bold"/>
                        <w:b/>
                        <w:bCs/>
                        <w:sz w:val="16"/>
                        <w:szCs w:val="16"/>
                      </w:rPr>
                      <w:t>A</w:t>
                    </w:r>
                    <w:r>
                      <w:rPr>
                        <w:rFonts w:ascii="Arial Rounded MT Bold" w:hAnsi="Arial Rounded MT Bold"/>
                        <w:b/>
                        <w:bCs/>
                        <w:sz w:val="16"/>
                        <w:szCs w:val="16"/>
                      </w:rPr>
                      <w:t xml:space="preserve"> </w:t>
                    </w:r>
                    <w:r w:rsidRPr="00AE4B01">
                      <w:rPr>
                        <w:rFonts w:ascii="Arial Rounded MT Bold" w:hAnsi="Arial Rounded MT Bold"/>
                        <w:b/>
                        <w:bCs/>
                        <w:sz w:val="16"/>
                        <w:szCs w:val="16"/>
                      </w:rPr>
                      <w:t xml:space="preserve">N </w:t>
                    </w:r>
                    <w:r>
                      <w:rPr>
                        <w:rFonts w:ascii="Arial Rounded MT Bold" w:hAnsi="Arial Rounded MT Bold"/>
                        <w:b/>
                        <w:bCs/>
                        <w:sz w:val="16"/>
                        <w:szCs w:val="16"/>
                      </w:rPr>
                      <w:t xml:space="preserve"> </w:t>
                    </w:r>
                    <w:r w:rsidRPr="00AE4B01">
                      <w:rPr>
                        <w:rFonts w:ascii="Arial Rounded MT Bold" w:hAnsi="Arial Rounded MT Bold"/>
                        <w:b/>
                        <w:bCs/>
                        <w:sz w:val="16"/>
                        <w:szCs w:val="16"/>
                      </w:rPr>
                      <w:t>N</w:t>
                    </w:r>
                    <w:r>
                      <w:rPr>
                        <w:rFonts w:ascii="Arial Rounded MT Bold" w:hAnsi="Arial Rounded MT Bold"/>
                        <w:b/>
                        <w:bCs/>
                        <w:sz w:val="16"/>
                        <w:szCs w:val="16"/>
                      </w:rPr>
                      <w:t xml:space="preserve"> </w:t>
                    </w:r>
                    <w:r w:rsidRPr="00AE4B01">
                      <w:rPr>
                        <w:rFonts w:ascii="Arial Rounded MT Bold" w:hAnsi="Arial Rounded MT Bold"/>
                        <w:b/>
                        <w:bCs/>
                        <w:sz w:val="16"/>
                        <w:szCs w:val="16"/>
                      </w:rPr>
                      <w:t>E</w:t>
                    </w:r>
                    <w:r>
                      <w:rPr>
                        <w:rFonts w:ascii="Arial Rounded MT Bold" w:hAnsi="Arial Rounded MT Bold"/>
                        <w:b/>
                        <w:bCs/>
                        <w:sz w:val="16"/>
                        <w:szCs w:val="16"/>
                      </w:rPr>
                      <w:t xml:space="preserve"> </w:t>
                    </w:r>
                    <w:r w:rsidRPr="00AE4B01">
                      <w:rPr>
                        <w:rFonts w:ascii="Arial Rounded MT Bold" w:hAnsi="Arial Rounded MT Bold"/>
                        <w:b/>
                        <w:bCs/>
                        <w:sz w:val="16"/>
                        <w:szCs w:val="16"/>
                      </w:rPr>
                      <w:t>R</w:t>
                    </w:r>
                    <w:r>
                      <w:rPr>
                        <w:rFonts w:ascii="Arial Rounded MT Bold" w:hAnsi="Arial Rounded MT Bold"/>
                        <w:b/>
                        <w:bCs/>
                        <w:sz w:val="16"/>
                        <w:szCs w:val="16"/>
                      </w:rPr>
                      <w:t xml:space="preserve"> </w:t>
                    </w:r>
                    <w:r w:rsidRPr="00AE4B01">
                      <w:rPr>
                        <w:rFonts w:ascii="Arial Rounded MT Bold" w:hAnsi="Arial Rounded MT Bold"/>
                        <w:b/>
                        <w:bCs/>
                        <w:sz w:val="16"/>
                        <w:szCs w:val="16"/>
                      </w:rPr>
                      <w:t>S</w:t>
                    </w:r>
                  </w:p>
                </w:txbxContent>
              </v:textbox>
            </v:rect>
          </w:pict>
        </mc:Fallback>
      </mc:AlternateContent>
    </w:r>
    <w:r w:rsidRPr="003C375E">
      <w:rPr>
        <w:noProof/>
        <w:lang w:val="en-ID" w:eastAsia="en-ID"/>
      </w:rPr>
      <w:drawing>
        <wp:anchor distT="0" distB="0" distL="114300" distR="114300" simplePos="0" relativeHeight="251666432" behindDoc="1" locked="0" layoutInCell="1" allowOverlap="1" wp14:anchorId="2321236F" wp14:editId="70C5E67B">
          <wp:simplePos x="0" y="0"/>
          <wp:positionH relativeFrom="column">
            <wp:posOffset>-495562</wp:posOffset>
          </wp:positionH>
          <wp:positionV relativeFrom="paragraph">
            <wp:posOffset>-603570</wp:posOffset>
          </wp:positionV>
          <wp:extent cx="11120755" cy="5524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wgh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0755"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6FE1"/>
    <w:multiLevelType w:val="hybridMultilevel"/>
    <w:tmpl w:val="6E32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0495A"/>
    <w:multiLevelType w:val="hybridMultilevel"/>
    <w:tmpl w:val="80E0A79C"/>
    <w:lvl w:ilvl="0" w:tplc="1FD6CE34">
      <w:start w:val="5"/>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0C1E"/>
    <w:multiLevelType w:val="hybridMultilevel"/>
    <w:tmpl w:val="75547E2A"/>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303D98"/>
    <w:multiLevelType w:val="hybridMultilevel"/>
    <w:tmpl w:val="568E119C"/>
    <w:lvl w:ilvl="0" w:tplc="F300E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404A"/>
    <w:multiLevelType w:val="hybridMultilevel"/>
    <w:tmpl w:val="3B1E71AC"/>
    <w:lvl w:ilvl="0" w:tplc="0421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744341C"/>
    <w:multiLevelType w:val="hybridMultilevel"/>
    <w:tmpl w:val="8454FDCC"/>
    <w:lvl w:ilvl="0" w:tplc="3EBC37CA">
      <w:start w:val="1"/>
      <w:numFmt w:val="bullet"/>
      <w:lvlText w:val=""/>
      <w:lvlJc w:val="left"/>
      <w:pPr>
        <w:tabs>
          <w:tab w:val="num" w:pos="720"/>
        </w:tabs>
        <w:ind w:left="720" w:hanging="360"/>
      </w:pPr>
      <w:rPr>
        <w:rFonts w:ascii="Symbol" w:hAnsi="Symbol" w:hint="default"/>
      </w:rPr>
    </w:lvl>
    <w:lvl w:ilvl="1" w:tplc="96DCEAEE" w:tentative="1">
      <w:start w:val="1"/>
      <w:numFmt w:val="bullet"/>
      <w:lvlText w:val=""/>
      <w:lvlJc w:val="left"/>
      <w:pPr>
        <w:tabs>
          <w:tab w:val="num" w:pos="1440"/>
        </w:tabs>
        <w:ind w:left="1440" w:hanging="360"/>
      </w:pPr>
      <w:rPr>
        <w:rFonts w:ascii="Symbol" w:hAnsi="Symbol" w:hint="default"/>
      </w:rPr>
    </w:lvl>
    <w:lvl w:ilvl="2" w:tplc="6C80F0CE" w:tentative="1">
      <w:start w:val="1"/>
      <w:numFmt w:val="bullet"/>
      <w:lvlText w:val=""/>
      <w:lvlJc w:val="left"/>
      <w:pPr>
        <w:tabs>
          <w:tab w:val="num" w:pos="2160"/>
        </w:tabs>
        <w:ind w:left="2160" w:hanging="360"/>
      </w:pPr>
      <w:rPr>
        <w:rFonts w:ascii="Symbol" w:hAnsi="Symbol" w:hint="default"/>
      </w:rPr>
    </w:lvl>
    <w:lvl w:ilvl="3" w:tplc="B8CCE836" w:tentative="1">
      <w:start w:val="1"/>
      <w:numFmt w:val="bullet"/>
      <w:lvlText w:val=""/>
      <w:lvlJc w:val="left"/>
      <w:pPr>
        <w:tabs>
          <w:tab w:val="num" w:pos="2880"/>
        </w:tabs>
        <w:ind w:left="2880" w:hanging="360"/>
      </w:pPr>
      <w:rPr>
        <w:rFonts w:ascii="Symbol" w:hAnsi="Symbol" w:hint="default"/>
      </w:rPr>
    </w:lvl>
    <w:lvl w:ilvl="4" w:tplc="EABA8532" w:tentative="1">
      <w:start w:val="1"/>
      <w:numFmt w:val="bullet"/>
      <w:lvlText w:val=""/>
      <w:lvlJc w:val="left"/>
      <w:pPr>
        <w:tabs>
          <w:tab w:val="num" w:pos="3600"/>
        </w:tabs>
        <w:ind w:left="3600" w:hanging="360"/>
      </w:pPr>
      <w:rPr>
        <w:rFonts w:ascii="Symbol" w:hAnsi="Symbol" w:hint="default"/>
      </w:rPr>
    </w:lvl>
    <w:lvl w:ilvl="5" w:tplc="3C782F04" w:tentative="1">
      <w:start w:val="1"/>
      <w:numFmt w:val="bullet"/>
      <w:lvlText w:val=""/>
      <w:lvlJc w:val="left"/>
      <w:pPr>
        <w:tabs>
          <w:tab w:val="num" w:pos="4320"/>
        </w:tabs>
        <w:ind w:left="4320" w:hanging="360"/>
      </w:pPr>
      <w:rPr>
        <w:rFonts w:ascii="Symbol" w:hAnsi="Symbol" w:hint="default"/>
      </w:rPr>
    </w:lvl>
    <w:lvl w:ilvl="6" w:tplc="3882370A" w:tentative="1">
      <w:start w:val="1"/>
      <w:numFmt w:val="bullet"/>
      <w:lvlText w:val=""/>
      <w:lvlJc w:val="left"/>
      <w:pPr>
        <w:tabs>
          <w:tab w:val="num" w:pos="5040"/>
        </w:tabs>
        <w:ind w:left="5040" w:hanging="360"/>
      </w:pPr>
      <w:rPr>
        <w:rFonts w:ascii="Symbol" w:hAnsi="Symbol" w:hint="default"/>
      </w:rPr>
    </w:lvl>
    <w:lvl w:ilvl="7" w:tplc="D208FB20" w:tentative="1">
      <w:start w:val="1"/>
      <w:numFmt w:val="bullet"/>
      <w:lvlText w:val=""/>
      <w:lvlJc w:val="left"/>
      <w:pPr>
        <w:tabs>
          <w:tab w:val="num" w:pos="5760"/>
        </w:tabs>
        <w:ind w:left="5760" w:hanging="360"/>
      </w:pPr>
      <w:rPr>
        <w:rFonts w:ascii="Symbol" w:hAnsi="Symbol" w:hint="default"/>
      </w:rPr>
    </w:lvl>
    <w:lvl w:ilvl="8" w:tplc="BAB098E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E3F0024"/>
    <w:multiLevelType w:val="hybridMultilevel"/>
    <w:tmpl w:val="0928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586"/>
    <w:multiLevelType w:val="hybridMultilevel"/>
    <w:tmpl w:val="E72AC3DE"/>
    <w:lvl w:ilvl="0" w:tplc="199CED78">
      <w:start w:val="1"/>
      <w:numFmt w:val="bullet"/>
      <w:lvlText w:val=""/>
      <w:lvlJc w:val="left"/>
      <w:pPr>
        <w:tabs>
          <w:tab w:val="num" w:pos="720"/>
        </w:tabs>
        <w:ind w:left="720" w:hanging="360"/>
      </w:pPr>
      <w:rPr>
        <w:rFonts w:ascii="Symbol" w:hAnsi="Symbol" w:hint="default"/>
      </w:rPr>
    </w:lvl>
    <w:lvl w:ilvl="1" w:tplc="9E8CFD22" w:tentative="1">
      <w:start w:val="1"/>
      <w:numFmt w:val="bullet"/>
      <w:lvlText w:val=""/>
      <w:lvlJc w:val="left"/>
      <w:pPr>
        <w:tabs>
          <w:tab w:val="num" w:pos="1440"/>
        </w:tabs>
        <w:ind w:left="1440" w:hanging="360"/>
      </w:pPr>
      <w:rPr>
        <w:rFonts w:ascii="Symbol" w:hAnsi="Symbol" w:hint="default"/>
      </w:rPr>
    </w:lvl>
    <w:lvl w:ilvl="2" w:tplc="9DA8A56E" w:tentative="1">
      <w:start w:val="1"/>
      <w:numFmt w:val="bullet"/>
      <w:lvlText w:val=""/>
      <w:lvlJc w:val="left"/>
      <w:pPr>
        <w:tabs>
          <w:tab w:val="num" w:pos="2160"/>
        </w:tabs>
        <w:ind w:left="2160" w:hanging="360"/>
      </w:pPr>
      <w:rPr>
        <w:rFonts w:ascii="Symbol" w:hAnsi="Symbol" w:hint="default"/>
      </w:rPr>
    </w:lvl>
    <w:lvl w:ilvl="3" w:tplc="1482FDDA" w:tentative="1">
      <w:start w:val="1"/>
      <w:numFmt w:val="bullet"/>
      <w:lvlText w:val=""/>
      <w:lvlJc w:val="left"/>
      <w:pPr>
        <w:tabs>
          <w:tab w:val="num" w:pos="2880"/>
        </w:tabs>
        <w:ind w:left="2880" w:hanging="360"/>
      </w:pPr>
      <w:rPr>
        <w:rFonts w:ascii="Symbol" w:hAnsi="Symbol" w:hint="default"/>
      </w:rPr>
    </w:lvl>
    <w:lvl w:ilvl="4" w:tplc="3340762E" w:tentative="1">
      <w:start w:val="1"/>
      <w:numFmt w:val="bullet"/>
      <w:lvlText w:val=""/>
      <w:lvlJc w:val="left"/>
      <w:pPr>
        <w:tabs>
          <w:tab w:val="num" w:pos="3600"/>
        </w:tabs>
        <w:ind w:left="3600" w:hanging="360"/>
      </w:pPr>
      <w:rPr>
        <w:rFonts w:ascii="Symbol" w:hAnsi="Symbol" w:hint="default"/>
      </w:rPr>
    </w:lvl>
    <w:lvl w:ilvl="5" w:tplc="2EF4BCCE" w:tentative="1">
      <w:start w:val="1"/>
      <w:numFmt w:val="bullet"/>
      <w:lvlText w:val=""/>
      <w:lvlJc w:val="left"/>
      <w:pPr>
        <w:tabs>
          <w:tab w:val="num" w:pos="4320"/>
        </w:tabs>
        <w:ind w:left="4320" w:hanging="360"/>
      </w:pPr>
      <w:rPr>
        <w:rFonts w:ascii="Symbol" w:hAnsi="Symbol" w:hint="default"/>
      </w:rPr>
    </w:lvl>
    <w:lvl w:ilvl="6" w:tplc="DF72B67C" w:tentative="1">
      <w:start w:val="1"/>
      <w:numFmt w:val="bullet"/>
      <w:lvlText w:val=""/>
      <w:lvlJc w:val="left"/>
      <w:pPr>
        <w:tabs>
          <w:tab w:val="num" w:pos="5040"/>
        </w:tabs>
        <w:ind w:left="5040" w:hanging="360"/>
      </w:pPr>
      <w:rPr>
        <w:rFonts w:ascii="Symbol" w:hAnsi="Symbol" w:hint="default"/>
      </w:rPr>
    </w:lvl>
    <w:lvl w:ilvl="7" w:tplc="646AA98E" w:tentative="1">
      <w:start w:val="1"/>
      <w:numFmt w:val="bullet"/>
      <w:lvlText w:val=""/>
      <w:lvlJc w:val="left"/>
      <w:pPr>
        <w:tabs>
          <w:tab w:val="num" w:pos="5760"/>
        </w:tabs>
        <w:ind w:left="5760" w:hanging="360"/>
      </w:pPr>
      <w:rPr>
        <w:rFonts w:ascii="Symbol" w:hAnsi="Symbol" w:hint="default"/>
      </w:rPr>
    </w:lvl>
    <w:lvl w:ilvl="8" w:tplc="54D0404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1F6158"/>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15:restartNumberingAfterBreak="0">
    <w:nsid w:val="2DC471AF"/>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2F0814C2"/>
    <w:multiLevelType w:val="hybridMultilevel"/>
    <w:tmpl w:val="F522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B3DE5"/>
    <w:multiLevelType w:val="hybridMultilevel"/>
    <w:tmpl w:val="B1E64C00"/>
    <w:lvl w:ilvl="0" w:tplc="0C765CB8">
      <w:start w:val="1"/>
      <w:numFmt w:val="decimal"/>
      <w:lvlText w:val="%1."/>
      <w:lvlJc w:val="left"/>
      <w:pPr>
        <w:ind w:left="720" w:hanging="360"/>
      </w:pPr>
      <w:rPr>
        <w:rFonts w:ascii="Palatino Linotype" w:hAnsi="Palatino Linotype" w:cs="Arial"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E877CD"/>
    <w:multiLevelType w:val="hybridMultilevel"/>
    <w:tmpl w:val="81DEB354"/>
    <w:lvl w:ilvl="0" w:tplc="B296D5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03F81"/>
    <w:multiLevelType w:val="hybridMultilevel"/>
    <w:tmpl w:val="F2ECED60"/>
    <w:lvl w:ilvl="0" w:tplc="1FD6CE34">
      <w:start w:val="5"/>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66656"/>
    <w:multiLevelType w:val="hybridMultilevel"/>
    <w:tmpl w:val="33CC8E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3A644B8C"/>
    <w:multiLevelType w:val="hybridMultilevel"/>
    <w:tmpl w:val="612AE7F4"/>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C84521E"/>
    <w:multiLevelType w:val="hybridMultilevel"/>
    <w:tmpl w:val="3D2892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422F5168"/>
    <w:multiLevelType w:val="hybridMultilevel"/>
    <w:tmpl w:val="74D8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F3FC7"/>
    <w:multiLevelType w:val="hybridMultilevel"/>
    <w:tmpl w:val="CB46B1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FDA6FC2"/>
    <w:multiLevelType w:val="hybridMultilevel"/>
    <w:tmpl w:val="4B1E2074"/>
    <w:lvl w:ilvl="0" w:tplc="6F00D354">
      <w:start w:val="1"/>
      <w:numFmt w:val="decimal"/>
      <w:lvlText w:val="%1."/>
      <w:lvlJc w:val="left"/>
      <w:pPr>
        <w:ind w:left="720" w:hanging="360"/>
      </w:pPr>
      <w:rPr>
        <w:rFonts w:ascii="Arial" w:hAnsi="Arial" w:cs="Arial"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3075D38"/>
    <w:multiLevelType w:val="hybridMultilevel"/>
    <w:tmpl w:val="FED49C64"/>
    <w:lvl w:ilvl="0" w:tplc="04210001">
      <w:start w:val="1"/>
      <w:numFmt w:val="bullet"/>
      <w:lvlText w:val=""/>
      <w:lvlJc w:val="left"/>
      <w:pPr>
        <w:ind w:left="1109" w:hanging="360"/>
      </w:pPr>
      <w:rPr>
        <w:rFonts w:ascii="Symbol" w:hAnsi="Symbol" w:hint="default"/>
      </w:rPr>
    </w:lvl>
    <w:lvl w:ilvl="1" w:tplc="04210003" w:tentative="1">
      <w:start w:val="1"/>
      <w:numFmt w:val="bullet"/>
      <w:lvlText w:val="o"/>
      <w:lvlJc w:val="left"/>
      <w:pPr>
        <w:ind w:left="1829" w:hanging="360"/>
      </w:pPr>
      <w:rPr>
        <w:rFonts w:ascii="Courier New" w:hAnsi="Courier New" w:cs="Courier New" w:hint="default"/>
      </w:rPr>
    </w:lvl>
    <w:lvl w:ilvl="2" w:tplc="04210005" w:tentative="1">
      <w:start w:val="1"/>
      <w:numFmt w:val="bullet"/>
      <w:lvlText w:val=""/>
      <w:lvlJc w:val="left"/>
      <w:pPr>
        <w:ind w:left="2549" w:hanging="360"/>
      </w:pPr>
      <w:rPr>
        <w:rFonts w:ascii="Wingdings" w:hAnsi="Wingdings" w:hint="default"/>
      </w:rPr>
    </w:lvl>
    <w:lvl w:ilvl="3" w:tplc="04210001" w:tentative="1">
      <w:start w:val="1"/>
      <w:numFmt w:val="bullet"/>
      <w:lvlText w:val=""/>
      <w:lvlJc w:val="left"/>
      <w:pPr>
        <w:ind w:left="3269" w:hanging="360"/>
      </w:pPr>
      <w:rPr>
        <w:rFonts w:ascii="Symbol" w:hAnsi="Symbol" w:hint="default"/>
      </w:rPr>
    </w:lvl>
    <w:lvl w:ilvl="4" w:tplc="04210003" w:tentative="1">
      <w:start w:val="1"/>
      <w:numFmt w:val="bullet"/>
      <w:lvlText w:val="o"/>
      <w:lvlJc w:val="left"/>
      <w:pPr>
        <w:ind w:left="3989" w:hanging="360"/>
      </w:pPr>
      <w:rPr>
        <w:rFonts w:ascii="Courier New" w:hAnsi="Courier New" w:cs="Courier New" w:hint="default"/>
      </w:rPr>
    </w:lvl>
    <w:lvl w:ilvl="5" w:tplc="04210005" w:tentative="1">
      <w:start w:val="1"/>
      <w:numFmt w:val="bullet"/>
      <w:lvlText w:val=""/>
      <w:lvlJc w:val="left"/>
      <w:pPr>
        <w:ind w:left="4709" w:hanging="360"/>
      </w:pPr>
      <w:rPr>
        <w:rFonts w:ascii="Wingdings" w:hAnsi="Wingdings" w:hint="default"/>
      </w:rPr>
    </w:lvl>
    <w:lvl w:ilvl="6" w:tplc="04210001" w:tentative="1">
      <w:start w:val="1"/>
      <w:numFmt w:val="bullet"/>
      <w:lvlText w:val=""/>
      <w:lvlJc w:val="left"/>
      <w:pPr>
        <w:ind w:left="5429" w:hanging="360"/>
      </w:pPr>
      <w:rPr>
        <w:rFonts w:ascii="Symbol" w:hAnsi="Symbol" w:hint="default"/>
      </w:rPr>
    </w:lvl>
    <w:lvl w:ilvl="7" w:tplc="04210003" w:tentative="1">
      <w:start w:val="1"/>
      <w:numFmt w:val="bullet"/>
      <w:lvlText w:val="o"/>
      <w:lvlJc w:val="left"/>
      <w:pPr>
        <w:ind w:left="6149" w:hanging="360"/>
      </w:pPr>
      <w:rPr>
        <w:rFonts w:ascii="Courier New" w:hAnsi="Courier New" w:cs="Courier New" w:hint="default"/>
      </w:rPr>
    </w:lvl>
    <w:lvl w:ilvl="8" w:tplc="04210005" w:tentative="1">
      <w:start w:val="1"/>
      <w:numFmt w:val="bullet"/>
      <w:lvlText w:val=""/>
      <w:lvlJc w:val="left"/>
      <w:pPr>
        <w:ind w:left="6869" w:hanging="360"/>
      </w:pPr>
      <w:rPr>
        <w:rFonts w:ascii="Wingdings" w:hAnsi="Wingdings" w:hint="default"/>
      </w:rPr>
    </w:lvl>
  </w:abstractNum>
  <w:abstractNum w:abstractNumId="21" w15:restartNumberingAfterBreak="0">
    <w:nsid w:val="652623A2"/>
    <w:multiLevelType w:val="hybridMultilevel"/>
    <w:tmpl w:val="8F8C7C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71C739C3"/>
    <w:multiLevelType w:val="hybridMultilevel"/>
    <w:tmpl w:val="7B76D006"/>
    <w:lvl w:ilvl="0" w:tplc="E9225A08">
      <w:start w:val="1"/>
      <w:numFmt w:val="decimal"/>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75D41D72"/>
    <w:multiLevelType w:val="hybridMultilevel"/>
    <w:tmpl w:val="6A1640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7973127D"/>
    <w:multiLevelType w:val="hybridMultilevel"/>
    <w:tmpl w:val="4B1E2074"/>
    <w:lvl w:ilvl="0" w:tplc="6F00D354">
      <w:start w:val="1"/>
      <w:numFmt w:val="decimal"/>
      <w:lvlText w:val="%1."/>
      <w:lvlJc w:val="left"/>
      <w:pPr>
        <w:ind w:left="720" w:hanging="360"/>
      </w:pPr>
      <w:rPr>
        <w:rFonts w:ascii="Arial" w:hAnsi="Arial" w:cs="Arial"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
  </w:num>
  <w:num w:numId="4">
    <w:abstractNumId w:val="7"/>
  </w:num>
  <w:num w:numId="5">
    <w:abstractNumId w:val="10"/>
  </w:num>
  <w:num w:numId="6">
    <w:abstractNumId w:val="22"/>
  </w:num>
  <w:num w:numId="7">
    <w:abstractNumId w:val="24"/>
  </w:num>
  <w:num w:numId="8">
    <w:abstractNumId w:val="11"/>
  </w:num>
  <w:num w:numId="9">
    <w:abstractNumId w:val="20"/>
  </w:num>
  <w:num w:numId="10">
    <w:abstractNumId w:val="21"/>
  </w:num>
  <w:num w:numId="11">
    <w:abstractNumId w:val="18"/>
  </w:num>
  <w:num w:numId="12">
    <w:abstractNumId w:val="0"/>
  </w:num>
  <w:num w:numId="13">
    <w:abstractNumId w:val="16"/>
  </w:num>
  <w:num w:numId="14">
    <w:abstractNumId w:val="4"/>
  </w:num>
  <w:num w:numId="15">
    <w:abstractNumId w:val="6"/>
  </w:num>
  <w:num w:numId="16">
    <w:abstractNumId w:val="1"/>
  </w:num>
  <w:num w:numId="17">
    <w:abstractNumId w:val="3"/>
  </w:num>
  <w:num w:numId="18">
    <w:abstractNumId w:val="13"/>
  </w:num>
  <w:num w:numId="19">
    <w:abstractNumId w:val="19"/>
  </w:num>
  <w:num w:numId="20">
    <w:abstractNumId w:val="2"/>
  </w:num>
  <w:num w:numId="21">
    <w:abstractNumId w:val="15"/>
  </w:num>
  <w:num w:numId="22">
    <w:abstractNumId w:val="17"/>
  </w:num>
  <w:num w:numId="23">
    <w:abstractNumId w:val="8"/>
  </w:num>
  <w:num w:numId="24">
    <w:abstractNumId w:val="12"/>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A2"/>
    <w:rsid w:val="00016123"/>
    <w:rsid w:val="00035C63"/>
    <w:rsid w:val="00042C98"/>
    <w:rsid w:val="00056789"/>
    <w:rsid w:val="00081706"/>
    <w:rsid w:val="00094B6F"/>
    <w:rsid w:val="00096795"/>
    <w:rsid w:val="000A7296"/>
    <w:rsid w:val="000B17AA"/>
    <w:rsid w:val="00161FB5"/>
    <w:rsid w:val="00165BA3"/>
    <w:rsid w:val="001A00F4"/>
    <w:rsid w:val="001B1C64"/>
    <w:rsid w:val="00224283"/>
    <w:rsid w:val="00244A7A"/>
    <w:rsid w:val="00272F58"/>
    <w:rsid w:val="002B459B"/>
    <w:rsid w:val="002D483B"/>
    <w:rsid w:val="00316380"/>
    <w:rsid w:val="00346DB6"/>
    <w:rsid w:val="003533A0"/>
    <w:rsid w:val="00363A28"/>
    <w:rsid w:val="00363B7E"/>
    <w:rsid w:val="0037083F"/>
    <w:rsid w:val="00381085"/>
    <w:rsid w:val="003A42C5"/>
    <w:rsid w:val="003C6B48"/>
    <w:rsid w:val="003D045D"/>
    <w:rsid w:val="003D6378"/>
    <w:rsid w:val="003E6777"/>
    <w:rsid w:val="003E7A41"/>
    <w:rsid w:val="003F3E41"/>
    <w:rsid w:val="004342DF"/>
    <w:rsid w:val="00444BB1"/>
    <w:rsid w:val="004548F9"/>
    <w:rsid w:val="004B2472"/>
    <w:rsid w:val="004C2E50"/>
    <w:rsid w:val="004D3EB3"/>
    <w:rsid w:val="004E314B"/>
    <w:rsid w:val="004E6451"/>
    <w:rsid w:val="00501250"/>
    <w:rsid w:val="0050195C"/>
    <w:rsid w:val="00513DE8"/>
    <w:rsid w:val="005159C4"/>
    <w:rsid w:val="0051725C"/>
    <w:rsid w:val="00527E81"/>
    <w:rsid w:val="00582622"/>
    <w:rsid w:val="0059700B"/>
    <w:rsid w:val="005D2097"/>
    <w:rsid w:val="005E2801"/>
    <w:rsid w:val="005E2B11"/>
    <w:rsid w:val="005F6A7D"/>
    <w:rsid w:val="00612A87"/>
    <w:rsid w:val="00622B21"/>
    <w:rsid w:val="00641C75"/>
    <w:rsid w:val="00650727"/>
    <w:rsid w:val="006A32DC"/>
    <w:rsid w:val="006A501F"/>
    <w:rsid w:val="006A57DD"/>
    <w:rsid w:val="006C76C1"/>
    <w:rsid w:val="006E48ED"/>
    <w:rsid w:val="0070396A"/>
    <w:rsid w:val="00726981"/>
    <w:rsid w:val="00727AC1"/>
    <w:rsid w:val="00762D1E"/>
    <w:rsid w:val="007654E5"/>
    <w:rsid w:val="00797AFE"/>
    <w:rsid w:val="007A0DF3"/>
    <w:rsid w:val="007B2EF2"/>
    <w:rsid w:val="007B6A75"/>
    <w:rsid w:val="007D41C4"/>
    <w:rsid w:val="00806432"/>
    <w:rsid w:val="00835D62"/>
    <w:rsid w:val="00850099"/>
    <w:rsid w:val="00893D20"/>
    <w:rsid w:val="008A13FD"/>
    <w:rsid w:val="008B3422"/>
    <w:rsid w:val="008C1AA9"/>
    <w:rsid w:val="008E2722"/>
    <w:rsid w:val="00900FBC"/>
    <w:rsid w:val="00917644"/>
    <w:rsid w:val="009527B1"/>
    <w:rsid w:val="0096184C"/>
    <w:rsid w:val="00964E3F"/>
    <w:rsid w:val="0099607B"/>
    <w:rsid w:val="009A0D13"/>
    <w:rsid w:val="009A3EF6"/>
    <w:rsid w:val="009D7BCE"/>
    <w:rsid w:val="009F3C62"/>
    <w:rsid w:val="00A11173"/>
    <w:rsid w:val="00A1249E"/>
    <w:rsid w:val="00A34D10"/>
    <w:rsid w:val="00A4048A"/>
    <w:rsid w:val="00A4295B"/>
    <w:rsid w:val="00A45E7B"/>
    <w:rsid w:val="00AB0A9D"/>
    <w:rsid w:val="00AF5119"/>
    <w:rsid w:val="00AF584C"/>
    <w:rsid w:val="00B01394"/>
    <w:rsid w:val="00B35DBE"/>
    <w:rsid w:val="00B36209"/>
    <w:rsid w:val="00B64587"/>
    <w:rsid w:val="00B704B9"/>
    <w:rsid w:val="00BA47B6"/>
    <w:rsid w:val="00BA66DD"/>
    <w:rsid w:val="00BC1755"/>
    <w:rsid w:val="00BE363E"/>
    <w:rsid w:val="00BE4518"/>
    <w:rsid w:val="00BF78A2"/>
    <w:rsid w:val="00C12567"/>
    <w:rsid w:val="00C3006A"/>
    <w:rsid w:val="00C43789"/>
    <w:rsid w:val="00C626B3"/>
    <w:rsid w:val="00C73278"/>
    <w:rsid w:val="00CB6A50"/>
    <w:rsid w:val="00D26700"/>
    <w:rsid w:val="00D34EB6"/>
    <w:rsid w:val="00D40461"/>
    <w:rsid w:val="00D407AA"/>
    <w:rsid w:val="00D53F24"/>
    <w:rsid w:val="00D569F7"/>
    <w:rsid w:val="00DA4B07"/>
    <w:rsid w:val="00DB5E0D"/>
    <w:rsid w:val="00DB6600"/>
    <w:rsid w:val="00DC2D6F"/>
    <w:rsid w:val="00DF2CA2"/>
    <w:rsid w:val="00E00524"/>
    <w:rsid w:val="00E210C4"/>
    <w:rsid w:val="00E76DB1"/>
    <w:rsid w:val="00E76E78"/>
    <w:rsid w:val="00E83BCC"/>
    <w:rsid w:val="00ED2E91"/>
    <w:rsid w:val="00EE7975"/>
    <w:rsid w:val="00F260A3"/>
    <w:rsid w:val="00F51324"/>
    <w:rsid w:val="00F92C3E"/>
    <w:rsid w:val="00FA1308"/>
    <w:rsid w:val="00FA7766"/>
    <w:rsid w:val="00FB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75AE"/>
  <w15:chartTrackingRefBased/>
  <w15:docId w15:val="{F35922B5-BA13-4B3A-AAC0-5225B9B6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ED"/>
    <w:pPr>
      <w:jc w:val="both"/>
    </w:pPr>
    <w:rPr>
      <w:rFonts w:ascii="Palatino Linotype" w:hAnsi="Palatino Linotype"/>
    </w:rPr>
  </w:style>
  <w:style w:type="paragraph" w:styleId="Heading1">
    <w:name w:val="heading 1"/>
    <w:basedOn w:val="Normal"/>
    <w:next w:val="Normal"/>
    <w:link w:val="Heading1Char"/>
    <w:uiPriority w:val="9"/>
    <w:qFormat/>
    <w:rsid w:val="00DF2CA2"/>
    <w:pPr>
      <w:spacing w:after="0" w:line="276" w:lineRule="auto"/>
      <w:jc w:val="center"/>
      <w:outlineLvl w:val="0"/>
    </w:pPr>
    <w:rPr>
      <w:b/>
      <w:sz w:val="28"/>
    </w:rPr>
  </w:style>
  <w:style w:type="paragraph" w:styleId="Heading2">
    <w:name w:val="heading 2"/>
    <w:basedOn w:val="Normal"/>
    <w:next w:val="Normal"/>
    <w:link w:val="Heading2Char"/>
    <w:uiPriority w:val="9"/>
    <w:unhideWhenUsed/>
    <w:qFormat/>
    <w:rsid w:val="00DF2CA2"/>
    <w:pPr>
      <w:outlineLvl w:val="1"/>
    </w:pPr>
    <w:rPr>
      <w:b/>
    </w:rPr>
  </w:style>
  <w:style w:type="paragraph" w:styleId="Heading3">
    <w:name w:val="heading 3"/>
    <w:basedOn w:val="Normal"/>
    <w:next w:val="Normal"/>
    <w:link w:val="Heading3Char"/>
    <w:uiPriority w:val="9"/>
    <w:unhideWhenUsed/>
    <w:qFormat/>
    <w:rsid w:val="00DF2CA2"/>
    <w:pPr>
      <w:spacing w:before="240"/>
      <w:ind w:left="720" w:hanging="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A2"/>
    <w:rPr>
      <w:rFonts w:ascii="Palatino Linotype" w:hAnsi="Palatino Linotype"/>
    </w:rPr>
  </w:style>
  <w:style w:type="paragraph" w:styleId="Footer">
    <w:name w:val="footer"/>
    <w:basedOn w:val="Normal"/>
    <w:link w:val="FooterChar"/>
    <w:uiPriority w:val="99"/>
    <w:unhideWhenUsed/>
    <w:rsid w:val="00DF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A2"/>
    <w:rPr>
      <w:rFonts w:ascii="Palatino Linotype" w:hAnsi="Palatino Linotype"/>
    </w:rPr>
  </w:style>
  <w:style w:type="character" w:customStyle="1" w:styleId="Heading1Char">
    <w:name w:val="Heading 1 Char"/>
    <w:basedOn w:val="DefaultParagraphFont"/>
    <w:link w:val="Heading1"/>
    <w:uiPriority w:val="9"/>
    <w:rsid w:val="00DF2CA2"/>
    <w:rPr>
      <w:rFonts w:ascii="Palatino Linotype" w:hAnsi="Palatino Linotype"/>
      <w:b/>
      <w:sz w:val="28"/>
    </w:rPr>
  </w:style>
  <w:style w:type="character" w:customStyle="1" w:styleId="Heading2Char">
    <w:name w:val="Heading 2 Char"/>
    <w:basedOn w:val="DefaultParagraphFont"/>
    <w:link w:val="Heading2"/>
    <w:uiPriority w:val="9"/>
    <w:rsid w:val="00DF2CA2"/>
    <w:rPr>
      <w:rFonts w:ascii="Palatino Linotype" w:hAnsi="Palatino Linotype"/>
      <w:b/>
    </w:rPr>
  </w:style>
  <w:style w:type="character" w:customStyle="1" w:styleId="Heading3Char">
    <w:name w:val="Heading 3 Char"/>
    <w:basedOn w:val="DefaultParagraphFont"/>
    <w:link w:val="Heading3"/>
    <w:uiPriority w:val="9"/>
    <w:rsid w:val="00DF2CA2"/>
    <w:rPr>
      <w:rFonts w:ascii="Palatino Linotype" w:hAnsi="Palatino Linotype"/>
      <w:b/>
    </w:rPr>
  </w:style>
  <w:style w:type="paragraph" w:styleId="ListParagraph">
    <w:name w:val="List Paragraph"/>
    <w:basedOn w:val="Normal"/>
    <w:link w:val="ListParagraphChar"/>
    <w:uiPriority w:val="34"/>
    <w:qFormat/>
    <w:rsid w:val="00DF2CA2"/>
    <w:pPr>
      <w:ind w:left="720"/>
      <w:contextualSpacing/>
    </w:pPr>
  </w:style>
  <w:style w:type="character" w:styleId="CommentReference">
    <w:name w:val="annotation reference"/>
    <w:basedOn w:val="DefaultParagraphFont"/>
    <w:uiPriority w:val="99"/>
    <w:semiHidden/>
    <w:unhideWhenUsed/>
    <w:rsid w:val="00DF2CA2"/>
    <w:rPr>
      <w:sz w:val="16"/>
      <w:szCs w:val="16"/>
    </w:rPr>
  </w:style>
  <w:style w:type="paragraph" w:styleId="CommentText">
    <w:name w:val="annotation text"/>
    <w:basedOn w:val="Normal"/>
    <w:link w:val="CommentTextChar"/>
    <w:uiPriority w:val="99"/>
    <w:semiHidden/>
    <w:unhideWhenUsed/>
    <w:rsid w:val="00DF2CA2"/>
    <w:pPr>
      <w:spacing w:line="240" w:lineRule="auto"/>
    </w:pPr>
    <w:rPr>
      <w:sz w:val="20"/>
      <w:szCs w:val="20"/>
    </w:rPr>
  </w:style>
  <w:style w:type="character" w:customStyle="1" w:styleId="CommentTextChar">
    <w:name w:val="Comment Text Char"/>
    <w:basedOn w:val="DefaultParagraphFont"/>
    <w:link w:val="CommentText"/>
    <w:uiPriority w:val="99"/>
    <w:semiHidden/>
    <w:rsid w:val="00DF2CA2"/>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DF2CA2"/>
    <w:rPr>
      <w:b/>
      <w:bCs/>
    </w:rPr>
  </w:style>
  <w:style w:type="character" w:customStyle="1" w:styleId="CommentSubjectChar">
    <w:name w:val="Comment Subject Char"/>
    <w:basedOn w:val="CommentTextChar"/>
    <w:link w:val="CommentSubject"/>
    <w:uiPriority w:val="99"/>
    <w:semiHidden/>
    <w:rsid w:val="00DF2CA2"/>
    <w:rPr>
      <w:rFonts w:ascii="Palatino Linotype" w:hAnsi="Palatino Linotype"/>
      <w:b/>
      <w:bCs/>
      <w:sz w:val="20"/>
      <w:szCs w:val="20"/>
    </w:rPr>
  </w:style>
  <w:style w:type="paragraph" w:styleId="BalloonText">
    <w:name w:val="Balloon Text"/>
    <w:basedOn w:val="Normal"/>
    <w:link w:val="BalloonTextChar"/>
    <w:uiPriority w:val="99"/>
    <w:semiHidden/>
    <w:unhideWhenUsed/>
    <w:rsid w:val="00DF2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A2"/>
    <w:rPr>
      <w:rFonts w:ascii="Segoe UI" w:hAnsi="Segoe UI" w:cs="Segoe UI"/>
      <w:sz w:val="18"/>
      <w:szCs w:val="18"/>
    </w:rPr>
  </w:style>
  <w:style w:type="table" w:styleId="TableGrid">
    <w:name w:val="Table Grid"/>
    <w:basedOn w:val="TableNormal"/>
    <w:uiPriority w:val="59"/>
    <w:rsid w:val="00DF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CA2"/>
    <w:rPr>
      <w:color w:val="0563C1" w:themeColor="hyperlink"/>
      <w:u w:val="single"/>
    </w:rPr>
  </w:style>
  <w:style w:type="character" w:styleId="FollowedHyperlink">
    <w:name w:val="FollowedHyperlink"/>
    <w:basedOn w:val="DefaultParagraphFont"/>
    <w:uiPriority w:val="99"/>
    <w:semiHidden/>
    <w:unhideWhenUsed/>
    <w:rsid w:val="00DF2CA2"/>
    <w:rPr>
      <w:color w:val="954F72" w:themeColor="followedHyperlink"/>
      <w:u w:val="single"/>
    </w:rPr>
  </w:style>
  <w:style w:type="paragraph" w:customStyle="1" w:styleId="msonormal0">
    <w:name w:val="msonormal"/>
    <w:basedOn w:val="Normal"/>
    <w:rsid w:val="00DF2CA2"/>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paragraph" w:styleId="NoSpacing">
    <w:name w:val="No Spacing"/>
    <w:qFormat/>
    <w:rsid w:val="00DF2CA2"/>
    <w:pPr>
      <w:spacing w:after="0" w:line="240" w:lineRule="auto"/>
    </w:pPr>
    <w:rPr>
      <w:rFonts w:eastAsiaTheme="minorEastAsia"/>
      <w:lang w:val="id-ID" w:eastAsia="id-ID"/>
    </w:rPr>
  </w:style>
  <w:style w:type="paragraph" w:customStyle="1" w:styleId="Default">
    <w:name w:val="Default"/>
    <w:rsid w:val="00DF2CA2"/>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fontstyle01">
    <w:name w:val="fontstyle01"/>
    <w:basedOn w:val="DefaultParagraphFont"/>
    <w:rsid w:val="00DF2CA2"/>
    <w:rPr>
      <w:rFonts w:ascii="CIDFont+F3" w:hAnsi="CIDFont+F3" w:hint="default"/>
      <w:b w:val="0"/>
      <w:bCs w:val="0"/>
      <w:i w:val="0"/>
      <w:iCs w:val="0"/>
      <w:color w:val="000000"/>
      <w:sz w:val="24"/>
      <w:szCs w:val="24"/>
    </w:rPr>
  </w:style>
  <w:style w:type="character" w:customStyle="1" w:styleId="ListParagraphChar">
    <w:name w:val="List Paragraph Char"/>
    <w:link w:val="ListParagraph"/>
    <w:uiPriority w:val="34"/>
    <w:locked/>
    <w:rsid w:val="004342DF"/>
    <w:rPr>
      <w:rFonts w:ascii="Palatino Linotype" w:hAnsi="Palatino Linotype"/>
    </w:rPr>
  </w:style>
  <w:style w:type="table" w:styleId="LightGrid-Accent5">
    <w:name w:val="Light Grid Accent 5"/>
    <w:basedOn w:val="TableNormal"/>
    <w:uiPriority w:val="62"/>
    <w:rsid w:val="005E2801"/>
    <w:pPr>
      <w:spacing w:after="0" w:line="240" w:lineRule="auto"/>
    </w:pPr>
    <w:rPr>
      <w:rFonts w:eastAsiaTheme="minorEastAsia"/>
      <w:lang w:val="id-ID" w:eastAsia="id-ID"/>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UnresolvedMention">
    <w:name w:val="Unresolved Mention"/>
    <w:basedOn w:val="DefaultParagraphFont"/>
    <w:uiPriority w:val="99"/>
    <w:semiHidden/>
    <w:unhideWhenUsed/>
    <w:rsid w:val="00582622"/>
    <w:rPr>
      <w:color w:val="605E5C"/>
      <w:shd w:val="clear" w:color="auto" w:fill="E1DFDD"/>
    </w:rPr>
  </w:style>
  <w:style w:type="paragraph" w:styleId="BodyText">
    <w:name w:val="Body Text"/>
    <w:basedOn w:val="Normal"/>
    <w:link w:val="BodyTextChar"/>
    <w:rsid w:val="005159C4"/>
    <w:pPr>
      <w:spacing w:after="0" w:line="240" w:lineRule="auto"/>
      <w:jc w:val="left"/>
    </w:pPr>
    <w:rPr>
      <w:rFonts w:ascii="Times New Roman" w:eastAsia="Times New Roman" w:hAnsi="Times New Roman" w:cs="Times New Roman"/>
      <w:sz w:val="32"/>
      <w:szCs w:val="20"/>
    </w:rPr>
  </w:style>
  <w:style w:type="character" w:customStyle="1" w:styleId="BodyTextChar">
    <w:name w:val="Body Text Char"/>
    <w:basedOn w:val="DefaultParagraphFont"/>
    <w:link w:val="BodyText"/>
    <w:rsid w:val="005159C4"/>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32534">
      <w:bodyDiv w:val="1"/>
      <w:marLeft w:val="0"/>
      <w:marRight w:val="0"/>
      <w:marTop w:val="0"/>
      <w:marBottom w:val="0"/>
      <w:divBdr>
        <w:top w:val="none" w:sz="0" w:space="0" w:color="auto"/>
        <w:left w:val="none" w:sz="0" w:space="0" w:color="auto"/>
        <w:bottom w:val="none" w:sz="0" w:space="0" w:color="auto"/>
        <w:right w:val="none" w:sz="0" w:space="0" w:color="auto"/>
      </w:divBdr>
    </w:div>
    <w:div w:id="1425758600">
      <w:bodyDiv w:val="1"/>
      <w:marLeft w:val="0"/>
      <w:marRight w:val="0"/>
      <w:marTop w:val="0"/>
      <w:marBottom w:val="0"/>
      <w:divBdr>
        <w:top w:val="none" w:sz="0" w:space="0" w:color="auto"/>
        <w:left w:val="none" w:sz="0" w:space="0" w:color="auto"/>
        <w:bottom w:val="none" w:sz="0" w:space="0" w:color="auto"/>
        <w:right w:val="none" w:sz="0" w:space="0" w:color="auto"/>
      </w:divBdr>
    </w:div>
    <w:div w:id="16050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405D-A472-4C02-8C0B-45741A7E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24</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Ners</dc:creator>
  <cp:keywords/>
  <dc:description/>
  <cp:lastModifiedBy>Virshereads</cp:lastModifiedBy>
  <cp:revision>5</cp:revision>
  <cp:lastPrinted>2023-04-16T04:37:00Z</cp:lastPrinted>
  <dcterms:created xsi:type="dcterms:W3CDTF">2025-02-10T01:35:00Z</dcterms:created>
  <dcterms:modified xsi:type="dcterms:W3CDTF">2025-02-18T02:05:00Z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