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59" w:type="dxa"/>
        <w:tblInd w:w="137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3681"/>
        <w:gridCol w:w="1422"/>
        <w:gridCol w:w="709"/>
        <w:gridCol w:w="1134"/>
        <w:gridCol w:w="1276"/>
        <w:gridCol w:w="837"/>
      </w:tblGrid>
      <w:tr w:rsidR="00FC2810" w14:paraId="208886C5" w14:textId="77777777" w:rsidTr="00FC2810">
        <w:trPr>
          <w:trHeight w:val="934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hideMark/>
          </w:tcPr>
          <w:p w14:paraId="665D1186" w14:textId="77777777" w:rsidR="00FC2810" w:rsidRPr="005F7BD2" w:rsidRDefault="00FC2810" w:rsidP="00FE1DD1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5F7BD2">
              <w:rPr>
                <w:rFonts w:cstheme="minorHAnsi"/>
                <w:b/>
                <w:bCs/>
                <w:sz w:val="36"/>
                <w:szCs w:val="36"/>
              </w:rPr>
              <w:t xml:space="preserve">PROGRAM STUDI </w:t>
            </w:r>
            <w:r w:rsidRPr="005F7BD2">
              <w:rPr>
                <w:rFonts w:cstheme="minorHAnsi"/>
                <w:b/>
                <w:bCs/>
                <w:sz w:val="36"/>
                <w:szCs w:val="36"/>
                <w:lang w:val="en-US"/>
              </w:rPr>
              <w:t xml:space="preserve">PENDIDIKAN </w:t>
            </w:r>
            <w:r w:rsidRPr="005F7BD2">
              <w:rPr>
                <w:rFonts w:cstheme="minorHAnsi"/>
                <w:b/>
                <w:bCs/>
                <w:sz w:val="36"/>
                <w:szCs w:val="36"/>
              </w:rPr>
              <w:t>NERS</w:t>
            </w:r>
          </w:p>
          <w:p w14:paraId="1B7632D3" w14:textId="77777777" w:rsidR="00FC2810" w:rsidRDefault="00FC2810" w:rsidP="00FE1DD1">
            <w:pPr>
              <w:jc w:val="center"/>
              <w:rPr>
                <w:lang w:val="en-ID" w:eastAsia="en-ID"/>
              </w:rPr>
            </w:pPr>
            <w:r w:rsidRPr="005F7BD2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STIKES WIDYAGAMA HUSADA</w:t>
            </w:r>
          </w:p>
        </w:tc>
      </w:tr>
      <w:tr w:rsidR="00FC2810" w14:paraId="11501C43" w14:textId="77777777" w:rsidTr="00FC2810">
        <w:trPr>
          <w:trHeight w:val="378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000000" w:themeFill="text1"/>
            <w:noWrap/>
            <w:vAlign w:val="bottom"/>
            <w:hideMark/>
          </w:tcPr>
          <w:p w14:paraId="30A6FD4C" w14:textId="77777777" w:rsidR="00FC2810" w:rsidRDefault="00FC2810" w:rsidP="00FE1DD1">
            <w:pPr>
              <w:jc w:val="center"/>
              <w:rPr>
                <w:color w:val="FFFFFF" w:themeColor="background1"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ID" w:eastAsia="en-ID"/>
              </w:rPr>
              <w:t>RENCANA TUGAS MAHASISWA</w:t>
            </w:r>
          </w:p>
        </w:tc>
      </w:tr>
      <w:tr w:rsidR="00FC2810" w14:paraId="1F063846" w14:textId="77777777" w:rsidTr="00FC2810">
        <w:trPr>
          <w:trHeight w:val="300"/>
        </w:trPr>
        <w:tc>
          <w:tcPr>
            <w:tcW w:w="368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958ED0A" w14:textId="77777777" w:rsidR="00FC2810" w:rsidRDefault="00FC2810" w:rsidP="00FE1DD1">
            <w:pP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MATA KULIAH</w:t>
            </w:r>
          </w:p>
        </w:tc>
        <w:tc>
          <w:tcPr>
            <w:tcW w:w="5378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738A6309" w14:textId="77777777" w:rsidR="00FC2810" w:rsidRDefault="00FC2810" w:rsidP="00FE1DD1">
            <w:pPr>
              <w:rPr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Fisiologi</w:t>
            </w:r>
          </w:p>
        </w:tc>
      </w:tr>
      <w:tr w:rsidR="00FC2810" w14:paraId="4102F02B" w14:textId="77777777" w:rsidTr="00FC2810">
        <w:trPr>
          <w:trHeight w:val="300"/>
        </w:trPr>
        <w:tc>
          <w:tcPr>
            <w:tcW w:w="368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CA98D67" w14:textId="77777777" w:rsidR="00FC2810" w:rsidRDefault="00FC2810" w:rsidP="00FE1DD1">
            <w:pP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KODE</w:t>
            </w:r>
          </w:p>
        </w:tc>
        <w:tc>
          <w:tcPr>
            <w:tcW w:w="142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1FA27632" w14:textId="77777777" w:rsidR="00FC2810" w:rsidRDefault="00FC2810" w:rsidP="00FE1DD1">
            <w:pP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70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369D2479" w14:textId="77777777" w:rsidR="00FC2810" w:rsidRDefault="00FC2810" w:rsidP="00FE1DD1">
            <w:pPr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SKS</w:t>
            </w:r>
          </w:p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458CF44C" w14:textId="77777777" w:rsidR="00FC2810" w:rsidRDefault="00FC2810" w:rsidP="00FE1DD1">
            <w:pPr>
              <w:jc w:val="center"/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27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4B84E63E" w14:textId="77777777" w:rsidR="00FC2810" w:rsidRDefault="00FC2810" w:rsidP="00FE1DD1">
            <w:pPr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SEMESTER</w:t>
            </w:r>
          </w:p>
        </w:tc>
        <w:tc>
          <w:tcPr>
            <w:tcW w:w="83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4481C22C" w14:textId="77777777" w:rsidR="00FC2810" w:rsidRDefault="00FC2810" w:rsidP="00FE1DD1">
            <w:pPr>
              <w:jc w:val="center"/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Genap</w:t>
            </w:r>
          </w:p>
        </w:tc>
      </w:tr>
      <w:tr w:rsidR="00FC2810" w14:paraId="65ABDA7B" w14:textId="77777777" w:rsidTr="00FC2810">
        <w:trPr>
          <w:trHeight w:val="300"/>
        </w:trPr>
        <w:tc>
          <w:tcPr>
            <w:tcW w:w="368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8C487D3" w14:textId="77777777" w:rsidR="00FC2810" w:rsidRDefault="00FC2810" w:rsidP="00FE1DD1">
            <w:pP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DOSEN PENGAMPU</w:t>
            </w:r>
          </w:p>
        </w:tc>
        <w:tc>
          <w:tcPr>
            <w:tcW w:w="5378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169B7A34" w14:textId="77777777" w:rsidR="00FC2810" w:rsidRDefault="00FC2810" w:rsidP="00FE1DD1">
            <w:pPr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Rosly Zunaedi, S.Kep., Ns., M.Kep.</w:t>
            </w:r>
          </w:p>
        </w:tc>
      </w:tr>
      <w:tr w:rsidR="00FC2810" w14:paraId="75D463EA" w14:textId="77777777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CE9865D" w14:textId="77777777" w:rsidR="00FC2810" w:rsidRDefault="00FC2810" w:rsidP="00FE1DD1">
            <w:pPr>
              <w:rPr>
                <w:b/>
                <w:bCs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BENTUK TUGAS</w:t>
            </w:r>
          </w:p>
        </w:tc>
      </w:tr>
      <w:tr w:rsidR="00FC2810" w14:paraId="4C00D054" w14:textId="77777777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700A08CF" w14:textId="77777777" w:rsidR="00FC2810" w:rsidRDefault="00FC2810" w:rsidP="00FE1DD1">
            <w:pPr>
              <w:rPr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Resume</w:t>
            </w:r>
          </w:p>
        </w:tc>
      </w:tr>
      <w:tr w:rsidR="00FC2810" w14:paraId="31F7600A" w14:textId="77777777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6450C58" w14:textId="77777777" w:rsidR="00FC2810" w:rsidRDefault="00FC2810" w:rsidP="00FE1DD1">
            <w:pPr>
              <w:rPr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JUDUL TUGAS</w:t>
            </w:r>
          </w:p>
        </w:tc>
      </w:tr>
      <w:tr w:rsidR="00FC2810" w14:paraId="0C8075D3" w14:textId="77777777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7A2C31D3" w14:textId="40B51EF2" w:rsidR="00FC2810" w:rsidRDefault="00FC2810" w:rsidP="00FE1DD1">
            <w:pPr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Tugas-</w:t>
            </w:r>
            <w:r w:rsidR="00B83275">
              <w:rPr>
                <w:rFonts w:ascii="Calibri" w:hAnsi="Calibri" w:cs="Calibri"/>
                <w:color w:val="000000"/>
                <w:lang w:val="en-ID" w:eastAsia="en-ID"/>
              </w:rPr>
              <w:t>3</w:t>
            </w:r>
            <w:r>
              <w:rPr>
                <w:rFonts w:ascii="Calibri" w:hAnsi="Calibri" w:cs="Calibri"/>
                <w:color w:val="000000"/>
                <w:lang w:val="en-ID" w:eastAsia="en-ID"/>
              </w:rPr>
              <w:t xml:space="preserve">: </w:t>
            </w:r>
            <w:r w:rsidR="00643698">
              <w:rPr>
                <w:rFonts w:ascii="Calibri" w:hAnsi="Calibri" w:cs="Calibri"/>
                <w:color w:val="000000"/>
                <w:lang w:val="en-ID" w:eastAsia="en-ID"/>
              </w:rPr>
              <w:t>mekanisme terbentuknya urin</w:t>
            </w:r>
          </w:p>
        </w:tc>
      </w:tr>
      <w:tr w:rsidR="00FC2810" w14:paraId="0043EE49" w14:textId="77777777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734D108" w14:textId="77777777" w:rsidR="00FC2810" w:rsidRDefault="00FC2810" w:rsidP="00FE1DD1">
            <w:pPr>
              <w:rPr>
                <w:b/>
                <w:bCs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SUB CAPAIAN PEMBELAJARAN MATA KULIAH</w:t>
            </w:r>
          </w:p>
        </w:tc>
      </w:tr>
      <w:tr w:rsidR="00FC2810" w14:paraId="63015D91" w14:textId="77777777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491919D8" w14:textId="77777777" w:rsidR="00FC2810" w:rsidRDefault="00FC2810" w:rsidP="00FE1DD1">
            <w:pPr>
              <w:rPr>
                <w:rFonts w:ascii="Calibri" w:hAnsi="Calibri" w:cs="Calibri"/>
                <w:color w:val="000000"/>
                <w:lang w:val="en-ID" w:eastAsia="en-ID"/>
              </w:rPr>
            </w:pPr>
            <w:r w:rsidRPr="009A0D13">
              <w:rPr>
                <w:rFonts w:ascii="Calibri" w:hAnsi="Calibri" w:cs="Calibri"/>
                <w:color w:val="000000"/>
                <w:lang w:val="en-ID" w:eastAsia="en-ID"/>
              </w:rPr>
              <w:t xml:space="preserve">Mampu </w:t>
            </w:r>
            <w:r>
              <w:rPr>
                <w:rFonts w:ascii="Calibri" w:hAnsi="Calibri" w:cs="Calibri"/>
                <w:color w:val="000000"/>
                <w:lang w:val="en-ID" w:eastAsia="en-ID"/>
              </w:rPr>
              <w:t xml:space="preserve">memahami </w:t>
            </w:r>
            <w:r w:rsidR="00643698">
              <w:rPr>
                <w:rFonts w:ascii="Calibri" w:hAnsi="Calibri" w:cs="Calibri"/>
                <w:color w:val="000000"/>
                <w:lang w:val="en-ID" w:eastAsia="en-ID"/>
              </w:rPr>
              <w:t>sistem ekskresi (mekanisme pembentukan urin)</w:t>
            </w:r>
            <w:r>
              <w:rPr>
                <w:rFonts w:ascii="Calibri" w:hAnsi="Calibri" w:cs="Calibri"/>
                <w:color w:val="000000"/>
                <w:lang w:val="en-ID" w:eastAsia="en-ID"/>
              </w:rPr>
              <w:t xml:space="preserve"> </w:t>
            </w:r>
            <w:r w:rsidRPr="00783D3B">
              <w:rPr>
                <w:rFonts w:ascii="Calibri" w:hAnsi="Calibri" w:cs="Calibri"/>
                <w:color w:val="000000"/>
                <w:lang w:val="en-ID" w:eastAsia="en-ID"/>
              </w:rPr>
              <w:t>(C3, A3, P3)</w:t>
            </w:r>
          </w:p>
        </w:tc>
      </w:tr>
      <w:tr w:rsidR="00FC2810" w14:paraId="3CB63C58" w14:textId="77777777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66F73B2" w14:textId="77777777" w:rsidR="00FC2810" w:rsidRDefault="00FC2810" w:rsidP="00FE1DD1">
            <w:pPr>
              <w:rPr>
                <w:b/>
                <w:bCs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DESKRIPSI TUGAS</w:t>
            </w:r>
          </w:p>
        </w:tc>
      </w:tr>
      <w:tr w:rsidR="00FC2810" w14:paraId="4B71EB32" w14:textId="77777777" w:rsidTr="00FC2810">
        <w:trPr>
          <w:trHeight w:val="384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3635DD27" w14:textId="77777777" w:rsidR="00FC2810" w:rsidRPr="00BA341D" w:rsidRDefault="00FC2810" w:rsidP="00FE1D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Mahasiswa diminta untuk membuat rangkuman sesuai dengan topik berdasarkan artikel ilmiah dan evidence based practice</w:t>
            </w:r>
          </w:p>
        </w:tc>
      </w:tr>
      <w:tr w:rsidR="00FC2810" w14:paraId="2517D484" w14:textId="77777777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C58C8AF" w14:textId="77777777" w:rsidR="00FC2810" w:rsidRDefault="00FC2810" w:rsidP="00FE1DD1">
            <w:pPr>
              <w:rPr>
                <w:b/>
                <w:bCs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METODE PENGERJAAN TUGAS</w:t>
            </w:r>
          </w:p>
        </w:tc>
      </w:tr>
      <w:tr w:rsidR="00FC2810" w14:paraId="2F144637" w14:textId="77777777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1E409802" w14:textId="77777777" w:rsidR="00FC2810" w:rsidRDefault="00FC2810" w:rsidP="00FE1DD1">
            <w:pPr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1. Memilih dan mengkaji sumber kajian pustaka : text book, jurnal (5 tahun terakhir)</w:t>
            </w:r>
          </w:p>
        </w:tc>
      </w:tr>
      <w:tr w:rsidR="00FC2810" w14:paraId="3A6E6B42" w14:textId="77777777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37D67C61" w14:textId="77777777" w:rsidR="00FC2810" w:rsidRDefault="00643698" w:rsidP="00FE1DD1">
            <w:pPr>
              <w:rPr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2</w:t>
            </w:r>
            <w:r w:rsidR="00FC2810">
              <w:rPr>
                <w:rFonts w:ascii="Calibri" w:hAnsi="Calibri" w:cs="Calibri"/>
                <w:color w:val="000000"/>
                <w:lang w:val="en-ID" w:eastAsia="en-ID"/>
              </w:rPr>
              <w:t>. Mengumpulkan resume via moodle</w:t>
            </w:r>
          </w:p>
        </w:tc>
      </w:tr>
      <w:tr w:rsidR="00FC2810" w14:paraId="0A706F28" w14:textId="77777777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9158A89" w14:textId="77777777" w:rsidR="00FC2810" w:rsidRDefault="00FC2810" w:rsidP="00FE1DD1">
            <w:pPr>
              <w:rPr>
                <w:b/>
                <w:bCs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BENTUK DAN FORMAT LUARAN</w:t>
            </w:r>
          </w:p>
        </w:tc>
      </w:tr>
      <w:tr w:rsidR="00FC2810" w14:paraId="3DA32235" w14:textId="77777777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16650CA7" w14:textId="77777777" w:rsidR="00FC2810" w:rsidRDefault="00FC2810" w:rsidP="00FE1DD1">
            <w:pPr>
              <w:rPr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a. Obyek garapan: Resume</w:t>
            </w:r>
          </w:p>
        </w:tc>
      </w:tr>
      <w:tr w:rsidR="00FC2810" w14:paraId="2C10B533" w14:textId="77777777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3664264B" w14:textId="77777777" w:rsidR="00FC2810" w:rsidRDefault="00FC2810" w:rsidP="00FE1DD1">
            <w:pPr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b. Bentuk Luaran: Ringkasan materi</w:t>
            </w:r>
          </w:p>
          <w:p w14:paraId="3B1DD952" w14:textId="2C4E046F" w:rsidR="00FC2810" w:rsidRPr="00161FB5" w:rsidRDefault="00FC2810" w:rsidP="00FC28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51"/>
              <w:rPr>
                <w:rFonts w:cs="Calibri"/>
                <w:color w:val="000000"/>
                <w:lang w:val="en-ID" w:eastAsia="en-ID"/>
              </w:rPr>
            </w:pPr>
            <w:r>
              <w:rPr>
                <w:rFonts w:cs="Calibri"/>
                <w:color w:val="000000"/>
                <w:lang w:val="en-ID" w:eastAsia="en-ID"/>
              </w:rPr>
              <w:t>Resume</w:t>
            </w:r>
            <w:r w:rsidRPr="00161FB5">
              <w:rPr>
                <w:rFonts w:cs="Calibri"/>
                <w:color w:val="000000"/>
                <w:lang w:val="en-ID" w:eastAsia="en-ID"/>
              </w:rPr>
              <w:t xml:space="preserve"> ditulis dengan nama file: (</w:t>
            </w:r>
            <w:r w:rsidRPr="00161FB5">
              <w:rPr>
                <w:rFonts w:cs="Calibri"/>
                <w:b/>
                <w:bCs/>
                <w:color w:val="000000"/>
                <w:lang w:val="en-ID" w:eastAsia="en-ID"/>
              </w:rPr>
              <w:t>Tugas-</w:t>
            </w:r>
            <w:r w:rsidR="00B83275">
              <w:rPr>
                <w:rFonts w:cs="Calibri"/>
                <w:b/>
                <w:bCs/>
                <w:color w:val="000000"/>
                <w:lang w:val="en-ID" w:eastAsia="en-ID"/>
              </w:rPr>
              <w:t>3</w:t>
            </w:r>
            <w:r w:rsidRPr="00161FB5">
              <w:rPr>
                <w:rFonts w:cs="Calibri"/>
                <w:b/>
                <w:bCs/>
                <w:color w:val="000000"/>
                <w:lang w:val="en-ID" w:eastAsia="en-ID"/>
              </w:rPr>
              <w:t>-NIM-Nama Mhs</w:t>
            </w:r>
            <w:r w:rsidRPr="00161FB5">
              <w:rPr>
                <w:rFonts w:cs="Calibri"/>
                <w:color w:val="000000"/>
                <w:lang w:val="en-ID" w:eastAsia="en-ID"/>
              </w:rPr>
              <w:t>);</w:t>
            </w:r>
          </w:p>
          <w:p w14:paraId="032702F9" w14:textId="77777777" w:rsidR="00FC2810" w:rsidRPr="00BA341D" w:rsidRDefault="00FC2810" w:rsidP="00FC28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51"/>
              <w:rPr>
                <w:sz w:val="20"/>
                <w:szCs w:val="20"/>
                <w:lang w:val="en-ID" w:eastAsia="en-ID"/>
              </w:rPr>
            </w:pPr>
            <w:r>
              <w:rPr>
                <w:rFonts w:cs="Calibri"/>
                <w:color w:val="000000"/>
                <w:lang w:val="en-ID" w:eastAsia="en-ID"/>
              </w:rPr>
              <w:t>Resume</w:t>
            </w:r>
            <w:r w:rsidRPr="00161FB5">
              <w:rPr>
                <w:rFonts w:cs="Calibri"/>
                <w:color w:val="000000"/>
                <w:lang w:val="en-ID" w:eastAsia="en-ID"/>
              </w:rPr>
              <w:t xml:space="preserve"> ditulis dalam ketas ukuran A4 menggunakan font arial, size 11, Spasi 1,15</w:t>
            </w:r>
          </w:p>
          <w:p w14:paraId="0AA9B851" w14:textId="77777777" w:rsidR="00FC2810" w:rsidRPr="00BA341D" w:rsidRDefault="00FC2810" w:rsidP="00FC28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51"/>
              <w:rPr>
                <w:sz w:val="20"/>
                <w:szCs w:val="20"/>
                <w:lang w:val="en-ID" w:eastAsia="en-ID"/>
              </w:rPr>
            </w:pPr>
            <w:r w:rsidRPr="00BA341D">
              <w:rPr>
                <w:rFonts w:cs="Calibri"/>
                <w:color w:val="000000"/>
                <w:lang w:val="en-ID" w:eastAsia="en-ID"/>
              </w:rPr>
              <w:t>Pengumpulan dalam bentuk PDF</w:t>
            </w:r>
          </w:p>
        </w:tc>
      </w:tr>
      <w:tr w:rsidR="00FC2810" w14:paraId="73F44661" w14:textId="77777777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80431B9" w14:textId="77777777" w:rsidR="00FC2810" w:rsidRDefault="00FC2810" w:rsidP="00FE1DD1">
            <w:pPr>
              <w:rPr>
                <w:b/>
                <w:bCs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INDIKATOR, KRITERIA DAN BOBOT PENILAIAN</w:t>
            </w:r>
          </w:p>
        </w:tc>
      </w:tr>
      <w:tr w:rsidR="00FC2810" w14:paraId="275C26C8" w14:textId="77777777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7D3CFA52" w14:textId="77777777" w:rsidR="00FC2810" w:rsidRDefault="00FC2810" w:rsidP="00FE1DD1">
            <w:pPr>
              <w:rPr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a. Ringkasan hasil kajian journal (bobot 100%)</w:t>
            </w:r>
          </w:p>
        </w:tc>
      </w:tr>
      <w:tr w:rsidR="00FC2810" w14:paraId="36FAE10D" w14:textId="77777777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15489E66" w14:textId="77777777" w:rsidR="00FC2810" w:rsidRDefault="00FC2810" w:rsidP="00FE1DD1">
            <w:pPr>
              <w:ind w:left="225"/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Kriteria Penilaiaan</w:t>
            </w:r>
          </w:p>
          <w:p w14:paraId="1DF17D6F" w14:textId="77777777" w:rsidR="00FC2810" w:rsidRDefault="00FC2810" w:rsidP="00FE1DD1">
            <w:pPr>
              <w:ind w:left="225"/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1. Kelengkapan dan ketepatan Materi (60%)</w:t>
            </w:r>
          </w:p>
          <w:p w14:paraId="5465BEA6" w14:textId="77777777" w:rsidR="00FC2810" w:rsidRDefault="00FC2810" w:rsidP="00FE1DD1">
            <w:pPr>
              <w:ind w:left="225"/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2. Hasil cek plagiasi &lt; 40% (20%)</w:t>
            </w:r>
          </w:p>
          <w:p w14:paraId="5E4FD067" w14:textId="77777777" w:rsidR="00FC2810" w:rsidRDefault="00FC2810" w:rsidP="00FE1DD1">
            <w:pPr>
              <w:ind w:left="225"/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3. Kelengkapan sumber /referensi (20%)</w:t>
            </w:r>
          </w:p>
        </w:tc>
      </w:tr>
      <w:tr w:rsidR="00FC2810" w14:paraId="6207E052" w14:textId="77777777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1987D33" w14:textId="77777777" w:rsidR="00FC2810" w:rsidRDefault="00FC2810" w:rsidP="00FE1DD1">
            <w:pPr>
              <w:rPr>
                <w:b/>
                <w:bCs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JADWAL PELAKSANAAN</w:t>
            </w:r>
          </w:p>
        </w:tc>
      </w:tr>
      <w:tr w:rsidR="00FC2810" w14:paraId="518ABD60" w14:textId="77777777" w:rsidTr="00B83275">
        <w:trPr>
          <w:trHeight w:val="300"/>
        </w:trPr>
        <w:tc>
          <w:tcPr>
            <w:tcW w:w="368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63359EFA" w14:textId="77777777" w:rsidR="00FC2810" w:rsidRDefault="00FC2810" w:rsidP="00FE1DD1">
            <w:pPr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Pengumpulan resume</w:t>
            </w:r>
          </w:p>
        </w:tc>
        <w:tc>
          <w:tcPr>
            <w:tcW w:w="5378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1B20B9F5" w14:textId="480CEFB7" w:rsidR="00FC2810" w:rsidRDefault="00FC2810" w:rsidP="00FE1DD1">
            <w:pPr>
              <w:rPr>
                <w:lang w:val="en-ID" w:eastAsia="en-ID"/>
              </w:rPr>
            </w:pPr>
            <w:bookmarkStart w:id="0" w:name="_GoBack"/>
            <w:bookmarkEnd w:id="0"/>
          </w:p>
        </w:tc>
      </w:tr>
      <w:tr w:rsidR="00FC2810" w14:paraId="76ED9DD2" w14:textId="77777777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28FEFC1" w14:textId="77777777" w:rsidR="00FC2810" w:rsidRDefault="00FC2810" w:rsidP="00FE1DD1">
            <w:pPr>
              <w:rPr>
                <w:b/>
                <w:bCs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LAIN-LAIN</w:t>
            </w:r>
          </w:p>
        </w:tc>
      </w:tr>
      <w:tr w:rsidR="00FC2810" w14:paraId="1FCF156B" w14:textId="77777777" w:rsidTr="00FC2810">
        <w:trPr>
          <w:trHeight w:val="645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14CC71E9" w14:textId="77777777" w:rsidR="00FC2810" w:rsidRDefault="00FC2810" w:rsidP="00FC28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000000"/>
                <w:lang w:val="en-ID" w:eastAsia="en-ID"/>
              </w:rPr>
            </w:pPr>
            <w:r>
              <w:rPr>
                <w:rFonts w:cs="Calibri"/>
                <w:color w:val="000000"/>
                <w:lang w:val="en-ID" w:eastAsia="en-ID"/>
              </w:rPr>
              <w:t>Bobot penilaian tugas ini adalah 10% dari 100% penilaian mata kuliah ini;</w:t>
            </w:r>
          </w:p>
          <w:p w14:paraId="023AAB6D" w14:textId="77777777" w:rsidR="00FC2810" w:rsidRDefault="00FC2810" w:rsidP="00FC28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000000"/>
                <w:lang w:val="en-ID" w:eastAsia="en-ID"/>
              </w:rPr>
            </w:pPr>
            <w:r>
              <w:rPr>
                <w:rFonts w:cs="Calibri"/>
                <w:color w:val="000000"/>
                <w:lang w:val="en-ID" w:eastAsia="en-ID"/>
              </w:rPr>
              <w:t>Tugas dikerjakan dan dikumpulkan secara mandiri.</w:t>
            </w:r>
          </w:p>
        </w:tc>
      </w:tr>
      <w:tr w:rsidR="00FC2810" w14:paraId="42C12305" w14:textId="77777777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67572C7" w14:textId="77777777" w:rsidR="00FC2810" w:rsidRDefault="00FC2810" w:rsidP="00FE1DD1">
            <w:pPr>
              <w:rPr>
                <w:b/>
                <w:bCs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 xml:space="preserve">DAFTAR RUJUKAN </w:t>
            </w:r>
          </w:p>
        </w:tc>
      </w:tr>
      <w:tr w:rsidR="00FC2810" w14:paraId="0A891D25" w14:textId="77777777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066951C8" w14:textId="77777777" w:rsidR="00FC2810" w:rsidRPr="00BA341D" w:rsidRDefault="00FC2810" w:rsidP="00FE1DD1">
            <w:pPr>
              <w:ind w:left="934" w:hanging="93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A341D">
              <w:rPr>
                <w:rFonts w:asciiTheme="minorHAnsi" w:hAnsiTheme="minorHAnsi" w:cstheme="minorHAnsi"/>
                <w:noProof/>
                <w:sz w:val="22"/>
                <w:szCs w:val="22"/>
              </w:rPr>
              <w:t>Richard L. Drake., A. Wane Vogl.,Adam W.M Mitchell .(2012). GRAY: dasar Dasar Anatomi..Elsevier.</w:t>
            </w:r>
          </w:p>
          <w:p w14:paraId="11732CC4" w14:textId="77777777" w:rsidR="00FC2810" w:rsidRPr="00BA341D" w:rsidRDefault="00FC2810" w:rsidP="00FE1DD1">
            <w:pPr>
              <w:ind w:left="934" w:hanging="934"/>
              <w:rPr>
                <w:rFonts w:asciiTheme="minorHAnsi" w:hAnsiTheme="minorHAnsi" w:cstheme="minorHAnsi"/>
                <w:color w:val="000000"/>
                <w:sz w:val="22"/>
                <w:szCs w:val="22"/>
                <w:lang w:val="en-ID" w:eastAsia="en-ID"/>
              </w:rPr>
            </w:pPr>
            <w:r w:rsidRPr="00BA341D">
              <w:rPr>
                <w:rFonts w:asciiTheme="minorHAnsi" w:hAnsiTheme="minorHAnsi" w:cstheme="minorHAnsi"/>
                <w:sz w:val="22"/>
                <w:szCs w:val="22"/>
              </w:rPr>
              <w:t>Handayani, S., (2021). Anatomi dan Fisiologi Tubuh Manusia. Media Sains Indonesia. Bandung</w:t>
            </w:r>
          </w:p>
        </w:tc>
      </w:tr>
    </w:tbl>
    <w:p w14:paraId="492FC1EC" w14:textId="77777777" w:rsidR="00FC2810" w:rsidRDefault="00FC2810" w:rsidP="00FC2810">
      <w:pPr>
        <w:autoSpaceDE/>
        <w:autoSpaceDN/>
        <w:spacing w:line="360" w:lineRule="auto"/>
        <w:ind w:left="284"/>
        <w:jc w:val="both"/>
        <w:rPr>
          <w:rFonts w:cs="Calibri"/>
          <w:b/>
        </w:rPr>
      </w:pPr>
    </w:p>
    <w:p w14:paraId="482F5E64" w14:textId="77777777" w:rsidR="00FC2810" w:rsidRDefault="00FC2810" w:rsidP="00FC2810">
      <w:pPr>
        <w:autoSpaceDE/>
        <w:autoSpaceDN/>
        <w:spacing w:line="360" w:lineRule="auto"/>
        <w:ind w:left="284"/>
        <w:jc w:val="both"/>
        <w:rPr>
          <w:rFonts w:cs="Calibri"/>
          <w:b/>
        </w:rPr>
      </w:pPr>
    </w:p>
    <w:p w14:paraId="5C44EC22" w14:textId="77777777" w:rsidR="00FC2810" w:rsidRDefault="00FC2810" w:rsidP="00FC2810">
      <w:pPr>
        <w:autoSpaceDE/>
        <w:autoSpaceDN/>
        <w:spacing w:line="360" w:lineRule="auto"/>
        <w:ind w:left="284"/>
        <w:jc w:val="both"/>
        <w:rPr>
          <w:rFonts w:cs="Calibri"/>
          <w:b/>
        </w:rPr>
      </w:pPr>
    </w:p>
    <w:p w14:paraId="5B23AAF8" w14:textId="77777777" w:rsidR="00FC2810" w:rsidRDefault="00FC2810" w:rsidP="00FC2810">
      <w:pPr>
        <w:autoSpaceDE/>
        <w:autoSpaceDN/>
        <w:spacing w:line="360" w:lineRule="auto"/>
        <w:ind w:left="284"/>
        <w:jc w:val="both"/>
        <w:rPr>
          <w:rFonts w:cs="Calibri"/>
          <w:b/>
        </w:rPr>
      </w:pPr>
    </w:p>
    <w:tbl>
      <w:tblPr>
        <w:tblW w:w="0" w:type="auto"/>
        <w:tblInd w:w="276" w:type="dxa"/>
        <w:tblBorders>
          <w:top w:val="single" w:sz="6" w:space="0" w:color="211F1F"/>
          <w:left w:val="single" w:sz="6" w:space="0" w:color="211F1F"/>
          <w:bottom w:val="single" w:sz="6" w:space="0" w:color="211F1F"/>
          <w:right w:val="single" w:sz="6" w:space="0" w:color="211F1F"/>
          <w:insideH w:val="single" w:sz="6" w:space="0" w:color="211F1F"/>
          <w:insideV w:val="single" w:sz="6" w:space="0" w:color="21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2"/>
        <w:gridCol w:w="1091"/>
        <w:gridCol w:w="4810"/>
      </w:tblGrid>
      <w:tr w:rsidR="00FC2810" w14:paraId="3D2725D7" w14:textId="77777777" w:rsidTr="00FC2810">
        <w:trPr>
          <w:trHeight w:val="525"/>
        </w:trPr>
        <w:tc>
          <w:tcPr>
            <w:tcW w:w="1572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shd w:val="clear" w:color="auto" w:fill="BFBFBF" w:themeFill="background1" w:themeFillShade="BF"/>
            <w:hideMark/>
          </w:tcPr>
          <w:p w14:paraId="0262C50A" w14:textId="77777777" w:rsidR="00FC2810" w:rsidRDefault="00FC2810" w:rsidP="00FE1DD1">
            <w:pPr>
              <w:pStyle w:val="TableParagraph"/>
              <w:spacing w:before="145"/>
              <w:ind w:left="146" w:right="23"/>
              <w:jc w:val="center"/>
              <w:rPr>
                <w:b/>
                <w:sz w:val="20"/>
                <w:lang w:val="id-ID"/>
              </w:rPr>
            </w:pPr>
            <w:r>
              <w:rPr>
                <w:b/>
                <w:color w:val="211F1F"/>
                <w:w w:val="115"/>
                <w:sz w:val="20"/>
                <w:lang w:val="id-ID"/>
              </w:rPr>
              <w:t>GRADE</w:t>
            </w:r>
          </w:p>
        </w:tc>
        <w:tc>
          <w:tcPr>
            <w:tcW w:w="1091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shd w:val="clear" w:color="auto" w:fill="BFBFBF" w:themeFill="background1" w:themeFillShade="BF"/>
            <w:hideMark/>
          </w:tcPr>
          <w:p w14:paraId="222DB50D" w14:textId="77777777" w:rsidR="00FC2810" w:rsidRDefault="00FC2810" w:rsidP="00FE1DD1">
            <w:pPr>
              <w:pStyle w:val="TableParagraph"/>
              <w:spacing w:before="145"/>
              <w:ind w:right="215"/>
              <w:jc w:val="right"/>
              <w:rPr>
                <w:b/>
                <w:sz w:val="20"/>
                <w:lang w:val="id-ID"/>
              </w:rPr>
            </w:pPr>
            <w:r>
              <w:rPr>
                <w:b/>
                <w:color w:val="211F1F"/>
                <w:w w:val="115"/>
                <w:sz w:val="20"/>
                <w:lang w:val="id-ID"/>
              </w:rPr>
              <w:t>SKOR</w:t>
            </w:r>
          </w:p>
        </w:tc>
        <w:tc>
          <w:tcPr>
            <w:tcW w:w="4810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shd w:val="clear" w:color="auto" w:fill="BFBFBF" w:themeFill="background1" w:themeFillShade="BF"/>
            <w:hideMark/>
          </w:tcPr>
          <w:p w14:paraId="4E8771D7" w14:textId="77777777" w:rsidR="00FC2810" w:rsidRPr="005F7BD2" w:rsidRDefault="00FC2810" w:rsidP="00FE1DD1">
            <w:pPr>
              <w:pStyle w:val="TableParagraph"/>
              <w:spacing w:before="145"/>
              <w:ind w:left="254"/>
              <w:rPr>
                <w:b/>
                <w:sz w:val="20"/>
                <w:lang w:val="en-US"/>
              </w:rPr>
            </w:pPr>
            <w:r>
              <w:rPr>
                <w:b/>
                <w:color w:val="211F1F"/>
                <w:w w:val="120"/>
                <w:sz w:val="20"/>
                <w:lang w:val="id-ID"/>
              </w:rPr>
              <w:t>KRITERIA</w:t>
            </w:r>
            <w:r>
              <w:rPr>
                <w:b/>
                <w:color w:val="211F1F"/>
                <w:spacing w:val="11"/>
                <w:w w:val="120"/>
                <w:sz w:val="20"/>
                <w:lang w:val="id-ID"/>
              </w:rPr>
              <w:t xml:space="preserve"> </w:t>
            </w:r>
            <w:r>
              <w:rPr>
                <w:b/>
                <w:color w:val="211F1F"/>
                <w:w w:val="120"/>
                <w:sz w:val="20"/>
                <w:lang w:val="id-ID"/>
              </w:rPr>
              <w:t>PENILAIAN</w:t>
            </w:r>
            <w:r>
              <w:rPr>
                <w:b/>
                <w:color w:val="211F1F"/>
                <w:w w:val="120"/>
                <w:sz w:val="20"/>
                <w:lang w:val="en-US"/>
              </w:rPr>
              <w:t xml:space="preserve"> TUGAS</w:t>
            </w:r>
          </w:p>
        </w:tc>
      </w:tr>
      <w:tr w:rsidR="00FC2810" w14:paraId="33C55638" w14:textId="77777777" w:rsidTr="00FC2810">
        <w:trPr>
          <w:trHeight w:val="636"/>
        </w:trPr>
        <w:tc>
          <w:tcPr>
            <w:tcW w:w="1572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21E36FB1" w14:textId="77777777" w:rsidR="00FC2810" w:rsidRDefault="00FC2810" w:rsidP="00FE1DD1">
            <w:pPr>
              <w:pStyle w:val="TableParagraph"/>
              <w:spacing w:before="51"/>
              <w:ind w:left="146" w:right="136"/>
              <w:jc w:val="center"/>
              <w:rPr>
                <w:b/>
                <w:sz w:val="20"/>
                <w:lang w:val="id-ID"/>
              </w:rPr>
            </w:pPr>
            <w:r>
              <w:rPr>
                <w:b/>
                <w:color w:val="211F1F"/>
                <w:w w:val="105"/>
                <w:sz w:val="20"/>
                <w:lang w:val="id-ID"/>
              </w:rPr>
              <w:lastRenderedPageBreak/>
              <w:t>Sangat</w:t>
            </w:r>
            <w:r>
              <w:rPr>
                <w:b/>
                <w:color w:val="211F1F"/>
                <w:spacing w:val="-9"/>
                <w:w w:val="105"/>
                <w:sz w:val="20"/>
                <w:lang w:val="id-ID"/>
              </w:rPr>
              <w:t xml:space="preserve"> </w:t>
            </w:r>
            <w:r>
              <w:rPr>
                <w:b/>
                <w:color w:val="211F1F"/>
                <w:w w:val="105"/>
                <w:sz w:val="20"/>
                <w:lang w:val="id-ID"/>
              </w:rPr>
              <w:t>kurang</w:t>
            </w:r>
          </w:p>
        </w:tc>
        <w:tc>
          <w:tcPr>
            <w:tcW w:w="1091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2D4090D3" w14:textId="77777777" w:rsidR="00FC2810" w:rsidRDefault="00FC2810" w:rsidP="00FE1DD1">
            <w:pPr>
              <w:pStyle w:val="TableParagraph"/>
              <w:spacing w:before="51"/>
              <w:ind w:left="372" w:right="361"/>
              <w:jc w:val="center"/>
              <w:rPr>
                <w:b/>
                <w:sz w:val="20"/>
                <w:lang w:val="id-ID"/>
              </w:rPr>
            </w:pPr>
            <w:r>
              <w:rPr>
                <w:b/>
                <w:color w:val="211F1F"/>
                <w:sz w:val="20"/>
                <w:lang w:val="id-ID"/>
              </w:rPr>
              <w:t>&lt;20</w:t>
            </w:r>
          </w:p>
        </w:tc>
        <w:tc>
          <w:tcPr>
            <w:tcW w:w="4810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2100B8FC" w14:textId="77777777" w:rsidR="00FC2810" w:rsidRDefault="00FC2810" w:rsidP="00FE1DD1">
            <w:pPr>
              <w:pStyle w:val="TableParagraph"/>
              <w:spacing w:before="55" w:line="232" w:lineRule="auto"/>
              <w:ind w:left="141" w:right="626"/>
              <w:rPr>
                <w:sz w:val="20"/>
                <w:lang w:val="en-US"/>
              </w:rPr>
            </w:pPr>
            <w:r>
              <w:rPr>
                <w:color w:val="211F1F"/>
                <w:sz w:val="20"/>
                <w:lang w:val="en-US"/>
              </w:rPr>
              <w:t>Tugas</w:t>
            </w:r>
            <w:r>
              <w:rPr>
                <w:color w:val="211F1F"/>
                <w:spacing w:val="10"/>
                <w:sz w:val="20"/>
                <w:lang w:val="en-US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yang</w:t>
            </w:r>
            <w:r>
              <w:rPr>
                <w:color w:val="211F1F"/>
                <w:spacing w:val="10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disajikan</w:t>
            </w:r>
            <w:r>
              <w:rPr>
                <w:color w:val="211F1F"/>
                <w:spacing w:val="10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tidak</w:t>
            </w:r>
            <w:r>
              <w:rPr>
                <w:color w:val="211F1F"/>
                <w:spacing w:val="10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teratur</w:t>
            </w:r>
            <w:r>
              <w:rPr>
                <w:color w:val="211F1F"/>
                <w:spacing w:val="11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dan</w:t>
            </w:r>
            <w:r>
              <w:rPr>
                <w:color w:val="211F1F"/>
                <w:spacing w:val="10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en-US"/>
              </w:rPr>
              <w:t>sumber tidak up date</w:t>
            </w:r>
          </w:p>
        </w:tc>
      </w:tr>
      <w:tr w:rsidR="00FC2810" w14:paraId="37460005" w14:textId="77777777" w:rsidTr="00FC2810">
        <w:trPr>
          <w:trHeight w:val="706"/>
        </w:trPr>
        <w:tc>
          <w:tcPr>
            <w:tcW w:w="1572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34895E70" w14:textId="77777777" w:rsidR="00FC2810" w:rsidRDefault="00FC2810" w:rsidP="00FE1DD1">
            <w:pPr>
              <w:pStyle w:val="TableParagraph"/>
              <w:spacing w:before="120"/>
              <w:ind w:left="145" w:right="136"/>
              <w:jc w:val="center"/>
              <w:rPr>
                <w:b/>
                <w:sz w:val="20"/>
                <w:lang w:val="id-ID"/>
              </w:rPr>
            </w:pPr>
            <w:r>
              <w:rPr>
                <w:b/>
                <w:color w:val="211F1F"/>
                <w:w w:val="110"/>
                <w:sz w:val="20"/>
                <w:lang w:val="id-ID"/>
              </w:rPr>
              <w:t>Kurang</w:t>
            </w:r>
          </w:p>
        </w:tc>
        <w:tc>
          <w:tcPr>
            <w:tcW w:w="1091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14F8BC17" w14:textId="77777777" w:rsidR="00FC2810" w:rsidRDefault="00FC2810" w:rsidP="00FE1DD1">
            <w:pPr>
              <w:pStyle w:val="TableParagraph"/>
              <w:spacing w:before="120"/>
              <w:ind w:right="273"/>
              <w:jc w:val="right"/>
              <w:rPr>
                <w:b/>
                <w:sz w:val="20"/>
                <w:lang w:val="id-ID"/>
              </w:rPr>
            </w:pPr>
            <w:r>
              <w:rPr>
                <w:b/>
                <w:color w:val="211F1F"/>
                <w:sz w:val="20"/>
                <w:lang w:val="id-ID"/>
              </w:rPr>
              <w:t>21–40</w:t>
            </w:r>
          </w:p>
        </w:tc>
        <w:tc>
          <w:tcPr>
            <w:tcW w:w="4810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25548A2F" w14:textId="77777777" w:rsidR="00FC2810" w:rsidRDefault="00FC2810" w:rsidP="00FE1DD1">
            <w:pPr>
              <w:pStyle w:val="TableParagraph"/>
              <w:spacing w:before="123" w:line="232" w:lineRule="auto"/>
              <w:ind w:left="141" w:right="664"/>
              <w:rPr>
                <w:sz w:val="20"/>
                <w:lang w:val="en-US"/>
              </w:rPr>
            </w:pPr>
            <w:r>
              <w:rPr>
                <w:color w:val="211F1F"/>
                <w:sz w:val="20"/>
                <w:lang w:val="en-US"/>
              </w:rPr>
              <w:t>Tugas</w:t>
            </w:r>
            <w:r>
              <w:rPr>
                <w:color w:val="211F1F"/>
                <w:spacing w:val="10"/>
                <w:sz w:val="20"/>
                <w:lang w:val="en-US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yang</w:t>
            </w:r>
            <w:r>
              <w:rPr>
                <w:color w:val="211F1F"/>
                <w:spacing w:val="11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disajikan</w:t>
            </w:r>
            <w:r>
              <w:rPr>
                <w:color w:val="211F1F"/>
                <w:spacing w:val="10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teratur</w:t>
            </w:r>
            <w:r>
              <w:rPr>
                <w:color w:val="211F1F"/>
                <w:spacing w:val="11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namun</w:t>
            </w:r>
            <w:r>
              <w:rPr>
                <w:color w:val="211F1F"/>
                <w:spacing w:val="10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en-US"/>
              </w:rPr>
              <w:t>sumber tidak up date</w:t>
            </w:r>
          </w:p>
        </w:tc>
      </w:tr>
      <w:tr w:rsidR="00FC2810" w14:paraId="4DBAB3CA" w14:textId="77777777" w:rsidTr="00FC2810">
        <w:trPr>
          <w:trHeight w:val="672"/>
        </w:trPr>
        <w:tc>
          <w:tcPr>
            <w:tcW w:w="1572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137B9C95" w14:textId="77777777" w:rsidR="00FC2810" w:rsidRDefault="00FC2810" w:rsidP="00FE1DD1">
            <w:pPr>
              <w:pStyle w:val="TableParagraph"/>
              <w:spacing w:before="118"/>
              <w:ind w:left="145" w:right="136"/>
              <w:jc w:val="center"/>
              <w:rPr>
                <w:b/>
                <w:sz w:val="20"/>
                <w:lang w:val="id-ID"/>
              </w:rPr>
            </w:pPr>
            <w:r>
              <w:rPr>
                <w:b/>
                <w:color w:val="211F1F"/>
                <w:w w:val="110"/>
                <w:sz w:val="20"/>
                <w:lang w:val="id-ID"/>
              </w:rPr>
              <w:t>Cukup</w:t>
            </w:r>
          </w:p>
        </w:tc>
        <w:tc>
          <w:tcPr>
            <w:tcW w:w="1091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0832AEAA" w14:textId="77777777" w:rsidR="00FC2810" w:rsidRDefault="00FC2810" w:rsidP="00FE1DD1">
            <w:pPr>
              <w:pStyle w:val="TableParagraph"/>
              <w:spacing w:before="118"/>
              <w:ind w:right="251"/>
              <w:jc w:val="right"/>
              <w:rPr>
                <w:b/>
                <w:sz w:val="20"/>
                <w:lang w:val="id-ID"/>
              </w:rPr>
            </w:pPr>
            <w:r>
              <w:rPr>
                <w:b/>
                <w:color w:val="211F1F"/>
                <w:sz w:val="20"/>
                <w:lang w:val="id-ID"/>
              </w:rPr>
              <w:t>41–</w:t>
            </w:r>
            <w:r>
              <w:rPr>
                <w:b/>
                <w:color w:val="211F1F"/>
                <w:spacing w:val="4"/>
                <w:sz w:val="20"/>
                <w:lang w:val="id-ID"/>
              </w:rPr>
              <w:t xml:space="preserve"> </w:t>
            </w:r>
            <w:r>
              <w:rPr>
                <w:b/>
                <w:color w:val="211F1F"/>
                <w:sz w:val="20"/>
                <w:lang w:val="id-ID"/>
              </w:rPr>
              <w:t>60</w:t>
            </w:r>
          </w:p>
        </w:tc>
        <w:tc>
          <w:tcPr>
            <w:tcW w:w="4810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1B635B85" w14:textId="77777777" w:rsidR="00FC2810" w:rsidRDefault="00FC2810" w:rsidP="00FE1DD1">
            <w:pPr>
              <w:pStyle w:val="TableParagraph"/>
              <w:spacing w:before="122" w:line="232" w:lineRule="auto"/>
              <w:ind w:left="141" w:right="153"/>
              <w:rPr>
                <w:sz w:val="20"/>
                <w:lang w:val="id-ID"/>
              </w:rPr>
            </w:pPr>
            <w:r>
              <w:rPr>
                <w:color w:val="211F1F"/>
                <w:sz w:val="20"/>
                <w:lang w:val="en-US"/>
              </w:rPr>
              <w:t>Tugas</w:t>
            </w:r>
            <w:r>
              <w:rPr>
                <w:color w:val="211F1F"/>
                <w:sz w:val="20"/>
                <w:lang w:val="id-ID"/>
              </w:rPr>
              <w:t xml:space="preserve"> yang disajikan tersistematis, menyelesaikan</w:t>
            </w:r>
            <w:r>
              <w:rPr>
                <w:color w:val="211F1F"/>
                <w:spacing w:val="-43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masalah,</w:t>
            </w:r>
            <w:r>
              <w:rPr>
                <w:color w:val="211F1F"/>
                <w:spacing w:val="4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namun</w:t>
            </w:r>
            <w:r>
              <w:rPr>
                <w:color w:val="211F1F"/>
                <w:spacing w:val="5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kurang</w:t>
            </w:r>
            <w:r>
              <w:rPr>
                <w:color w:val="211F1F"/>
                <w:spacing w:val="5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dapat</w:t>
            </w:r>
            <w:r>
              <w:rPr>
                <w:color w:val="211F1F"/>
                <w:spacing w:val="4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diimplementasikan</w:t>
            </w:r>
          </w:p>
        </w:tc>
      </w:tr>
      <w:tr w:rsidR="00FC2810" w14:paraId="4B6B221E" w14:textId="77777777" w:rsidTr="00FC2810">
        <w:trPr>
          <w:trHeight w:val="554"/>
        </w:trPr>
        <w:tc>
          <w:tcPr>
            <w:tcW w:w="1572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 w14:paraId="0E902840" w14:textId="77777777" w:rsidR="00FC2810" w:rsidRDefault="00FC2810" w:rsidP="00FE1DD1">
            <w:pPr>
              <w:pStyle w:val="TableParagraph"/>
              <w:spacing w:before="9"/>
              <w:rPr>
                <w:sz w:val="17"/>
                <w:lang w:val="id-ID"/>
              </w:rPr>
            </w:pPr>
          </w:p>
          <w:p w14:paraId="4B64C6E3" w14:textId="77777777" w:rsidR="00FC2810" w:rsidRDefault="00FC2810" w:rsidP="00FE1DD1">
            <w:pPr>
              <w:pStyle w:val="TableParagraph"/>
              <w:ind w:left="145" w:right="136"/>
              <w:jc w:val="center"/>
              <w:rPr>
                <w:b/>
                <w:sz w:val="20"/>
                <w:lang w:val="id-ID"/>
              </w:rPr>
            </w:pPr>
            <w:r>
              <w:rPr>
                <w:b/>
                <w:color w:val="211F1F"/>
                <w:w w:val="105"/>
                <w:sz w:val="20"/>
                <w:lang w:val="id-ID"/>
              </w:rPr>
              <w:t>Baik</w:t>
            </w:r>
          </w:p>
        </w:tc>
        <w:tc>
          <w:tcPr>
            <w:tcW w:w="1091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 w14:paraId="742ECFAC" w14:textId="77777777" w:rsidR="00FC2810" w:rsidRDefault="00FC2810" w:rsidP="00FE1DD1">
            <w:pPr>
              <w:pStyle w:val="TableParagraph"/>
              <w:spacing w:before="9"/>
              <w:rPr>
                <w:sz w:val="17"/>
                <w:lang w:val="id-ID"/>
              </w:rPr>
            </w:pPr>
          </w:p>
          <w:p w14:paraId="42E1F830" w14:textId="77777777" w:rsidR="00FC2810" w:rsidRDefault="00FC2810" w:rsidP="00FE1DD1">
            <w:pPr>
              <w:pStyle w:val="TableParagraph"/>
              <w:ind w:right="268"/>
              <w:jc w:val="right"/>
              <w:rPr>
                <w:b/>
                <w:sz w:val="20"/>
                <w:lang w:val="id-ID"/>
              </w:rPr>
            </w:pPr>
            <w:r>
              <w:rPr>
                <w:b/>
                <w:color w:val="211F1F"/>
                <w:sz w:val="20"/>
                <w:lang w:val="id-ID"/>
              </w:rPr>
              <w:t>61-</w:t>
            </w:r>
            <w:r>
              <w:rPr>
                <w:b/>
                <w:color w:val="211F1F"/>
                <w:spacing w:val="6"/>
                <w:sz w:val="20"/>
                <w:lang w:val="id-ID"/>
              </w:rPr>
              <w:t xml:space="preserve"> </w:t>
            </w:r>
            <w:r>
              <w:rPr>
                <w:b/>
                <w:color w:val="211F1F"/>
                <w:sz w:val="20"/>
                <w:lang w:val="id-ID"/>
              </w:rPr>
              <w:t>80</w:t>
            </w:r>
          </w:p>
        </w:tc>
        <w:tc>
          <w:tcPr>
            <w:tcW w:w="4810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71FB2945" w14:textId="77777777" w:rsidR="00FC2810" w:rsidRDefault="00FC2810" w:rsidP="00FE1DD1">
            <w:pPr>
              <w:pStyle w:val="TableParagraph"/>
              <w:spacing w:before="1" w:line="240" w:lineRule="exact"/>
              <w:ind w:left="141" w:right="379"/>
              <w:rPr>
                <w:sz w:val="20"/>
                <w:lang w:val="id-ID"/>
              </w:rPr>
            </w:pPr>
            <w:r>
              <w:rPr>
                <w:color w:val="211F1F"/>
                <w:sz w:val="20"/>
                <w:lang w:val="en-US"/>
              </w:rPr>
              <w:t>Tugas</w:t>
            </w:r>
            <w:r>
              <w:rPr>
                <w:color w:val="211F1F"/>
                <w:spacing w:val="2"/>
                <w:sz w:val="20"/>
                <w:lang w:val="en-US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yang</w:t>
            </w:r>
            <w:r>
              <w:rPr>
                <w:color w:val="211F1F"/>
                <w:spacing w:val="3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disajikan</w:t>
            </w:r>
            <w:r>
              <w:rPr>
                <w:color w:val="211F1F"/>
                <w:spacing w:val="3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sistematis,</w:t>
            </w:r>
            <w:r>
              <w:rPr>
                <w:color w:val="211F1F"/>
                <w:spacing w:val="3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menyelesaikan</w:t>
            </w:r>
            <w:r>
              <w:rPr>
                <w:color w:val="211F1F"/>
                <w:spacing w:val="-42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masalah,</w:t>
            </w:r>
            <w:r>
              <w:rPr>
                <w:color w:val="211F1F"/>
                <w:spacing w:val="5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dapat</w:t>
            </w:r>
            <w:r>
              <w:rPr>
                <w:color w:val="211F1F"/>
                <w:spacing w:val="6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diimplementasikan,</w:t>
            </w:r>
            <w:r>
              <w:rPr>
                <w:color w:val="211F1F"/>
                <w:spacing w:val="6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kurang</w:t>
            </w:r>
            <w:r>
              <w:rPr>
                <w:color w:val="211F1F"/>
                <w:spacing w:val="5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inovatif</w:t>
            </w:r>
          </w:p>
        </w:tc>
      </w:tr>
      <w:tr w:rsidR="00FC2810" w14:paraId="3B9F8AF7" w14:textId="77777777" w:rsidTr="00FC2810">
        <w:trPr>
          <w:trHeight w:val="562"/>
        </w:trPr>
        <w:tc>
          <w:tcPr>
            <w:tcW w:w="1572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 w14:paraId="6808C205" w14:textId="77777777" w:rsidR="00FC2810" w:rsidRDefault="00FC2810" w:rsidP="00FE1DD1">
            <w:pPr>
              <w:pStyle w:val="TableParagraph"/>
              <w:spacing w:before="2"/>
              <w:rPr>
                <w:sz w:val="17"/>
                <w:lang w:val="id-ID"/>
              </w:rPr>
            </w:pPr>
          </w:p>
          <w:p w14:paraId="330833F3" w14:textId="77777777" w:rsidR="00FC2810" w:rsidRDefault="00FC2810" w:rsidP="00FE1DD1">
            <w:pPr>
              <w:pStyle w:val="TableParagraph"/>
              <w:ind w:left="145" w:right="136"/>
              <w:jc w:val="center"/>
              <w:rPr>
                <w:b/>
                <w:sz w:val="20"/>
                <w:lang w:val="id-ID"/>
              </w:rPr>
            </w:pPr>
            <w:r>
              <w:rPr>
                <w:b/>
                <w:color w:val="211F1F"/>
                <w:w w:val="105"/>
                <w:sz w:val="20"/>
                <w:lang w:val="id-ID"/>
              </w:rPr>
              <w:t>Sangat</w:t>
            </w:r>
            <w:r>
              <w:rPr>
                <w:b/>
                <w:color w:val="211F1F"/>
                <w:spacing w:val="-3"/>
                <w:w w:val="105"/>
                <w:sz w:val="20"/>
                <w:lang w:val="id-ID"/>
              </w:rPr>
              <w:t xml:space="preserve"> </w:t>
            </w:r>
            <w:r>
              <w:rPr>
                <w:b/>
                <w:color w:val="211F1F"/>
                <w:w w:val="105"/>
                <w:sz w:val="20"/>
                <w:lang w:val="id-ID"/>
              </w:rPr>
              <w:t>Baik</w:t>
            </w:r>
          </w:p>
        </w:tc>
        <w:tc>
          <w:tcPr>
            <w:tcW w:w="1091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 w14:paraId="5CBDCDF6" w14:textId="77777777" w:rsidR="00FC2810" w:rsidRDefault="00FC2810" w:rsidP="00FE1DD1">
            <w:pPr>
              <w:pStyle w:val="TableParagraph"/>
              <w:spacing w:before="2"/>
              <w:rPr>
                <w:sz w:val="17"/>
                <w:lang w:val="id-ID"/>
              </w:rPr>
            </w:pPr>
          </w:p>
          <w:p w14:paraId="78934AA7" w14:textId="77777777" w:rsidR="00FC2810" w:rsidRDefault="00FC2810" w:rsidP="00FE1DD1">
            <w:pPr>
              <w:pStyle w:val="TableParagraph"/>
              <w:ind w:left="372" w:right="361"/>
              <w:jc w:val="center"/>
              <w:rPr>
                <w:b/>
                <w:sz w:val="20"/>
                <w:lang w:val="id-ID"/>
              </w:rPr>
            </w:pPr>
            <w:r>
              <w:rPr>
                <w:b/>
                <w:color w:val="211F1F"/>
                <w:sz w:val="20"/>
                <w:lang w:val="id-ID"/>
              </w:rPr>
              <w:t>&gt;81</w:t>
            </w:r>
          </w:p>
        </w:tc>
        <w:tc>
          <w:tcPr>
            <w:tcW w:w="4810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45A3E546" w14:textId="77777777" w:rsidR="00FC2810" w:rsidRDefault="00FC2810" w:rsidP="00FE1DD1">
            <w:pPr>
              <w:pStyle w:val="TableParagraph"/>
              <w:spacing w:line="232" w:lineRule="auto"/>
              <w:ind w:left="141" w:right="379"/>
              <w:rPr>
                <w:sz w:val="20"/>
                <w:lang w:val="id-ID"/>
              </w:rPr>
            </w:pPr>
            <w:r>
              <w:rPr>
                <w:color w:val="211F1F"/>
                <w:sz w:val="20"/>
                <w:lang w:val="en-US"/>
              </w:rPr>
              <w:t>Tugas</w:t>
            </w:r>
            <w:r>
              <w:rPr>
                <w:color w:val="211F1F"/>
                <w:spacing w:val="2"/>
                <w:sz w:val="20"/>
                <w:lang w:val="en-US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yang</w:t>
            </w:r>
            <w:r>
              <w:rPr>
                <w:color w:val="211F1F"/>
                <w:spacing w:val="3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disajikan</w:t>
            </w:r>
            <w:r>
              <w:rPr>
                <w:color w:val="211F1F"/>
                <w:spacing w:val="3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sistematis,</w:t>
            </w:r>
            <w:r>
              <w:rPr>
                <w:color w:val="211F1F"/>
                <w:spacing w:val="3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menyelesaikan</w:t>
            </w:r>
            <w:r>
              <w:rPr>
                <w:color w:val="211F1F"/>
                <w:spacing w:val="-42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masalah,</w:t>
            </w:r>
            <w:r>
              <w:rPr>
                <w:color w:val="211F1F"/>
                <w:spacing w:val="3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dapat</w:t>
            </w:r>
            <w:r>
              <w:rPr>
                <w:color w:val="211F1F"/>
                <w:spacing w:val="4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diimplementasikan</w:t>
            </w:r>
            <w:r>
              <w:rPr>
                <w:color w:val="211F1F"/>
                <w:spacing w:val="4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dan</w:t>
            </w:r>
            <w:r>
              <w:rPr>
                <w:color w:val="211F1F"/>
                <w:spacing w:val="4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inovatif</w:t>
            </w:r>
          </w:p>
        </w:tc>
      </w:tr>
    </w:tbl>
    <w:p w14:paraId="72A30C14" w14:textId="77777777" w:rsidR="00FC2810" w:rsidRDefault="00FC2810"/>
    <w:sectPr w:rsidR="00FC2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471AF"/>
    <w:multiLevelType w:val="hybridMultilevel"/>
    <w:tmpl w:val="33CC8EB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B0970"/>
    <w:multiLevelType w:val="hybridMultilevel"/>
    <w:tmpl w:val="99F26C4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10"/>
    <w:rsid w:val="00643698"/>
    <w:rsid w:val="00B83275"/>
    <w:rsid w:val="00FC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1453"/>
  <w15:chartTrackingRefBased/>
  <w15:docId w15:val="{F6B616C4-A351-455B-8AD1-26287478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C281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character" w:customStyle="1" w:styleId="ListParagraphChar">
    <w:name w:val="List Paragraph Char"/>
    <w:link w:val="ListParagraph"/>
    <w:uiPriority w:val="34"/>
    <w:qFormat/>
    <w:locked/>
    <w:rsid w:val="00FC2810"/>
    <w:rPr>
      <w:rFonts w:ascii="Calibri" w:eastAsia="Times New Roman" w:hAnsi="Calibri" w:cs="Times New Roman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FC2810"/>
    <w:pPr>
      <w:widowControl w:val="0"/>
    </w:pPr>
    <w:rPr>
      <w:rFonts w:ascii="Calibri" w:eastAsia="Calibri" w:hAnsi="Calibri" w:cs="Calibri"/>
      <w:sz w:val="22"/>
      <w:szCs w:val="22"/>
      <w:lang w:val="en-ID"/>
    </w:rPr>
  </w:style>
  <w:style w:type="paragraph" w:styleId="NoSpacing">
    <w:name w:val="No Spacing"/>
    <w:uiPriority w:val="1"/>
    <w:qFormat/>
    <w:rsid w:val="00FC2810"/>
    <w:pPr>
      <w:spacing w:after="0" w:line="240" w:lineRule="auto"/>
    </w:pPr>
    <w:rPr>
      <w:rFonts w:eastAsiaTheme="minorEastAsia"/>
      <w:lang w:val="id-ID" w:eastAsia="id-ID"/>
    </w:rPr>
  </w:style>
  <w:style w:type="paragraph" w:customStyle="1" w:styleId="Default">
    <w:name w:val="Default"/>
    <w:rsid w:val="00FC281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2024-07-13T02:25:00Z</dcterms:created>
  <dcterms:modified xsi:type="dcterms:W3CDTF">2024-10-29T11:32:00Z</dcterms:modified>
</cp:coreProperties>
</file>